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93F" w:rsidRPr="00594D18" w:rsidRDefault="0098093F" w:rsidP="0098093F">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bookmarkStart w:id="0" w:name="_GoBack"/>
      <w:bookmarkEnd w:id="0"/>
      <w:r w:rsidRPr="00594D18">
        <w:rPr>
          <w:rFonts w:ascii="Times New Roman" w:eastAsia="Times New Roman" w:hAnsi="Times New Roman" w:cs="Times New Roman"/>
          <w:color w:val="000000"/>
          <w:sz w:val="28"/>
          <w:szCs w:val="28"/>
        </w:rPr>
        <w:t xml:space="preserve">Приложение </w:t>
      </w:r>
      <w:r>
        <w:rPr>
          <w:rFonts w:ascii="Times New Roman" w:eastAsia="Times New Roman" w:hAnsi="Times New Roman" w:cs="Times New Roman"/>
          <w:color w:val="000000"/>
          <w:sz w:val="28"/>
          <w:szCs w:val="28"/>
        </w:rPr>
        <w:t>№</w:t>
      </w:r>
      <w:r w:rsidRPr="00594D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w:t>
      </w:r>
    </w:p>
    <w:p w:rsidR="0098093F" w:rsidRDefault="0098093F" w:rsidP="0098093F">
      <w:pPr>
        <w:tabs>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к </w:t>
      </w:r>
      <w:r>
        <w:rPr>
          <w:rFonts w:ascii="Times New Roman" w:eastAsia="Times New Roman" w:hAnsi="Times New Roman" w:cs="Times New Roman"/>
          <w:color w:val="000000"/>
          <w:sz w:val="28"/>
          <w:szCs w:val="28"/>
        </w:rPr>
        <w:t>приказу Росрыболовства</w:t>
      </w:r>
    </w:p>
    <w:p w:rsidR="0098093F" w:rsidRPr="00145400" w:rsidRDefault="0098093F" w:rsidP="0098093F">
      <w:pPr>
        <w:tabs>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 </w:t>
      </w:r>
      <w:r w:rsidR="00490D79">
        <w:rPr>
          <w:rFonts w:ascii="Times New Roman" w:eastAsia="Times New Roman" w:hAnsi="Times New Roman" w:cs="Times New Roman"/>
          <w:color w:val="000000"/>
          <w:sz w:val="28"/>
          <w:szCs w:val="28"/>
        </w:rPr>
        <w:t>«</w:t>
      </w:r>
      <w:r w:rsidR="00526FCD">
        <w:rPr>
          <w:rFonts w:ascii="Times New Roman" w:eastAsia="Times New Roman" w:hAnsi="Times New Roman" w:cs="Times New Roman"/>
          <w:color w:val="000000"/>
          <w:sz w:val="28"/>
          <w:szCs w:val="28"/>
        </w:rPr>
        <w:t>22</w:t>
      </w:r>
      <w:r w:rsidR="00490D79">
        <w:rPr>
          <w:rFonts w:ascii="Times New Roman" w:eastAsia="Times New Roman" w:hAnsi="Times New Roman" w:cs="Times New Roman"/>
          <w:color w:val="000000"/>
          <w:sz w:val="28"/>
          <w:szCs w:val="28"/>
        </w:rPr>
        <w:t>»</w:t>
      </w:r>
      <w:r w:rsidR="00F1058E">
        <w:rPr>
          <w:rFonts w:ascii="Times New Roman" w:eastAsia="Times New Roman" w:hAnsi="Times New Roman" w:cs="Times New Roman"/>
          <w:color w:val="000000"/>
          <w:sz w:val="28"/>
          <w:szCs w:val="28"/>
        </w:rPr>
        <w:t xml:space="preserve"> </w:t>
      </w:r>
      <w:r w:rsidR="00526FCD">
        <w:rPr>
          <w:rFonts w:ascii="Times New Roman" w:eastAsia="Times New Roman" w:hAnsi="Times New Roman" w:cs="Times New Roman"/>
          <w:color w:val="000000"/>
          <w:sz w:val="28"/>
          <w:szCs w:val="28"/>
        </w:rPr>
        <w:t>мая</w:t>
      </w:r>
      <w:r w:rsidR="00D669C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201</w:t>
      </w:r>
      <w:r w:rsidR="00F72D22">
        <w:rPr>
          <w:rFonts w:ascii="Times New Roman" w:eastAsia="Times New Roman" w:hAnsi="Times New Roman" w:cs="Times New Roman"/>
          <w:color w:val="000000"/>
          <w:sz w:val="28"/>
          <w:szCs w:val="28"/>
        </w:rPr>
        <w:t>9</w:t>
      </w:r>
      <w:r>
        <w:rPr>
          <w:rFonts w:ascii="Times New Roman" w:eastAsia="Times New Roman" w:hAnsi="Times New Roman" w:cs="Times New Roman"/>
          <w:color w:val="000000"/>
          <w:sz w:val="28"/>
          <w:szCs w:val="28"/>
        </w:rPr>
        <w:t xml:space="preserve"> г. №</w:t>
      </w:r>
      <w:r w:rsidR="00490D79">
        <w:rPr>
          <w:rFonts w:ascii="Times New Roman" w:eastAsia="Times New Roman" w:hAnsi="Times New Roman" w:cs="Times New Roman"/>
          <w:color w:val="000000"/>
          <w:sz w:val="28"/>
          <w:szCs w:val="28"/>
        </w:rPr>
        <w:t xml:space="preserve"> </w:t>
      </w:r>
      <w:r w:rsidR="00F72D22">
        <w:rPr>
          <w:rFonts w:ascii="Times New Roman" w:eastAsia="Times New Roman" w:hAnsi="Times New Roman" w:cs="Times New Roman"/>
          <w:color w:val="000000"/>
          <w:sz w:val="28"/>
          <w:szCs w:val="28"/>
        </w:rPr>
        <w:t xml:space="preserve"> </w:t>
      </w:r>
      <w:r w:rsidR="00526FCD">
        <w:rPr>
          <w:rFonts w:ascii="Times New Roman" w:eastAsia="Times New Roman" w:hAnsi="Times New Roman" w:cs="Times New Roman"/>
          <w:color w:val="000000"/>
          <w:sz w:val="28"/>
          <w:szCs w:val="28"/>
        </w:rPr>
        <w:t>248</w:t>
      </w:r>
    </w:p>
    <w:p w:rsidR="00C60DC2" w:rsidRDefault="00C60DC2" w:rsidP="00EF72C9">
      <w:pPr>
        <w:tabs>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44625C" w:rsidRDefault="0044625C" w:rsidP="00EF72C9">
      <w:pPr>
        <w:tabs>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EF72C9" w:rsidRDefault="00EF72C9" w:rsidP="00EF72C9">
      <w:pPr>
        <w:tabs>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w:t>
      </w:r>
    </w:p>
    <w:p w:rsidR="00626A09" w:rsidRDefault="00626A09" w:rsidP="00EF7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0F094C" w:rsidRPr="00594D18" w:rsidRDefault="000F094C" w:rsidP="000F0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594D18">
        <w:rPr>
          <w:rFonts w:ascii="Times New Roman" w:eastAsia="Times New Roman" w:hAnsi="Times New Roman" w:cs="Times New Roman"/>
          <w:b/>
          <w:color w:val="000000"/>
          <w:sz w:val="28"/>
          <w:szCs w:val="28"/>
        </w:rPr>
        <w:t>Документация об аукционе</w:t>
      </w:r>
    </w:p>
    <w:p w:rsidR="009A1D17" w:rsidRDefault="00065612" w:rsidP="00144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8"/>
          <w:szCs w:val="28"/>
        </w:rPr>
      </w:pPr>
      <w:r w:rsidRPr="007078E3">
        <w:rPr>
          <w:color w:val="000000"/>
          <w:sz w:val="28"/>
          <w:szCs w:val="28"/>
        </w:rPr>
        <w:t xml:space="preserve"> </w:t>
      </w:r>
      <w:r w:rsidRPr="007078E3">
        <w:rPr>
          <w:rFonts w:ascii="Times New Roman" w:hAnsi="Times New Roman" w:cs="Times New Roman"/>
          <w:b/>
          <w:color w:val="000000"/>
          <w:sz w:val="28"/>
          <w:szCs w:val="28"/>
        </w:rPr>
        <w:t xml:space="preserve">по продаже </w:t>
      </w:r>
      <w:bookmarkStart w:id="1" w:name="OLE_LINK2"/>
      <w:r w:rsidRPr="007078E3">
        <w:rPr>
          <w:rFonts w:ascii="Times New Roman" w:hAnsi="Times New Roman" w:cs="Times New Roman"/>
          <w:b/>
          <w:color w:val="000000"/>
          <w:sz w:val="28"/>
          <w:szCs w:val="28"/>
        </w:rPr>
        <w:t xml:space="preserve">права </w:t>
      </w:r>
      <w:bookmarkEnd w:id="1"/>
      <w:r w:rsidRPr="007078E3">
        <w:rPr>
          <w:rFonts w:ascii="Times New Roman" w:hAnsi="Times New Roman" w:cs="Times New Roman"/>
          <w:b/>
          <w:color w:val="000000"/>
          <w:sz w:val="28"/>
          <w:szCs w:val="28"/>
        </w:rPr>
        <w:t>на заключение договора о закреплении дол</w:t>
      </w:r>
      <w:r w:rsidR="00EE00D5">
        <w:rPr>
          <w:rFonts w:ascii="Times New Roman" w:hAnsi="Times New Roman" w:cs="Times New Roman"/>
          <w:b/>
          <w:color w:val="000000"/>
          <w:sz w:val="28"/>
          <w:szCs w:val="28"/>
        </w:rPr>
        <w:t>и</w:t>
      </w:r>
      <w:r w:rsidRPr="007078E3">
        <w:rPr>
          <w:rFonts w:ascii="Times New Roman" w:hAnsi="Times New Roman" w:cs="Times New Roman"/>
          <w:b/>
          <w:color w:val="000000"/>
          <w:sz w:val="28"/>
          <w:szCs w:val="28"/>
        </w:rPr>
        <w:t xml:space="preserve"> квот</w:t>
      </w:r>
      <w:r w:rsidR="00EE00D5">
        <w:rPr>
          <w:rFonts w:ascii="Times New Roman" w:hAnsi="Times New Roman" w:cs="Times New Roman"/>
          <w:b/>
          <w:color w:val="000000"/>
          <w:sz w:val="28"/>
          <w:szCs w:val="28"/>
        </w:rPr>
        <w:t>ы</w:t>
      </w:r>
      <w:r w:rsidRPr="007078E3">
        <w:rPr>
          <w:rFonts w:ascii="Times New Roman" w:hAnsi="Times New Roman" w:cs="Times New Roman"/>
          <w:b/>
          <w:color w:val="000000"/>
          <w:sz w:val="28"/>
          <w:szCs w:val="28"/>
        </w:rPr>
        <w:t xml:space="preserve"> добычи (вылова) водных биоресурсов для осуществления промышленного рыболовства</w:t>
      </w:r>
      <w:r w:rsidR="00F72D22">
        <w:rPr>
          <w:rFonts w:ascii="Times New Roman" w:hAnsi="Times New Roman" w:cs="Times New Roman"/>
          <w:b/>
          <w:color w:val="000000"/>
          <w:sz w:val="28"/>
          <w:szCs w:val="28"/>
        </w:rPr>
        <w:t xml:space="preserve"> и (или) </w:t>
      </w:r>
      <w:r w:rsidR="004B4A38" w:rsidRPr="0035351A">
        <w:rPr>
          <w:rFonts w:ascii="Times New Roman" w:hAnsi="Times New Roman" w:cs="Times New Roman"/>
          <w:b/>
          <w:sz w:val="28"/>
          <w:szCs w:val="28"/>
        </w:rPr>
        <w:t>прибрежного рыболовства в отношении</w:t>
      </w:r>
      <w:r w:rsidR="00025781">
        <w:rPr>
          <w:rFonts w:ascii="Times New Roman" w:hAnsi="Times New Roman" w:cs="Times New Roman"/>
          <w:b/>
          <w:sz w:val="28"/>
          <w:szCs w:val="28"/>
        </w:rPr>
        <w:t xml:space="preserve"> </w:t>
      </w:r>
      <w:r w:rsidR="006A004F" w:rsidRPr="006A004F">
        <w:rPr>
          <w:rFonts w:ascii="Times New Roman" w:hAnsi="Times New Roman" w:cs="Times New Roman"/>
          <w:b/>
          <w:color w:val="000000"/>
          <w:sz w:val="28"/>
          <w:szCs w:val="28"/>
        </w:rPr>
        <w:t>водных биологических ресурсов</w:t>
      </w:r>
      <w:r w:rsidR="006A004F" w:rsidRPr="00F66834">
        <w:rPr>
          <w:rFonts w:ascii="Times New Roman" w:hAnsi="Times New Roman" w:cs="Times New Roman"/>
          <w:color w:val="000000"/>
          <w:sz w:val="28"/>
          <w:szCs w:val="28"/>
        </w:rPr>
        <w:t xml:space="preserve"> </w:t>
      </w:r>
      <w:r w:rsidR="00583A0A">
        <w:rPr>
          <w:rFonts w:ascii="Times New Roman" w:hAnsi="Times New Roman" w:cs="Times New Roman"/>
          <w:color w:val="000000"/>
          <w:sz w:val="28"/>
          <w:szCs w:val="28"/>
        </w:rPr>
        <w:t xml:space="preserve"> </w:t>
      </w:r>
      <w:r w:rsidRPr="007078E3">
        <w:rPr>
          <w:rFonts w:ascii="Times New Roman" w:hAnsi="Times New Roman" w:cs="Times New Roman"/>
          <w:b/>
          <w:color w:val="000000"/>
          <w:sz w:val="28"/>
          <w:szCs w:val="28"/>
        </w:rPr>
        <w:t xml:space="preserve">в </w:t>
      </w:r>
      <w:r w:rsidR="0013620C">
        <w:rPr>
          <w:rFonts w:ascii="Times New Roman" w:hAnsi="Times New Roman" w:cs="Times New Roman"/>
          <w:b/>
          <w:color w:val="000000"/>
          <w:sz w:val="28"/>
          <w:szCs w:val="28"/>
        </w:rPr>
        <w:t xml:space="preserve"> </w:t>
      </w:r>
      <w:r w:rsidRPr="007078E3">
        <w:rPr>
          <w:rFonts w:ascii="Times New Roman" w:hAnsi="Times New Roman" w:cs="Times New Roman"/>
          <w:b/>
          <w:color w:val="000000"/>
          <w:sz w:val="28"/>
          <w:szCs w:val="28"/>
        </w:rPr>
        <w:t>Дальневосточном</w:t>
      </w:r>
      <w:r w:rsidR="00CD0A25">
        <w:rPr>
          <w:rFonts w:ascii="Times New Roman" w:hAnsi="Times New Roman" w:cs="Times New Roman"/>
          <w:b/>
          <w:color w:val="000000"/>
          <w:sz w:val="28"/>
          <w:szCs w:val="28"/>
        </w:rPr>
        <w:t xml:space="preserve"> </w:t>
      </w:r>
      <w:r w:rsidR="009A1D17" w:rsidRPr="009A1D17">
        <w:rPr>
          <w:rFonts w:ascii="Times New Roman" w:hAnsi="Times New Roman" w:cs="Times New Roman"/>
          <w:b/>
          <w:color w:val="000000"/>
          <w:sz w:val="28"/>
          <w:szCs w:val="28"/>
        </w:rPr>
        <w:t>рыбохозяйственн</w:t>
      </w:r>
      <w:r w:rsidR="00583A0A">
        <w:rPr>
          <w:rFonts w:ascii="Times New Roman" w:hAnsi="Times New Roman" w:cs="Times New Roman"/>
          <w:b/>
          <w:color w:val="000000"/>
          <w:sz w:val="28"/>
          <w:szCs w:val="28"/>
        </w:rPr>
        <w:t>ом</w:t>
      </w:r>
      <w:r w:rsidR="009A1D17" w:rsidRPr="009A1D17">
        <w:rPr>
          <w:rFonts w:ascii="Times New Roman" w:hAnsi="Times New Roman" w:cs="Times New Roman"/>
          <w:b/>
          <w:color w:val="000000"/>
          <w:sz w:val="28"/>
          <w:szCs w:val="28"/>
        </w:rPr>
        <w:t xml:space="preserve"> бассейн</w:t>
      </w:r>
      <w:r w:rsidR="00583A0A">
        <w:rPr>
          <w:rFonts w:ascii="Times New Roman" w:hAnsi="Times New Roman" w:cs="Times New Roman"/>
          <w:b/>
          <w:color w:val="000000"/>
          <w:sz w:val="28"/>
          <w:szCs w:val="28"/>
        </w:rPr>
        <w:t>е</w:t>
      </w:r>
      <w:r w:rsidR="009A1D17" w:rsidRPr="009A1D17">
        <w:rPr>
          <w:rFonts w:ascii="Times New Roman" w:hAnsi="Times New Roman" w:cs="Times New Roman"/>
          <w:b/>
          <w:color w:val="000000"/>
          <w:sz w:val="28"/>
          <w:szCs w:val="28"/>
        </w:rPr>
        <w:t xml:space="preserve"> </w:t>
      </w:r>
    </w:p>
    <w:p w:rsidR="001740E4" w:rsidRPr="009A1D17" w:rsidRDefault="001740E4" w:rsidP="00144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8"/>
          <w:szCs w:val="28"/>
        </w:rPr>
      </w:pPr>
    </w:p>
    <w:p w:rsidR="001740E4" w:rsidRDefault="001740E4" w:rsidP="00CE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p>
    <w:p w:rsidR="000F094C" w:rsidRPr="00015FFC" w:rsidRDefault="00CE533C" w:rsidP="00CE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A2483A">
        <w:rPr>
          <w:rFonts w:ascii="Times New Roman" w:eastAsia="Times New Roman" w:hAnsi="Times New Roman" w:cs="Times New Roman"/>
          <w:b/>
          <w:color w:val="000000"/>
          <w:sz w:val="28"/>
          <w:szCs w:val="28"/>
        </w:rPr>
        <w:t>1</w:t>
      </w:r>
      <w:r w:rsidR="000F094C" w:rsidRPr="00015FFC">
        <w:rPr>
          <w:rFonts w:ascii="Times New Roman" w:eastAsia="Times New Roman" w:hAnsi="Times New Roman" w:cs="Times New Roman"/>
          <w:b/>
          <w:color w:val="000000"/>
          <w:sz w:val="28"/>
          <w:szCs w:val="28"/>
        </w:rPr>
        <w:t>. Общие положения.</w:t>
      </w:r>
    </w:p>
    <w:p w:rsidR="000F094C" w:rsidRDefault="000F094C" w:rsidP="000F0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74CA" w:rsidRPr="00F674CA" w:rsidRDefault="009203E5" w:rsidP="009203E5">
      <w:pPr>
        <w:pStyle w:val="a9"/>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000F094C" w:rsidRPr="00025781">
        <w:rPr>
          <w:rFonts w:ascii="Times New Roman" w:eastAsia="Times New Roman" w:hAnsi="Times New Roman" w:cs="Times New Roman"/>
          <w:color w:val="000000"/>
          <w:sz w:val="28"/>
          <w:szCs w:val="28"/>
        </w:rPr>
        <w:t>1.</w:t>
      </w:r>
      <w:r w:rsidR="0022094F" w:rsidRPr="00025781">
        <w:rPr>
          <w:rFonts w:ascii="Times New Roman" w:eastAsia="Times New Roman" w:hAnsi="Times New Roman" w:cs="Times New Roman"/>
          <w:color w:val="000000"/>
          <w:sz w:val="28"/>
          <w:szCs w:val="28"/>
        </w:rPr>
        <w:t>1.</w:t>
      </w:r>
      <w:r w:rsidR="000F094C" w:rsidRPr="00025781">
        <w:rPr>
          <w:rFonts w:ascii="Times New Roman" w:eastAsia="Times New Roman" w:hAnsi="Times New Roman" w:cs="Times New Roman"/>
          <w:color w:val="000000"/>
          <w:sz w:val="28"/>
          <w:szCs w:val="28"/>
        </w:rPr>
        <w:t xml:space="preserve"> Настоящая  документация об аукционе </w:t>
      </w:r>
      <w:r w:rsidR="00002157" w:rsidRPr="00025781">
        <w:rPr>
          <w:rFonts w:ascii="Times New Roman" w:eastAsia="Times New Roman" w:hAnsi="Times New Roman" w:cs="Times New Roman"/>
          <w:color w:val="000000"/>
          <w:sz w:val="28"/>
          <w:szCs w:val="28"/>
        </w:rPr>
        <w:t>по продаже</w:t>
      </w:r>
      <w:r w:rsidR="00B90BDA" w:rsidRPr="00025781">
        <w:rPr>
          <w:rFonts w:ascii="Times New Roman" w:eastAsia="Times New Roman" w:hAnsi="Times New Roman" w:cs="Times New Roman"/>
          <w:color w:val="000000"/>
          <w:sz w:val="28"/>
          <w:szCs w:val="28"/>
        </w:rPr>
        <w:t xml:space="preserve"> </w:t>
      </w:r>
      <w:r w:rsidR="007972C6" w:rsidRPr="00025781">
        <w:rPr>
          <w:rFonts w:ascii="Times New Roman" w:hAnsi="Times New Roman" w:cs="Times New Roman"/>
          <w:color w:val="000000"/>
          <w:sz w:val="28"/>
          <w:szCs w:val="28"/>
        </w:rPr>
        <w:t>права</w:t>
      </w:r>
      <w:r w:rsidR="00572042" w:rsidRPr="00025781">
        <w:rPr>
          <w:rFonts w:ascii="Times New Roman" w:hAnsi="Times New Roman" w:cs="Times New Roman"/>
          <w:sz w:val="28"/>
          <w:szCs w:val="28"/>
        </w:rPr>
        <w:t xml:space="preserve"> </w:t>
      </w:r>
      <w:r w:rsidR="00002157" w:rsidRPr="00025781">
        <w:rPr>
          <w:rFonts w:ascii="Times New Roman" w:hAnsi="Times New Roman" w:cs="Times New Roman"/>
          <w:color w:val="000000"/>
          <w:sz w:val="28"/>
          <w:szCs w:val="28"/>
        </w:rPr>
        <w:t>на заключение договора о закреплении дол</w:t>
      </w:r>
      <w:r w:rsidR="00EA3C31">
        <w:rPr>
          <w:rFonts w:ascii="Times New Roman" w:hAnsi="Times New Roman" w:cs="Times New Roman"/>
          <w:color w:val="000000"/>
          <w:sz w:val="28"/>
          <w:szCs w:val="28"/>
        </w:rPr>
        <w:t>и</w:t>
      </w:r>
      <w:r w:rsidR="00002157" w:rsidRPr="00025781">
        <w:rPr>
          <w:rFonts w:ascii="Times New Roman" w:hAnsi="Times New Roman" w:cs="Times New Roman"/>
          <w:color w:val="000000"/>
          <w:sz w:val="28"/>
          <w:szCs w:val="28"/>
        </w:rPr>
        <w:t xml:space="preserve"> квот</w:t>
      </w:r>
      <w:r w:rsidR="00EA3C31">
        <w:rPr>
          <w:rFonts w:ascii="Times New Roman" w:hAnsi="Times New Roman" w:cs="Times New Roman"/>
          <w:color w:val="000000"/>
          <w:sz w:val="28"/>
          <w:szCs w:val="28"/>
        </w:rPr>
        <w:t>ы</w:t>
      </w:r>
      <w:r w:rsidR="00002157" w:rsidRPr="00025781">
        <w:rPr>
          <w:rFonts w:ascii="Times New Roman" w:hAnsi="Times New Roman" w:cs="Times New Roman"/>
          <w:color w:val="000000"/>
          <w:sz w:val="28"/>
          <w:szCs w:val="28"/>
        </w:rPr>
        <w:t xml:space="preserve"> добычи (вылова) водных биоресурсов для осуществления промышленного</w:t>
      </w:r>
      <w:r w:rsidR="006A62C3" w:rsidRPr="00025781">
        <w:rPr>
          <w:rFonts w:ascii="Times New Roman" w:hAnsi="Times New Roman" w:cs="Times New Roman"/>
          <w:color w:val="000000"/>
          <w:sz w:val="28"/>
          <w:szCs w:val="28"/>
        </w:rPr>
        <w:t xml:space="preserve"> </w:t>
      </w:r>
      <w:r w:rsidR="00002157" w:rsidRPr="00025781">
        <w:rPr>
          <w:rFonts w:ascii="Times New Roman" w:hAnsi="Times New Roman" w:cs="Times New Roman"/>
          <w:color w:val="000000"/>
          <w:sz w:val="28"/>
          <w:szCs w:val="28"/>
        </w:rPr>
        <w:t>рыболовства</w:t>
      </w:r>
      <w:r w:rsidR="00EA3C31">
        <w:rPr>
          <w:rFonts w:ascii="Times New Roman" w:hAnsi="Times New Roman" w:cs="Times New Roman"/>
          <w:color w:val="000000"/>
          <w:sz w:val="28"/>
          <w:szCs w:val="28"/>
        </w:rPr>
        <w:t xml:space="preserve"> </w:t>
      </w:r>
      <w:r w:rsidR="00F72D22">
        <w:rPr>
          <w:rFonts w:ascii="Times New Roman" w:hAnsi="Times New Roman" w:cs="Times New Roman"/>
          <w:color w:val="000000"/>
          <w:sz w:val="28"/>
          <w:szCs w:val="28"/>
        </w:rPr>
        <w:t xml:space="preserve">и (или) </w:t>
      </w:r>
      <w:r w:rsidR="004F2F65" w:rsidRPr="00025781">
        <w:rPr>
          <w:rFonts w:ascii="Times New Roman" w:hAnsi="Times New Roman" w:cs="Times New Roman"/>
          <w:sz w:val="28"/>
          <w:szCs w:val="28"/>
        </w:rPr>
        <w:t xml:space="preserve">прибрежного рыболовства в отношении  </w:t>
      </w:r>
      <w:r w:rsidR="006A004F" w:rsidRPr="00F66834">
        <w:rPr>
          <w:rFonts w:ascii="Times New Roman" w:hAnsi="Times New Roman" w:cs="Times New Roman"/>
          <w:color w:val="000000"/>
          <w:sz w:val="28"/>
          <w:szCs w:val="28"/>
        </w:rPr>
        <w:t xml:space="preserve">водных биологических ресурсов </w:t>
      </w:r>
      <w:r w:rsidR="00EA3C31">
        <w:rPr>
          <w:rFonts w:ascii="Times New Roman" w:hAnsi="Times New Roman" w:cs="Times New Roman"/>
          <w:color w:val="000000"/>
          <w:sz w:val="28"/>
          <w:szCs w:val="28"/>
        </w:rPr>
        <w:t xml:space="preserve">          </w:t>
      </w:r>
      <w:r w:rsidR="00002157" w:rsidRPr="00025781">
        <w:rPr>
          <w:rFonts w:ascii="Times New Roman" w:hAnsi="Times New Roman" w:cs="Times New Roman"/>
          <w:color w:val="000000"/>
          <w:sz w:val="28"/>
          <w:szCs w:val="28"/>
        </w:rPr>
        <w:t>в</w:t>
      </w:r>
      <w:r w:rsidR="008E5707" w:rsidRPr="00025781">
        <w:rPr>
          <w:rFonts w:ascii="Times New Roman" w:hAnsi="Times New Roman" w:cs="Times New Roman"/>
          <w:color w:val="000000"/>
          <w:sz w:val="28"/>
          <w:szCs w:val="28"/>
        </w:rPr>
        <w:t xml:space="preserve"> </w:t>
      </w:r>
      <w:r w:rsidR="00002157" w:rsidRPr="00025781">
        <w:rPr>
          <w:rFonts w:ascii="Times New Roman" w:hAnsi="Times New Roman" w:cs="Times New Roman"/>
          <w:color w:val="000000"/>
          <w:sz w:val="28"/>
          <w:szCs w:val="28"/>
        </w:rPr>
        <w:t>Дальневосточном</w:t>
      </w:r>
      <w:r w:rsidR="007B1D6F">
        <w:rPr>
          <w:rFonts w:ascii="Times New Roman" w:hAnsi="Times New Roman" w:cs="Times New Roman"/>
          <w:color w:val="000000"/>
          <w:sz w:val="28"/>
          <w:szCs w:val="28"/>
        </w:rPr>
        <w:t xml:space="preserve"> </w:t>
      </w:r>
      <w:r w:rsidR="00025781" w:rsidRPr="00025781">
        <w:rPr>
          <w:rFonts w:ascii="Times New Roman" w:hAnsi="Times New Roman" w:cs="Times New Roman"/>
          <w:color w:val="000000"/>
          <w:sz w:val="28"/>
          <w:szCs w:val="28"/>
        </w:rPr>
        <w:t>рыбохозяйственн</w:t>
      </w:r>
      <w:r w:rsidR="00583A0A">
        <w:rPr>
          <w:rFonts w:ascii="Times New Roman" w:hAnsi="Times New Roman" w:cs="Times New Roman"/>
          <w:color w:val="000000"/>
          <w:sz w:val="28"/>
          <w:szCs w:val="28"/>
        </w:rPr>
        <w:t>ом</w:t>
      </w:r>
      <w:r w:rsidR="00025781" w:rsidRPr="00025781">
        <w:rPr>
          <w:rFonts w:ascii="Times New Roman" w:hAnsi="Times New Roman" w:cs="Times New Roman"/>
          <w:color w:val="000000"/>
          <w:sz w:val="28"/>
          <w:szCs w:val="28"/>
        </w:rPr>
        <w:t xml:space="preserve"> бассейн</w:t>
      </w:r>
      <w:r w:rsidR="00583A0A">
        <w:rPr>
          <w:rFonts w:ascii="Times New Roman" w:hAnsi="Times New Roman" w:cs="Times New Roman"/>
          <w:color w:val="000000"/>
          <w:sz w:val="28"/>
          <w:szCs w:val="28"/>
        </w:rPr>
        <w:t>е</w:t>
      </w:r>
      <w:r w:rsidR="00025781" w:rsidRPr="00025781">
        <w:rPr>
          <w:rFonts w:ascii="Times New Roman" w:hAnsi="Times New Roman" w:cs="Times New Roman"/>
          <w:color w:val="000000"/>
          <w:sz w:val="28"/>
          <w:szCs w:val="28"/>
        </w:rPr>
        <w:t xml:space="preserve"> </w:t>
      </w:r>
      <w:r w:rsidR="000F094C" w:rsidRPr="00594D18">
        <w:rPr>
          <w:rFonts w:ascii="Times New Roman" w:eastAsia="Times New Roman" w:hAnsi="Times New Roman" w:cs="Times New Roman"/>
          <w:color w:val="000000"/>
          <w:sz w:val="28"/>
          <w:szCs w:val="28"/>
        </w:rPr>
        <w:t>(далее - документация об</w:t>
      </w:r>
      <w:r w:rsidR="000F094C">
        <w:rPr>
          <w:rFonts w:ascii="Times New Roman" w:eastAsia="Times New Roman" w:hAnsi="Times New Roman" w:cs="Times New Roman"/>
          <w:color w:val="000000"/>
          <w:sz w:val="28"/>
          <w:szCs w:val="28"/>
        </w:rPr>
        <w:t xml:space="preserve"> </w:t>
      </w:r>
      <w:r w:rsidR="000F094C" w:rsidRPr="00594D18">
        <w:rPr>
          <w:rFonts w:ascii="Times New Roman" w:eastAsia="Times New Roman" w:hAnsi="Times New Roman" w:cs="Times New Roman"/>
          <w:color w:val="000000"/>
          <w:sz w:val="28"/>
          <w:szCs w:val="28"/>
        </w:rPr>
        <w:t>аукцио</w:t>
      </w:r>
      <w:r w:rsidR="00134CC4">
        <w:rPr>
          <w:rFonts w:ascii="Times New Roman" w:eastAsia="Times New Roman" w:hAnsi="Times New Roman" w:cs="Times New Roman"/>
          <w:color w:val="000000"/>
          <w:sz w:val="28"/>
          <w:szCs w:val="28"/>
        </w:rPr>
        <w:t>не)</w:t>
      </w:r>
      <w:r w:rsidR="000F094C" w:rsidRPr="00594D18">
        <w:rPr>
          <w:rFonts w:ascii="Times New Roman" w:eastAsia="Times New Roman" w:hAnsi="Times New Roman" w:cs="Times New Roman"/>
          <w:color w:val="000000"/>
          <w:sz w:val="28"/>
          <w:szCs w:val="28"/>
        </w:rPr>
        <w:t xml:space="preserve"> согласно лот</w:t>
      </w:r>
      <w:r w:rsidR="00E17E00">
        <w:rPr>
          <w:rFonts w:ascii="Times New Roman" w:eastAsia="Times New Roman" w:hAnsi="Times New Roman" w:cs="Times New Roman"/>
          <w:color w:val="000000"/>
          <w:sz w:val="28"/>
          <w:szCs w:val="28"/>
        </w:rPr>
        <w:t>ам</w:t>
      </w:r>
      <w:r w:rsidR="000F094C" w:rsidRPr="00594D18">
        <w:rPr>
          <w:rFonts w:ascii="Times New Roman" w:eastAsia="Times New Roman" w:hAnsi="Times New Roman" w:cs="Times New Roman"/>
          <w:color w:val="000000"/>
          <w:sz w:val="28"/>
          <w:szCs w:val="28"/>
        </w:rPr>
        <w:t xml:space="preserve"> разработана Федеральным агентством по</w:t>
      </w:r>
      <w:r w:rsidR="000F094C">
        <w:rPr>
          <w:rFonts w:ascii="Times New Roman" w:eastAsia="Times New Roman" w:hAnsi="Times New Roman" w:cs="Times New Roman"/>
          <w:color w:val="000000"/>
          <w:sz w:val="28"/>
          <w:szCs w:val="28"/>
        </w:rPr>
        <w:t xml:space="preserve"> </w:t>
      </w:r>
      <w:r w:rsidR="000F094C" w:rsidRPr="00594D18">
        <w:rPr>
          <w:rFonts w:ascii="Times New Roman" w:eastAsia="Times New Roman" w:hAnsi="Times New Roman" w:cs="Times New Roman"/>
          <w:color w:val="000000"/>
          <w:sz w:val="28"/>
          <w:szCs w:val="28"/>
        </w:rPr>
        <w:t>рыболовству в соответствии с Гражданским кодексом Российской</w:t>
      </w:r>
      <w:r w:rsidR="000F094C">
        <w:rPr>
          <w:rFonts w:ascii="Times New Roman" w:eastAsia="Times New Roman" w:hAnsi="Times New Roman" w:cs="Times New Roman"/>
          <w:color w:val="000000"/>
          <w:sz w:val="28"/>
          <w:szCs w:val="28"/>
        </w:rPr>
        <w:t xml:space="preserve"> </w:t>
      </w:r>
      <w:r w:rsidR="000F094C" w:rsidRPr="00594D18">
        <w:rPr>
          <w:rFonts w:ascii="Times New Roman" w:eastAsia="Times New Roman" w:hAnsi="Times New Roman" w:cs="Times New Roman"/>
          <w:color w:val="000000"/>
          <w:sz w:val="28"/>
          <w:szCs w:val="28"/>
        </w:rPr>
        <w:t>Федерации, Федеральным законом</w:t>
      </w:r>
      <w:r w:rsidR="006A004F">
        <w:rPr>
          <w:rFonts w:ascii="Times New Roman" w:eastAsia="Times New Roman" w:hAnsi="Times New Roman" w:cs="Times New Roman"/>
          <w:color w:val="000000"/>
          <w:sz w:val="28"/>
          <w:szCs w:val="28"/>
        </w:rPr>
        <w:t xml:space="preserve"> </w:t>
      </w:r>
      <w:hyperlink r:id="rId8" w:history="1">
        <w:r w:rsidR="000F094C" w:rsidRPr="00D42BA9">
          <w:rPr>
            <w:rFonts w:ascii="Times New Roman" w:eastAsia="Times New Roman" w:hAnsi="Times New Roman" w:cs="Times New Roman"/>
            <w:sz w:val="28"/>
            <w:szCs w:val="28"/>
          </w:rPr>
          <w:t>от 20 декабря 2004</w:t>
        </w:r>
        <w:r w:rsidR="00502E51">
          <w:rPr>
            <w:rFonts w:ascii="Times New Roman" w:eastAsia="Times New Roman" w:hAnsi="Times New Roman" w:cs="Times New Roman"/>
            <w:sz w:val="28"/>
            <w:szCs w:val="28"/>
          </w:rPr>
          <w:t xml:space="preserve"> </w:t>
        </w:r>
        <w:r w:rsidR="000F094C" w:rsidRPr="00D42BA9">
          <w:rPr>
            <w:rFonts w:ascii="Times New Roman" w:eastAsia="Times New Roman" w:hAnsi="Times New Roman" w:cs="Times New Roman"/>
            <w:sz w:val="28"/>
            <w:szCs w:val="28"/>
          </w:rPr>
          <w:t xml:space="preserve">г. </w:t>
        </w:r>
        <w:r w:rsidR="00A80EBD" w:rsidRPr="00D42BA9">
          <w:rPr>
            <w:rFonts w:ascii="Times New Roman" w:eastAsia="Times New Roman" w:hAnsi="Times New Roman" w:cs="Times New Roman"/>
            <w:sz w:val="28"/>
            <w:szCs w:val="28"/>
          </w:rPr>
          <w:t>№</w:t>
        </w:r>
        <w:r w:rsidR="000F094C" w:rsidRPr="00D42BA9">
          <w:rPr>
            <w:rFonts w:ascii="Times New Roman" w:eastAsia="Times New Roman" w:hAnsi="Times New Roman" w:cs="Times New Roman"/>
            <w:sz w:val="28"/>
            <w:szCs w:val="28"/>
          </w:rPr>
          <w:t xml:space="preserve"> 166-ФЗ</w:t>
        </w:r>
      </w:hyperlink>
      <w:r w:rsidR="000F094C" w:rsidRPr="00D42BA9">
        <w:rPr>
          <w:rFonts w:ascii="Times New Roman" w:eastAsia="Times New Roman" w:hAnsi="Times New Roman" w:cs="Times New Roman"/>
          <w:color w:val="000000"/>
          <w:sz w:val="28"/>
          <w:szCs w:val="28"/>
        </w:rPr>
        <w:t xml:space="preserve"> </w:t>
      </w:r>
      <w:r w:rsidR="004401C9">
        <w:rPr>
          <w:rFonts w:ascii="Times New Roman" w:eastAsia="Times New Roman" w:hAnsi="Times New Roman" w:cs="Times New Roman"/>
          <w:color w:val="000000"/>
          <w:sz w:val="28"/>
          <w:szCs w:val="28"/>
        </w:rPr>
        <w:t>«</w:t>
      </w:r>
      <w:r w:rsidR="000F094C" w:rsidRPr="00594D18">
        <w:rPr>
          <w:rFonts w:ascii="Times New Roman" w:eastAsia="Times New Roman" w:hAnsi="Times New Roman" w:cs="Times New Roman"/>
          <w:color w:val="000000"/>
          <w:sz w:val="28"/>
          <w:szCs w:val="28"/>
        </w:rPr>
        <w:t>О</w:t>
      </w:r>
      <w:r w:rsidR="000F094C">
        <w:rPr>
          <w:rFonts w:ascii="Times New Roman" w:eastAsia="Times New Roman" w:hAnsi="Times New Roman" w:cs="Times New Roman"/>
          <w:color w:val="000000"/>
          <w:sz w:val="28"/>
          <w:szCs w:val="28"/>
        </w:rPr>
        <w:t xml:space="preserve"> </w:t>
      </w:r>
      <w:r w:rsidR="000F094C" w:rsidRPr="00594D18">
        <w:rPr>
          <w:rFonts w:ascii="Times New Roman" w:eastAsia="Times New Roman" w:hAnsi="Times New Roman" w:cs="Times New Roman"/>
          <w:color w:val="000000"/>
          <w:sz w:val="28"/>
          <w:szCs w:val="28"/>
        </w:rPr>
        <w:t xml:space="preserve">рыболовстве </w:t>
      </w:r>
      <w:r w:rsidR="00EA3C31">
        <w:rPr>
          <w:rFonts w:ascii="Times New Roman" w:eastAsia="Times New Roman" w:hAnsi="Times New Roman" w:cs="Times New Roman"/>
          <w:color w:val="000000"/>
          <w:sz w:val="28"/>
          <w:szCs w:val="28"/>
        </w:rPr>
        <w:t xml:space="preserve">              </w:t>
      </w:r>
      <w:r w:rsidR="000F094C" w:rsidRPr="00594D18">
        <w:rPr>
          <w:rFonts w:ascii="Times New Roman" w:eastAsia="Times New Roman" w:hAnsi="Times New Roman" w:cs="Times New Roman"/>
          <w:color w:val="000000"/>
          <w:sz w:val="28"/>
          <w:szCs w:val="28"/>
        </w:rPr>
        <w:t>и сохранении водных биологических ресурсов</w:t>
      </w:r>
      <w:r w:rsidR="004401C9">
        <w:rPr>
          <w:rFonts w:ascii="Times New Roman" w:eastAsia="Times New Roman" w:hAnsi="Times New Roman" w:cs="Times New Roman"/>
          <w:color w:val="000000"/>
          <w:sz w:val="28"/>
          <w:szCs w:val="28"/>
        </w:rPr>
        <w:t>»</w:t>
      </w:r>
      <w:r w:rsidR="000F094C" w:rsidRPr="00594D18">
        <w:rPr>
          <w:rFonts w:ascii="Times New Roman" w:eastAsia="Times New Roman" w:hAnsi="Times New Roman" w:cs="Times New Roman"/>
          <w:color w:val="000000"/>
          <w:sz w:val="28"/>
          <w:szCs w:val="28"/>
        </w:rPr>
        <w:t>, Федеральным</w:t>
      </w:r>
      <w:r w:rsidR="00D42BA9">
        <w:rPr>
          <w:rFonts w:ascii="Times New Roman" w:eastAsia="Times New Roman" w:hAnsi="Times New Roman" w:cs="Times New Roman"/>
          <w:color w:val="000000"/>
          <w:sz w:val="28"/>
          <w:szCs w:val="28"/>
        </w:rPr>
        <w:t xml:space="preserve"> </w:t>
      </w:r>
      <w:r w:rsidR="000F094C" w:rsidRPr="00594D18">
        <w:rPr>
          <w:rFonts w:ascii="Times New Roman" w:eastAsia="Times New Roman" w:hAnsi="Times New Roman" w:cs="Times New Roman"/>
          <w:color w:val="000000"/>
          <w:sz w:val="28"/>
          <w:szCs w:val="28"/>
        </w:rPr>
        <w:t>законом</w:t>
      </w:r>
      <w:r w:rsidR="00D42BA9">
        <w:rPr>
          <w:rFonts w:ascii="Times New Roman" w:eastAsia="Times New Roman" w:hAnsi="Times New Roman" w:cs="Times New Roman"/>
          <w:color w:val="000000"/>
          <w:sz w:val="28"/>
          <w:szCs w:val="28"/>
        </w:rPr>
        <w:t xml:space="preserve"> </w:t>
      </w:r>
      <w:r w:rsidR="000A20EB">
        <w:rPr>
          <w:rFonts w:ascii="Times New Roman" w:eastAsia="Times New Roman" w:hAnsi="Times New Roman" w:cs="Times New Roman"/>
          <w:color w:val="000000"/>
          <w:sz w:val="28"/>
          <w:szCs w:val="28"/>
        </w:rPr>
        <w:t xml:space="preserve">            </w:t>
      </w:r>
      <w:r w:rsidR="000F094C" w:rsidRPr="00594D18">
        <w:rPr>
          <w:rFonts w:ascii="Times New Roman" w:eastAsia="Times New Roman" w:hAnsi="Times New Roman" w:cs="Times New Roman"/>
          <w:color w:val="000000"/>
          <w:sz w:val="28"/>
          <w:szCs w:val="28"/>
        </w:rPr>
        <w:t>от 26 июля 2006 г.</w:t>
      </w:r>
      <w:r w:rsidR="000B2B96">
        <w:rPr>
          <w:rFonts w:ascii="Times New Roman" w:eastAsia="Times New Roman" w:hAnsi="Times New Roman" w:cs="Times New Roman"/>
          <w:color w:val="000000"/>
          <w:sz w:val="28"/>
          <w:szCs w:val="28"/>
        </w:rPr>
        <w:t xml:space="preserve"> </w:t>
      </w:r>
      <w:r w:rsidR="00A80EBD">
        <w:rPr>
          <w:rFonts w:ascii="Times New Roman" w:eastAsia="Times New Roman" w:hAnsi="Times New Roman" w:cs="Times New Roman"/>
          <w:color w:val="000000"/>
          <w:sz w:val="28"/>
          <w:szCs w:val="28"/>
        </w:rPr>
        <w:t>№</w:t>
      </w:r>
      <w:r w:rsidR="000F094C" w:rsidRPr="00594D18">
        <w:rPr>
          <w:rFonts w:ascii="Times New Roman" w:eastAsia="Times New Roman" w:hAnsi="Times New Roman" w:cs="Times New Roman"/>
          <w:color w:val="000000"/>
          <w:sz w:val="28"/>
          <w:szCs w:val="28"/>
        </w:rPr>
        <w:t xml:space="preserve"> 135-ФЗ </w:t>
      </w:r>
      <w:r w:rsidR="004401C9">
        <w:rPr>
          <w:rFonts w:ascii="Times New Roman" w:eastAsia="Times New Roman" w:hAnsi="Times New Roman" w:cs="Times New Roman"/>
          <w:color w:val="000000"/>
          <w:sz w:val="28"/>
          <w:szCs w:val="28"/>
        </w:rPr>
        <w:t>«</w:t>
      </w:r>
      <w:r w:rsidR="000F094C" w:rsidRPr="00594D18">
        <w:rPr>
          <w:rFonts w:ascii="Times New Roman" w:eastAsia="Times New Roman" w:hAnsi="Times New Roman" w:cs="Times New Roman"/>
          <w:color w:val="000000"/>
          <w:sz w:val="28"/>
          <w:szCs w:val="28"/>
        </w:rPr>
        <w:t>О защите конкуренции</w:t>
      </w:r>
      <w:r w:rsidR="004401C9">
        <w:rPr>
          <w:rFonts w:ascii="Times New Roman" w:eastAsia="Times New Roman" w:hAnsi="Times New Roman" w:cs="Times New Roman"/>
          <w:color w:val="000000"/>
          <w:sz w:val="28"/>
          <w:szCs w:val="28"/>
        </w:rPr>
        <w:t>»</w:t>
      </w:r>
      <w:r w:rsidR="000F094C" w:rsidRPr="00594D18">
        <w:rPr>
          <w:rFonts w:ascii="Times New Roman" w:eastAsia="Times New Roman" w:hAnsi="Times New Roman" w:cs="Times New Roman"/>
          <w:color w:val="000000"/>
          <w:sz w:val="28"/>
          <w:szCs w:val="28"/>
        </w:rPr>
        <w:t>,</w:t>
      </w:r>
      <w:r w:rsidR="00B72D4D">
        <w:rPr>
          <w:rFonts w:ascii="Times New Roman" w:eastAsia="Times New Roman" w:hAnsi="Times New Roman" w:cs="Times New Roman"/>
          <w:color w:val="000000"/>
          <w:sz w:val="28"/>
          <w:szCs w:val="28"/>
        </w:rPr>
        <w:t xml:space="preserve"> </w:t>
      </w:r>
      <w:r w:rsidR="00B72D4D" w:rsidRPr="003B528B">
        <w:rPr>
          <w:rFonts w:ascii="Times New Roman" w:eastAsia="Times New Roman" w:hAnsi="Times New Roman" w:cs="Times New Roman"/>
          <w:sz w:val="28"/>
          <w:szCs w:val="28"/>
        </w:rPr>
        <w:t>Федеральным законом</w:t>
      </w:r>
      <w:r w:rsidR="00255A01">
        <w:rPr>
          <w:rFonts w:ascii="Times New Roman" w:eastAsia="Times New Roman" w:hAnsi="Times New Roman" w:cs="Times New Roman"/>
          <w:sz w:val="28"/>
          <w:szCs w:val="28"/>
        </w:rPr>
        <w:t xml:space="preserve"> </w:t>
      </w:r>
      <w:r w:rsidR="00B72D4D" w:rsidRPr="003B528B">
        <w:rPr>
          <w:rFonts w:ascii="Times New Roman" w:eastAsia="Times New Roman" w:hAnsi="Times New Roman" w:cs="Times New Roman"/>
          <w:sz w:val="28"/>
          <w:szCs w:val="28"/>
        </w:rPr>
        <w:t>от 29 апреля 2008 г. № 57-ФЗ</w:t>
      </w:r>
      <w:r w:rsidR="00A612E8">
        <w:rPr>
          <w:rFonts w:ascii="Times New Roman" w:eastAsia="Times New Roman" w:hAnsi="Times New Roman" w:cs="Times New Roman"/>
          <w:sz w:val="28"/>
          <w:szCs w:val="28"/>
        </w:rPr>
        <w:t xml:space="preserve"> </w:t>
      </w:r>
      <w:r w:rsidR="00B72D4D" w:rsidRPr="003B528B">
        <w:rPr>
          <w:rFonts w:ascii="Times New Roman" w:eastAsia="Times New Roman" w:hAnsi="Times New Roman" w:cs="Times New Roman"/>
          <w:sz w:val="28"/>
          <w:szCs w:val="28"/>
        </w:rPr>
        <w:t xml:space="preserve">«О порядке осуществления иностранных инвестиций в хозяйственные общества, имеющие стратегическое значение </w:t>
      </w:r>
      <w:r w:rsidR="00B72D4D" w:rsidRPr="003B528B">
        <w:rPr>
          <w:rFonts w:ascii="Times New Roman" w:eastAsia="Times New Roman" w:hAnsi="Times New Roman" w:cs="Times New Roman"/>
          <w:sz w:val="28"/>
          <w:szCs w:val="28"/>
        </w:rPr>
        <w:lastRenderedPageBreak/>
        <w:t>для обеспечения обороны страны и безопасности государства»</w:t>
      </w:r>
      <w:r w:rsidR="000A20EB">
        <w:rPr>
          <w:rStyle w:val="af"/>
          <w:rFonts w:ascii="Times New Roman" w:eastAsia="Times New Roman" w:hAnsi="Times New Roman" w:cs="Times New Roman"/>
          <w:sz w:val="28"/>
          <w:szCs w:val="28"/>
        </w:rPr>
        <w:footnoteReference w:id="1"/>
      </w:r>
      <w:r w:rsidR="00B72D4D">
        <w:rPr>
          <w:rFonts w:ascii="Times New Roman" w:eastAsia="Times New Roman" w:hAnsi="Times New Roman" w:cs="Times New Roman"/>
          <w:sz w:val="28"/>
          <w:szCs w:val="28"/>
        </w:rPr>
        <w:t xml:space="preserve">, </w:t>
      </w:r>
      <w:r w:rsidR="000F094C" w:rsidRPr="00594D18">
        <w:rPr>
          <w:rFonts w:ascii="Times New Roman" w:eastAsia="Times New Roman" w:hAnsi="Times New Roman" w:cs="Times New Roman"/>
          <w:color w:val="000000"/>
          <w:sz w:val="28"/>
          <w:szCs w:val="28"/>
        </w:rPr>
        <w:t>Положением</w:t>
      </w:r>
      <w:r w:rsidR="000F094C">
        <w:rPr>
          <w:rFonts w:ascii="Times New Roman" w:eastAsia="Times New Roman" w:hAnsi="Times New Roman" w:cs="Times New Roman"/>
          <w:color w:val="000000"/>
          <w:sz w:val="28"/>
          <w:szCs w:val="28"/>
        </w:rPr>
        <w:t xml:space="preserve"> </w:t>
      </w:r>
      <w:r w:rsidR="000A20EB">
        <w:rPr>
          <w:rFonts w:ascii="Times New Roman" w:eastAsia="Times New Roman" w:hAnsi="Times New Roman" w:cs="Times New Roman"/>
          <w:color w:val="000000"/>
          <w:sz w:val="28"/>
          <w:szCs w:val="28"/>
        </w:rPr>
        <w:t xml:space="preserve">          </w:t>
      </w:r>
      <w:r w:rsidR="000F094C" w:rsidRPr="00594D18">
        <w:rPr>
          <w:rFonts w:ascii="Times New Roman" w:eastAsia="Times New Roman" w:hAnsi="Times New Roman" w:cs="Times New Roman"/>
          <w:color w:val="000000"/>
          <w:sz w:val="28"/>
          <w:szCs w:val="28"/>
        </w:rPr>
        <w:t>о Федера</w:t>
      </w:r>
      <w:r w:rsidR="00134CC4">
        <w:rPr>
          <w:rFonts w:ascii="Times New Roman" w:eastAsia="Times New Roman" w:hAnsi="Times New Roman" w:cs="Times New Roman"/>
          <w:color w:val="000000"/>
          <w:sz w:val="28"/>
          <w:szCs w:val="28"/>
        </w:rPr>
        <w:t>льном агентстве по рыболовству, утвержденным</w:t>
      </w:r>
      <w:r w:rsidR="000F094C" w:rsidRPr="00594D18">
        <w:rPr>
          <w:rFonts w:ascii="Times New Roman" w:eastAsia="Times New Roman" w:hAnsi="Times New Roman" w:cs="Times New Roman"/>
          <w:color w:val="000000"/>
          <w:sz w:val="28"/>
          <w:szCs w:val="28"/>
        </w:rPr>
        <w:t xml:space="preserve"> постановлением</w:t>
      </w:r>
      <w:r w:rsidR="000F094C">
        <w:rPr>
          <w:rFonts w:ascii="Times New Roman" w:eastAsia="Times New Roman" w:hAnsi="Times New Roman" w:cs="Times New Roman"/>
          <w:color w:val="000000"/>
          <w:sz w:val="28"/>
          <w:szCs w:val="28"/>
        </w:rPr>
        <w:t xml:space="preserve"> </w:t>
      </w:r>
      <w:r w:rsidR="00134CC4">
        <w:rPr>
          <w:rFonts w:ascii="Times New Roman" w:eastAsia="Times New Roman" w:hAnsi="Times New Roman" w:cs="Times New Roman"/>
          <w:color w:val="000000"/>
          <w:sz w:val="28"/>
          <w:szCs w:val="28"/>
        </w:rPr>
        <w:t>Правительства Российской</w:t>
      </w:r>
      <w:r w:rsidR="000F094C" w:rsidRPr="00594D18">
        <w:rPr>
          <w:rFonts w:ascii="Times New Roman" w:eastAsia="Times New Roman" w:hAnsi="Times New Roman" w:cs="Times New Roman"/>
          <w:color w:val="000000"/>
          <w:sz w:val="28"/>
          <w:szCs w:val="28"/>
        </w:rPr>
        <w:t xml:space="preserve"> </w:t>
      </w:r>
      <w:r w:rsidR="00134CC4">
        <w:rPr>
          <w:rFonts w:ascii="Times New Roman" w:eastAsia="Times New Roman" w:hAnsi="Times New Roman" w:cs="Times New Roman"/>
          <w:color w:val="000000"/>
          <w:sz w:val="28"/>
          <w:szCs w:val="28"/>
        </w:rPr>
        <w:t>Федерации</w:t>
      </w:r>
      <w:r w:rsidR="000F094C" w:rsidRPr="00D42BA9">
        <w:rPr>
          <w:rFonts w:ascii="Times New Roman" w:eastAsia="Times New Roman" w:hAnsi="Times New Roman" w:cs="Times New Roman"/>
          <w:color w:val="000000"/>
          <w:sz w:val="28"/>
          <w:szCs w:val="28"/>
        </w:rPr>
        <w:t xml:space="preserve"> </w:t>
      </w:r>
      <w:hyperlink r:id="rId9" w:history="1">
        <w:r w:rsidR="00134CC4">
          <w:rPr>
            <w:rFonts w:ascii="Times New Roman" w:eastAsia="Times New Roman" w:hAnsi="Times New Roman" w:cs="Times New Roman"/>
            <w:sz w:val="28"/>
            <w:szCs w:val="28"/>
          </w:rPr>
          <w:t>от</w:t>
        </w:r>
        <w:r w:rsidR="000F094C" w:rsidRPr="00D42BA9">
          <w:rPr>
            <w:rFonts w:ascii="Times New Roman" w:eastAsia="Times New Roman" w:hAnsi="Times New Roman" w:cs="Times New Roman"/>
            <w:sz w:val="28"/>
            <w:szCs w:val="28"/>
          </w:rPr>
          <w:t xml:space="preserve"> 11 июня</w:t>
        </w:r>
        <w:r w:rsidR="00134CC4">
          <w:rPr>
            <w:rFonts w:ascii="Times New Roman" w:eastAsia="Times New Roman" w:hAnsi="Times New Roman" w:cs="Times New Roman"/>
            <w:sz w:val="28"/>
            <w:szCs w:val="28"/>
          </w:rPr>
          <w:t xml:space="preserve"> 2008 г.</w:t>
        </w:r>
        <w:r w:rsidR="000F094C" w:rsidRPr="00D42BA9">
          <w:rPr>
            <w:rFonts w:ascii="Times New Roman" w:eastAsia="Times New Roman" w:hAnsi="Times New Roman" w:cs="Times New Roman"/>
            <w:sz w:val="28"/>
            <w:szCs w:val="28"/>
          </w:rPr>
          <w:t xml:space="preserve"> </w:t>
        </w:r>
        <w:r w:rsidR="00A80EBD" w:rsidRPr="00D42BA9">
          <w:rPr>
            <w:rFonts w:ascii="Times New Roman" w:eastAsia="Times New Roman" w:hAnsi="Times New Roman" w:cs="Times New Roman"/>
            <w:sz w:val="28"/>
            <w:szCs w:val="28"/>
          </w:rPr>
          <w:t>№</w:t>
        </w:r>
        <w:r w:rsidR="000F094C" w:rsidRPr="00D42BA9">
          <w:rPr>
            <w:rFonts w:ascii="Times New Roman" w:eastAsia="Times New Roman" w:hAnsi="Times New Roman" w:cs="Times New Roman"/>
            <w:sz w:val="28"/>
            <w:szCs w:val="28"/>
          </w:rPr>
          <w:t xml:space="preserve"> 444</w:t>
        </w:r>
      </w:hyperlink>
      <w:r w:rsidR="00907623">
        <w:t>,</w:t>
      </w:r>
      <w:r w:rsidR="00B90BDA">
        <w:t xml:space="preserve"> </w:t>
      </w:r>
      <w:r w:rsidR="00A8295D">
        <w:t xml:space="preserve">                                   </w:t>
      </w:r>
      <w:r w:rsidR="000F094C" w:rsidRPr="00690E9C">
        <w:rPr>
          <w:rFonts w:ascii="Times New Roman" w:eastAsia="Times New Roman" w:hAnsi="Times New Roman" w:cs="Times New Roman"/>
          <w:sz w:val="28"/>
          <w:szCs w:val="28"/>
        </w:rPr>
        <w:t xml:space="preserve">и постановлением </w:t>
      </w:r>
      <w:r w:rsidR="00134CC4">
        <w:rPr>
          <w:rFonts w:ascii="Times New Roman" w:eastAsia="Times New Roman" w:hAnsi="Times New Roman" w:cs="Times New Roman"/>
          <w:sz w:val="28"/>
          <w:szCs w:val="28"/>
        </w:rPr>
        <w:t xml:space="preserve">Правительства </w:t>
      </w:r>
      <w:r w:rsidR="000F094C" w:rsidRPr="00690E9C">
        <w:rPr>
          <w:rFonts w:ascii="Times New Roman" w:eastAsia="Times New Roman" w:hAnsi="Times New Roman" w:cs="Times New Roman"/>
          <w:sz w:val="28"/>
          <w:szCs w:val="28"/>
        </w:rPr>
        <w:t xml:space="preserve">Российской  Федерации </w:t>
      </w:r>
      <w:hyperlink r:id="rId10" w:history="1">
        <w:r w:rsidR="000F094C" w:rsidRPr="00D42BA9">
          <w:rPr>
            <w:rFonts w:ascii="Times New Roman" w:eastAsia="Times New Roman" w:hAnsi="Times New Roman" w:cs="Times New Roman"/>
            <w:sz w:val="28"/>
            <w:szCs w:val="28"/>
          </w:rPr>
          <w:t xml:space="preserve">от 12 августа 2008 г. </w:t>
        </w:r>
        <w:r w:rsidR="00A80EBD" w:rsidRPr="00D42BA9">
          <w:rPr>
            <w:rFonts w:ascii="Times New Roman" w:eastAsia="Times New Roman" w:hAnsi="Times New Roman" w:cs="Times New Roman"/>
            <w:sz w:val="28"/>
            <w:szCs w:val="28"/>
          </w:rPr>
          <w:t>№</w:t>
        </w:r>
        <w:r w:rsidR="000F094C" w:rsidRPr="00D42BA9">
          <w:rPr>
            <w:rFonts w:ascii="Times New Roman" w:eastAsia="Times New Roman" w:hAnsi="Times New Roman" w:cs="Times New Roman"/>
            <w:sz w:val="28"/>
            <w:szCs w:val="28"/>
          </w:rPr>
          <w:t xml:space="preserve"> 602</w:t>
        </w:r>
      </w:hyperlink>
      <w:r w:rsidR="000F094C" w:rsidRPr="00690E9C">
        <w:rPr>
          <w:rFonts w:ascii="Times New Roman" w:eastAsia="Times New Roman" w:hAnsi="Times New Roman" w:cs="Times New Roman"/>
          <w:sz w:val="28"/>
          <w:szCs w:val="28"/>
        </w:rPr>
        <w:t xml:space="preserve"> </w:t>
      </w:r>
      <w:r w:rsidR="004401C9">
        <w:rPr>
          <w:rFonts w:ascii="Times New Roman" w:eastAsia="Times New Roman" w:hAnsi="Times New Roman" w:cs="Times New Roman"/>
          <w:sz w:val="28"/>
          <w:szCs w:val="28"/>
        </w:rPr>
        <w:t>«</w:t>
      </w:r>
      <w:r w:rsidR="000F094C" w:rsidRPr="00594D18">
        <w:rPr>
          <w:rFonts w:ascii="Times New Roman" w:eastAsia="Times New Roman" w:hAnsi="Times New Roman" w:cs="Times New Roman"/>
          <w:color w:val="000000"/>
          <w:sz w:val="28"/>
          <w:szCs w:val="28"/>
        </w:rPr>
        <w:t>Об утверждении Правил проведения аукционов по продаже</w:t>
      </w:r>
      <w:r w:rsidR="000F094C">
        <w:rPr>
          <w:rFonts w:ascii="Times New Roman" w:eastAsia="Times New Roman" w:hAnsi="Times New Roman" w:cs="Times New Roman"/>
          <w:color w:val="000000"/>
          <w:sz w:val="28"/>
          <w:szCs w:val="28"/>
        </w:rPr>
        <w:t xml:space="preserve"> права </w:t>
      </w:r>
      <w:r w:rsidR="000F094C" w:rsidRPr="00594D18">
        <w:rPr>
          <w:rFonts w:ascii="Times New Roman" w:eastAsia="Times New Roman" w:hAnsi="Times New Roman" w:cs="Times New Roman"/>
          <w:color w:val="000000"/>
          <w:sz w:val="28"/>
          <w:szCs w:val="28"/>
        </w:rPr>
        <w:t>на заключение договора о</w:t>
      </w:r>
      <w:r w:rsidR="00134CC4">
        <w:rPr>
          <w:rFonts w:ascii="Times New Roman" w:eastAsia="Times New Roman" w:hAnsi="Times New Roman" w:cs="Times New Roman"/>
          <w:color w:val="000000"/>
          <w:sz w:val="28"/>
          <w:szCs w:val="28"/>
        </w:rPr>
        <w:t xml:space="preserve"> закреплении долей квот добычи </w:t>
      </w:r>
      <w:r w:rsidR="000F094C" w:rsidRPr="00594D18">
        <w:rPr>
          <w:rFonts w:ascii="Times New Roman" w:eastAsia="Times New Roman" w:hAnsi="Times New Roman" w:cs="Times New Roman"/>
          <w:color w:val="000000"/>
          <w:sz w:val="28"/>
          <w:szCs w:val="28"/>
        </w:rPr>
        <w:t>вылова)</w:t>
      </w:r>
      <w:r w:rsidR="000F094C">
        <w:rPr>
          <w:rFonts w:ascii="Times New Roman" w:eastAsia="Times New Roman" w:hAnsi="Times New Roman" w:cs="Times New Roman"/>
          <w:color w:val="000000"/>
          <w:sz w:val="28"/>
          <w:szCs w:val="28"/>
        </w:rPr>
        <w:t xml:space="preserve"> водных </w:t>
      </w:r>
      <w:r w:rsidR="00134CC4">
        <w:rPr>
          <w:rFonts w:ascii="Times New Roman" w:eastAsia="Times New Roman" w:hAnsi="Times New Roman" w:cs="Times New Roman"/>
          <w:color w:val="000000"/>
          <w:sz w:val="28"/>
          <w:szCs w:val="28"/>
        </w:rPr>
        <w:t>биологических</w:t>
      </w:r>
      <w:r w:rsidR="000F094C" w:rsidRPr="00594D18">
        <w:rPr>
          <w:rFonts w:ascii="Times New Roman" w:eastAsia="Times New Roman" w:hAnsi="Times New Roman" w:cs="Times New Roman"/>
          <w:color w:val="000000"/>
          <w:sz w:val="28"/>
          <w:szCs w:val="28"/>
        </w:rPr>
        <w:t xml:space="preserve"> ресурсов и (или) договора пользования водными</w:t>
      </w:r>
      <w:r w:rsidR="000F094C">
        <w:rPr>
          <w:rFonts w:ascii="Times New Roman" w:eastAsia="Times New Roman" w:hAnsi="Times New Roman" w:cs="Times New Roman"/>
          <w:color w:val="000000"/>
          <w:sz w:val="28"/>
          <w:szCs w:val="28"/>
        </w:rPr>
        <w:t xml:space="preserve"> </w:t>
      </w:r>
      <w:r w:rsidR="000F094C" w:rsidRPr="00594D18">
        <w:rPr>
          <w:rFonts w:ascii="Times New Roman" w:eastAsia="Times New Roman" w:hAnsi="Times New Roman" w:cs="Times New Roman"/>
          <w:color w:val="000000"/>
          <w:sz w:val="28"/>
          <w:szCs w:val="28"/>
        </w:rPr>
        <w:t>биологическими ресурсами</w:t>
      </w:r>
      <w:r w:rsidR="004401C9">
        <w:rPr>
          <w:rFonts w:ascii="Times New Roman" w:eastAsia="Times New Roman" w:hAnsi="Times New Roman" w:cs="Times New Roman"/>
          <w:color w:val="000000"/>
          <w:sz w:val="28"/>
          <w:szCs w:val="28"/>
        </w:rPr>
        <w:t>»</w:t>
      </w:r>
      <w:r w:rsidR="000F094C" w:rsidRPr="00594D18">
        <w:rPr>
          <w:rFonts w:ascii="Times New Roman" w:eastAsia="Times New Roman" w:hAnsi="Times New Roman" w:cs="Times New Roman"/>
          <w:color w:val="000000"/>
          <w:sz w:val="28"/>
          <w:szCs w:val="28"/>
        </w:rPr>
        <w:t>.</w:t>
      </w:r>
      <w:r w:rsidR="00F674CA" w:rsidRPr="00F674CA">
        <w:rPr>
          <w:rFonts w:ascii="Times New Roman" w:hAnsi="Times New Roman" w:cs="Times New Roman"/>
          <w:b/>
          <w:sz w:val="28"/>
          <w:szCs w:val="28"/>
        </w:rPr>
        <w:t xml:space="preserve">         </w:t>
      </w:r>
    </w:p>
    <w:p w:rsidR="00583F36" w:rsidRDefault="00B30813" w:rsidP="00B90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AC64FD">
        <w:rPr>
          <w:b/>
          <w:sz w:val="28"/>
          <w:szCs w:val="28"/>
        </w:rPr>
        <w:t xml:space="preserve">          </w:t>
      </w:r>
      <w:r w:rsidR="00200F25" w:rsidRPr="00E872BF">
        <w:rPr>
          <w:rFonts w:ascii="Times New Roman" w:hAnsi="Times New Roman" w:cs="Times New Roman"/>
          <w:color w:val="000000"/>
          <w:sz w:val="28"/>
          <w:szCs w:val="28"/>
        </w:rPr>
        <w:tab/>
      </w:r>
      <w:r w:rsidR="00C60DC2">
        <w:rPr>
          <w:rFonts w:ascii="Times New Roman" w:hAnsi="Times New Roman" w:cs="Times New Roman"/>
          <w:color w:val="000000"/>
          <w:sz w:val="28"/>
        </w:rPr>
        <w:t>1.2</w:t>
      </w:r>
      <w:r w:rsidR="0005681E">
        <w:rPr>
          <w:rFonts w:ascii="Times New Roman" w:hAnsi="Times New Roman" w:cs="Times New Roman"/>
          <w:color w:val="000000"/>
          <w:sz w:val="28"/>
        </w:rPr>
        <w:t>.</w:t>
      </w:r>
      <w:r w:rsidR="00C60DC2" w:rsidRPr="003F1CBF">
        <w:rPr>
          <w:rFonts w:ascii="Times New Roman" w:hAnsi="Times New Roman" w:cs="Times New Roman"/>
          <w:color w:val="000000"/>
          <w:sz w:val="28"/>
        </w:rPr>
        <w:t xml:space="preserve"> </w:t>
      </w:r>
      <w:r w:rsidR="00C60DC2">
        <w:rPr>
          <w:rFonts w:ascii="Times New Roman" w:eastAsia="Times New Roman" w:hAnsi="Times New Roman" w:cs="Times New Roman"/>
          <w:color w:val="000000"/>
          <w:sz w:val="28"/>
          <w:szCs w:val="28"/>
        </w:rPr>
        <w:t>Номера лотов, виды водных биологических</w:t>
      </w:r>
      <w:r w:rsidR="00C60DC2" w:rsidRPr="00145400">
        <w:rPr>
          <w:rFonts w:ascii="Times New Roman" w:eastAsia="Times New Roman" w:hAnsi="Times New Roman" w:cs="Times New Roman"/>
          <w:color w:val="000000"/>
          <w:sz w:val="28"/>
          <w:szCs w:val="28"/>
        </w:rPr>
        <w:t xml:space="preserve"> ресурсов</w:t>
      </w:r>
      <w:r w:rsidR="00C60DC2">
        <w:rPr>
          <w:rFonts w:ascii="Times New Roman" w:eastAsia="Times New Roman" w:hAnsi="Times New Roman" w:cs="Times New Roman"/>
          <w:color w:val="000000"/>
          <w:sz w:val="28"/>
          <w:szCs w:val="28"/>
        </w:rPr>
        <w:t>,</w:t>
      </w:r>
      <w:r w:rsidR="00C60DC2" w:rsidRPr="000A2ECC">
        <w:rPr>
          <w:rFonts w:ascii="Times New Roman" w:eastAsia="Times New Roman" w:hAnsi="Times New Roman" w:cs="Times New Roman"/>
          <w:color w:val="000000"/>
          <w:sz w:val="28"/>
          <w:szCs w:val="28"/>
        </w:rPr>
        <w:t xml:space="preserve"> </w:t>
      </w:r>
      <w:r w:rsidR="00C60DC2">
        <w:rPr>
          <w:rFonts w:ascii="Times New Roman" w:eastAsia="Times New Roman" w:hAnsi="Times New Roman" w:cs="Times New Roman"/>
          <w:color w:val="000000"/>
          <w:sz w:val="28"/>
          <w:szCs w:val="28"/>
        </w:rPr>
        <w:t xml:space="preserve">районы </w:t>
      </w:r>
      <w:r w:rsidR="00C60DC2">
        <w:rPr>
          <w:rFonts w:ascii="Times New Roman" w:eastAsia="Times New Roman" w:hAnsi="Times New Roman" w:cs="Times New Roman"/>
          <w:color w:val="000000"/>
          <w:sz w:val="28"/>
          <w:szCs w:val="28"/>
        </w:rPr>
        <w:br/>
      </w:r>
      <w:r w:rsidR="00C60DC2" w:rsidRPr="00145400">
        <w:rPr>
          <w:rFonts w:ascii="Times New Roman" w:eastAsia="Times New Roman" w:hAnsi="Times New Roman" w:cs="Times New Roman"/>
          <w:color w:val="000000"/>
          <w:sz w:val="28"/>
          <w:szCs w:val="28"/>
        </w:rPr>
        <w:t>их</w:t>
      </w:r>
      <w:r w:rsidR="00C60DC2">
        <w:rPr>
          <w:rFonts w:ascii="Times New Roman" w:eastAsia="Times New Roman" w:hAnsi="Times New Roman" w:cs="Times New Roman"/>
          <w:color w:val="000000"/>
          <w:sz w:val="28"/>
          <w:szCs w:val="28"/>
        </w:rPr>
        <w:t xml:space="preserve"> </w:t>
      </w:r>
      <w:r w:rsidR="00C60DC2" w:rsidRPr="00145400">
        <w:rPr>
          <w:rFonts w:ascii="Times New Roman" w:eastAsia="Times New Roman" w:hAnsi="Times New Roman" w:cs="Times New Roman"/>
          <w:color w:val="000000"/>
          <w:sz w:val="28"/>
          <w:szCs w:val="28"/>
        </w:rPr>
        <w:t>промысла</w:t>
      </w:r>
      <w:r w:rsidR="00C60DC2">
        <w:rPr>
          <w:rFonts w:ascii="Times New Roman" w:eastAsia="Times New Roman" w:hAnsi="Times New Roman" w:cs="Times New Roman"/>
          <w:color w:val="000000"/>
          <w:sz w:val="28"/>
          <w:szCs w:val="28"/>
        </w:rPr>
        <w:t>, д</w:t>
      </w:r>
      <w:r w:rsidR="00C60DC2" w:rsidRPr="000A2ECC">
        <w:rPr>
          <w:rFonts w:ascii="Times New Roman" w:hAnsi="Times New Roman" w:cs="Times New Roman"/>
          <w:sz w:val="28"/>
          <w:szCs w:val="28"/>
        </w:rPr>
        <w:t>оли квот</w:t>
      </w:r>
      <w:r w:rsidR="00C60DC2">
        <w:rPr>
          <w:rFonts w:ascii="Times New Roman" w:hAnsi="Times New Roman" w:cs="Times New Roman"/>
          <w:sz w:val="28"/>
          <w:szCs w:val="28"/>
        </w:rPr>
        <w:t xml:space="preserve"> (</w:t>
      </w:r>
      <w:r w:rsidR="00C60DC2" w:rsidRPr="000A2ECC">
        <w:rPr>
          <w:rFonts w:ascii="Times New Roman" w:hAnsi="Times New Roman" w:cs="Times New Roman"/>
          <w:sz w:val="28"/>
          <w:szCs w:val="28"/>
        </w:rPr>
        <w:t>%</w:t>
      </w:r>
      <w:r w:rsidR="00C60DC2">
        <w:rPr>
          <w:rFonts w:ascii="Times New Roman" w:hAnsi="Times New Roman" w:cs="Times New Roman"/>
          <w:sz w:val="28"/>
          <w:szCs w:val="28"/>
        </w:rPr>
        <w:t xml:space="preserve">/тонн), </w:t>
      </w:r>
      <w:r w:rsidR="00C60DC2">
        <w:rPr>
          <w:rFonts w:ascii="Times New Roman" w:eastAsia="Times New Roman" w:hAnsi="Times New Roman" w:cs="Times New Roman"/>
          <w:color w:val="000000"/>
          <w:sz w:val="28"/>
          <w:szCs w:val="28"/>
        </w:rPr>
        <w:t>начальная цена лотов, шаг аукциона,</w:t>
      </w:r>
      <w:r w:rsidR="00C60DC2" w:rsidRPr="00145400">
        <w:rPr>
          <w:rFonts w:ascii="Times New Roman" w:eastAsia="Times New Roman" w:hAnsi="Times New Roman" w:cs="Times New Roman"/>
          <w:color w:val="000000"/>
          <w:sz w:val="28"/>
          <w:szCs w:val="28"/>
        </w:rPr>
        <w:t xml:space="preserve"> размер</w:t>
      </w:r>
      <w:r w:rsidR="00C60DC2">
        <w:rPr>
          <w:rFonts w:ascii="Times New Roman" w:eastAsia="Times New Roman" w:hAnsi="Times New Roman" w:cs="Times New Roman"/>
          <w:color w:val="000000"/>
          <w:sz w:val="28"/>
          <w:szCs w:val="28"/>
        </w:rPr>
        <w:t xml:space="preserve"> </w:t>
      </w:r>
      <w:r w:rsidR="00C60DC2" w:rsidRPr="00145400">
        <w:rPr>
          <w:rFonts w:ascii="Times New Roman" w:eastAsia="Times New Roman" w:hAnsi="Times New Roman" w:cs="Times New Roman"/>
          <w:color w:val="000000"/>
          <w:sz w:val="28"/>
          <w:szCs w:val="28"/>
        </w:rPr>
        <w:t xml:space="preserve">средств, вносимых в качестве обеспечения заявки на участие </w:t>
      </w:r>
      <w:r w:rsidR="00C60DC2">
        <w:rPr>
          <w:rFonts w:ascii="Times New Roman" w:eastAsia="Times New Roman" w:hAnsi="Times New Roman" w:cs="Times New Roman"/>
          <w:color w:val="000000"/>
          <w:sz w:val="28"/>
          <w:szCs w:val="28"/>
        </w:rPr>
        <w:br/>
      </w:r>
      <w:r w:rsidR="00C60DC2" w:rsidRPr="00145400">
        <w:rPr>
          <w:rFonts w:ascii="Times New Roman" w:eastAsia="Times New Roman" w:hAnsi="Times New Roman" w:cs="Times New Roman"/>
          <w:color w:val="000000"/>
          <w:sz w:val="28"/>
          <w:szCs w:val="28"/>
        </w:rPr>
        <w:t>в аукционе</w:t>
      </w:r>
      <w:r w:rsidR="00C60DC2">
        <w:rPr>
          <w:rFonts w:ascii="Times New Roman" w:eastAsia="Times New Roman" w:hAnsi="Times New Roman" w:cs="Times New Roman"/>
          <w:color w:val="000000"/>
          <w:sz w:val="28"/>
          <w:szCs w:val="28"/>
        </w:rPr>
        <w:t xml:space="preserve"> (далее - задаток)</w:t>
      </w:r>
      <w:r w:rsidR="00C60DC2" w:rsidRPr="00B52A54">
        <w:rPr>
          <w:rFonts w:ascii="Times New Roman" w:eastAsia="Times New Roman" w:hAnsi="Times New Roman" w:cs="Times New Roman"/>
          <w:color w:val="000000"/>
          <w:sz w:val="28"/>
          <w:szCs w:val="28"/>
        </w:rPr>
        <w:t xml:space="preserve">: </w:t>
      </w:r>
    </w:p>
    <w:p w:rsidR="00E36C12" w:rsidRDefault="00E36C12" w:rsidP="00B90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7138E0" w:rsidRDefault="00E36C12" w:rsidP="00E36C12">
      <w:pPr>
        <w:tabs>
          <w:tab w:val="left" w:pos="5910"/>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
    <w:p w:rsidR="00583F36" w:rsidRDefault="00583F36" w:rsidP="00B90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5"/>
        <w:gridCol w:w="1559"/>
        <w:gridCol w:w="709"/>
        <w:gridCol w:w="992"/>
        <w:gridCol w:w="1276"/>
        <w:gridCol w:w="1417"/>
        <w:gridCol w:w="1276"/>
      </w:tblGrid>
      <w:tr w:rsidR="00655890" w:rsidRPr="00887820" w:rsidTr="00655890">
        <w:trPr>
          <w:trHeight w:val="365"/>
          <w:tblHeader/>
        </w:trPr>
        <w:tc>
          <w:tcPr>
            <w:tcW w:w="709" w:type="dxa"/>
            <w:vMerge w:val="restart"/>
          </w:tcPr>
          <w:p w:rsidR="00583F36" w:rsidRPr="00887820" w:rsidRDefault="00583F36" w:rsidP="005466D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887820">
              <w:rPr>
                <w:rFonts w:ascii="Times New Roman" w:eastAsia="Times New Roman" w:hAnsi="Times New Roman" w:cs="Times New Roman"/>
                <w:b/>
                <w:sz w:val="24"/>
                <w:szCs w:val="24"/>
              </w:rPr>
              <w:t>№</w:t>
            </w:r>
          </w:p>
          <w:p w:rsidR="00583F36" w:rsidRPr="00887820" w:rsidRDefault="00583F36" w:rsidP="005466D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w:t>
            </w:r>
            <w:r w:rsidRPr="00887820">
              <w:rPr>
                <w:rFonts w:ascii="Times New Roman" w:eastAsia="Times New Roman" w:hAnsi="Times New Roman" w:cs="Times New Roman"/>
                <w:b/>
                <w:sz w:val="24"/>
                <w:szCs w:val="24"/>
              </w:rPr>
              <w:t>о</w:t>
            </w:r>
            <w:r>
              <w:rPr>
                <w:rFonts w:ascii="Times New Roman" w:eastAsia="Times New Roman" w:hAnsi="Times New Roman" w:cs="Times New Roman"/>
                <w:b/>
                <w:sz w:val="24"/>
                <w:szCs w:val="24"/>
              </w:rPr>
              <w:t>-</w:t>
            </w:r>
            <w:r w:rsidRPr="00887820">
              <w:rPr>
                <w:rFonts w:ascii="Times New Roman" w:eastAsia="Times New Roman" w:hAnsi="Times New Roman" w:cs="Times New Roman"/>
                <w:b/>
                <w:sz w:val="24"/>
                <w:szCs w:val="24"/>
              </w:rPr>
              <w:t>тов</w:t>
            </w:r>
          </w:p>
        </w:tc>
        <w:tc>
          <w:tcPr>
            <w:tcW w:w="1985" w:type="dxa"/>
            <w:vMerge w:val="restart"/>
          </w:tcPr>
          <w:p w:rsidR="00583F36" w:rsidRPr="00887820" w:rsidRDefault="00583F36" w:rsidP="005466D0">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Водный биоло-гический ресурс</w:t>
            </w:r>
          </w:p>
        </w:tc>
        <w:tc>
          <w:tcPr>
            <w:tcW w:w="1559" w:type="dxa"/>
            <w:vMerge w:val="restart"/>
          </w:tcPr>
          <w:p w:rsidR="00583F36" w:rsidRPr="00887820" w:rsidRDefault="00583F36" w:rsidP="005466D0">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Район промысла</w:t>
            </w:r>
          </w:p>
        </w:tc>
        <w:tc>
          <w:tcPr>
            <w:tcW w:w="1701" w:type="dxa"/>
            <w:gridSpan w:val="2"/>
          </w:tcPr>
          <w:p w:rsidR="00583F36" w:rsidRPr="00887820" w:rsidRDefault="00583F36" w:rsidP="005466D0">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 xml:space="preserve">Доли квот </w:t>
            </w:r>
          </w:p>
        </w:tc>
        <w:tc>
          <w:tcPr>
            <w:tcW w:w="1276" w:type="dxa"/>
            <w:vMerge w:val="restart"/>
            <w:shd w:val="clear" w:color="auto" w:fill="auto"/>
          </w:tcPr>
          <w:p w:rsidR="00583F36" w:rsidRPr="00887820" w:rsidRDefault="00583F36" w:rsidP="00583F36">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Началь-ная цена лота,</w:t>
            </w:r>
            <w:r w:rsidR="00655890">
              <w:rPr>
                <w:rFonts w:ascii="Times New Roman" w:eastAsia="Times New Roman" w:hAnsi="Times New Roman" w:cs="Times New Roman"/>
                <w:b/>
                <w:sz w:val="24"/>
                <w:szCs w:val="24"/>
              </w:rPr>
              <w:t xml:space="preserve"> </w:t>
            </w:r>
            <w:r w:rsidRPr="00887820">
              <w:rPr>
                <w:rFonts w:ascii="Times New Roman" w:eastAsia="Times New Roman" w:hAnsi="Times New Roman" w:cs="Times New Roman"/>
                <w:b/>
                <w:sz w:val="24"/>
                <w:szCs w:val="24"/>
              </w:rPr>
              <w:t>руб.</w:t>
            </w:r>
          </w:p>
        </w:tc>
        <w:tc>
          <w:tcPr>
            <w:tcW w:w="1417" w:type="dxa"/>
            <w:vMerge w:val="restart"/>
            <w:shd w:val="clear" w:color="auto" w:fill="auto"/>
          </w:tcPr>
          <w:p w:rsidR="00583F36" w:rsidRPr="00887820" w:rsidRDefault="00583F36" w:rsidP="005466D0">
            <w:pPr>
              <w:jc w:val="center"/>
              <w:rPr>
                <w:rFonts w:ascii="Times New Roman" w:eastAsia="Times New Roman" w:hAnsi="Times New Roman" w:cs="Times New Roman"/>
                <w:b/>
                <w:sz w:val="24"/>
                <w:szCs w:val="24"/>
                <w:lang w:val="en-US"/>
              </w:rPr>
            </w:pPr>
            <w:r w:rsidRPr="00887820">
              <w:rPr>
                <w:rFonts w:ascii="Times New Roman" w:eastAsia="Times New Roman" w:hAnsi="Times New Roman" w:cs="Times New Roman"/>
                <w:b/>
                <w:sz w:val="24"/>
                <w:szCs w:val="24"/>
              </w:rPr>
              <w:t>Шаг аукциона</w:t>
            </w:r>
            <w:r w:rsidRPr="00887820">
              <w:rPr>
                <w:rFonts w:ascii="Times New Roman" w:eastAsia="Times New Roman" w:hAnsi="Times New Roman" w:cs="Times New Roman"/>
                <w:b/>
                <w:sz w:val="24"/>
                <w:szCs w:val="24"/>
                <w:lang w:val="en-US"/>
              </w:rPr>
              <w:t>,</w:t>
            </w:r>
          </w:p>
          <w:p w:rsidR="00583F36" w:rsidRPr="00887820" w:rsidRDefault="00583F36" w:rsidP="005466D0">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руб.</w:t>
            </w:r>
          </w:p>
        </w:tc>
        <w:tc>
          <w:tcPr>
            <w:tcW w:w="1276" w:type="dxa"/>
            <w:vMerge w:val="restart"/>
            <w:shd w:val="clear" w:color="auto" w:fill="auto"/>
          </w:tcPr>
          <w:p w:rsidR="00583F36" w:rsidRPr="00887820" w:rsidRDefault="00583F36" w:rsidP="005466D0">
            <w:pPr>
              <w:jc w:val="center"/>
              <w:rPr>
                <w:rFonts w:ascii="Times New Roman" w:eastAsia="Times New Roman" w:hAnsi="Times New Roman" w:cs="Times New Roman"/>
                <w:b/>
                <w:sz w:val="24"/>
                <w:szCs w:val="24"/>
                <w:lang w:val="en-US"/>
              </w:rPr>
            </w:pPr>
            <w:r w:rsidRPr="00887820">
              <w:rPr>
                <w:rFonts w:ascii="Times New Roman" w:eastAsia="Times New Roman" w:hAnsi="Times New Roman" w:cs="Times New Roman"/>
                <w:b/>
                <w:sz w:val="24"/>
                <w:szCs w:val="24"/>
              </w:rPr>
              <w:t>Задаток</w:t>
            </w:r>
            <w:r w:rsidRPr="00887820">
              <w:rPr>
                <w:rFonts w:ascii="Times New Roman" w:eastAsia="Times New Roman" w:hAnsi="Times New Roman" w:cs="Times New Roman"/>
                <w:b/>
                <w:sz w:val="24"/>
                <w:szCs w:val="24"/>
                <w:lang w:val="en-US"/>
              </w:rPr>
              <w:t>,</w:t>
            </w:r>
          </w:p>
          <w:p w:rsidR="00583F36" w:rsidRPr="00887820" w:rsidRDefault="00583F36" w:rsidP="005466D0">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руб.</w:t>
            </w:r>
          </w:p>
        </w:tc>
      </w:tr>
      <w:tr w:rsidR="00655890" w:rsidRPr="00887820" w:rsidTr="00655890">
        <w:trPr>
          <w:trHeight w:val="514"/>
          <w:tblHeader/>
        </w:trPr>
        <w:tc>
          <w:tcPr>
            <w:tcW w:w="709" w:type="dxa"/>
            <w:vMerge/>
          </w:tcPr>
          <w:p w:rsidR="00583F36" w:rsidRPr="00887820" w:rsidRDefault="00583F36" w:rsidP="005466D0">
            <w:pPr>
              <w:jc w:val="center"/>
              <w:rPr>
                <w:rFonts w:ascii="Times New Roman" w:eastAsia="Times New Roman" w:hAnsi="Times New Roman" w:cs="Times New Roman"/>
                <w:b/>
              </w:rPr>
            </w:pPr>
          </w:p>
        </w:tc>
        <w:tc>
          <w:tcPr>
            <w:tcW w:w="1985" w:type="dxa"/>
            <w:vMerge/>
          </w:tcPr>
          <w:p w:rsidR="00583F36" w:rsidRPr="00887820" w:rsidRDefault="00583F36" w:rsidP="005466D0">
            <w:pPr>
              <w:jc w:val="center"/>
              <w:rPr>
                <w:rFonts w:ascii="Times New Roman" w:eastAsia="Times New Roman" w:hAnsi="Times New Roman" w:cs="Times New Roman"/>
                <w:b/>
              </w:rPr>
            </w:pPr>
          </w:p>
        </w:tc>
        <w:tc>
          <w:tcPr>
            <w:tcW w:w="1559" w:type="dxa"/>
            <w:vMerge/>
          </w:tcPr>
          <w:p w:rsidR="00583F36" w:rsidRPr="00887820" w:rsidRDefault="00583F36" w:rsidP="005466D0">
            <w:pPr>
              <w:jc w:val="center"/>
              <w:rPr>
                <w:rFonts w:ascii="Times New Roman" w:eastAsia="Times New Roman" w:hAnsi="Times New Roman" w:cs="Times New Roman"/>
                <w:b/>
              </w:rPr>
            </w:pPr>
          </w:p>
        </w:tc>
        <w:tc>
          <w:tcPr>
            <w:tcW w:w="709" w:type="dxa"/>
          </w:tcPr>
          <w:p w:rsidR="00583F36" w:rsidRPr="00887820" w:rsidRDefault="00583F36" w:rsidP="005466D0">
            <w:pPr>
              <w:jc w:val="center"/>
              <w:rPr>
                <w:rFonts w:ascii="Times New Roman" w:eastAsia="Times New Roman" w:hAnsi="Times New Roman" w:cs="Times New Roman"/>
                <w:b/>
                <w:sz w:val="24"/>
                <w:szCs w:val="24"/>
              </w:rPr>
            </w:pPr>
          </w:p>
          <w:p w:rsidR="00583F36" w:rsidRPr="00887820" w:rsidRDefault="00583F36" w:rsidP="005466D0">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w:t>
            </w:r>
          </w:p>
        </w:tc>
        <w:tc>
          <w:tcPr>
            <w:tcW w:w="992" w:type="dxa"/>
          </w:tcPr>
          <w:p w:rsidR="00583F36" w:rsidRDefault="00583F36" w:rsidP="005466D0">
            <w:pPr>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 xml:space="preserve">тонн </w:t>
            </w:r>
            <w:r>
              <w:rPr>
                <w:rFonts w:ascii="Times New Roman" w:eastAsia="Times New Roman" w:hAnsi="Times New Roman" w:cs="Times New Roman"/>
                <w:b/>
                <w:sz w:val="24"/>
                <w:szCs w:val="24"/>
              </w:rPr>
              <w:t>в</w:t>
            </w:r>
          </w:p>
          <w:p w:rsidR="00583F36" w:rsidRPr="00B07282" w:rsidRDefault="00583F36" w:rsidP="005466D0">
            <w:pPr>
              <w:jc w:val="center"/>
              <w:rPr>
                <w:rFonts w:ascii="Times New Roman" w:eastAsia="Times New Roman" w:hAnsi="Times New Roman" w:cs="Times New Roman"/>
                <w:b/>
                <w:sz w:val="24"/>
                <w:szCs w:val="24"/>
              </w:rPr>
            </w:pPr>
            <w:r w:rsidRPr="00B07282">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9</w:t>
            </w:r>
            <w:r w:rsidRPr="00B07282">
              <w:rPr>
                <w:rFonts w:ascii="Times New Roman" w:eastAsia="Times New Roman" w:hAnsi="Times New Roman" w:cs="Times New Roman"/>
                <w:b/>
                <w:sz w:val="24"/>
                <w:szCs w:val="24"/>
              </w:rPr>
              <w:t>г.</w:t>
            </w:r>
          </w:p>
        </w:tc>
        <w:tc>
          <w:tcPr>
            <w:tcW w:w="1276" w:type="dxa"/>
            <w:vMerge/>
            <w:shd w:val="clear" w:color="auto" w:fill="auto"/>
          </w:tcPr>
          <w:p w:rsidR="00583F36" w:rsidRPr="00887820" w:rsidRDefault="00583F36" w:rsidP="005466D0">
            <w:pPr>
              <w:jc w:val="center"/>
              <w:rPr>
                <w:rFonts w:ascii="Times New Roman" w:eastAsia="Times New Roman" w:hAnsi="Times New Roman" w:cs="Times New Roman"/>
                <w:b/>
              </w:rPr>
            </w:pPr>
          </w:p>
        </w:tc>
        <w:tc>
          <w:tcPr>
            <w:tcW w:w="1417" w:type="dxa"/>
            <w:vMerge/>
            <w:shd w:val="clear" w:color="auto" w:fill="auto"/>
          </w:tcPr>
          <w:p w:rsidR="00583F36" w:rsidRPr="00887820" w:rsidRDefault="00583F36" w:rsidP="005466D0">
            <w:pPr>
              <w:jc w:val="center"/>
              <w:rPr>
                <w:rFonts w:ascii="Times New Roman" w:eastAsia="Times New Roman" w:hAnsi="Times New Roman" w:cs="Times New Roman"/>
                <w:b/>
              </w:rPr>
            </w:pPr>
          </w:p>
        </w:tc>
        <w:tc>
          <w:tcPr>
            <w:tcW w:w="1276" w:type="dxa"/>
            <w:vMerge/>
            <w:shd w:val="clear" w:color="auto" w:fill="auto"/>
          </w:tcPr>
          <w:p w:rsidR="00583F36" w:rsidRPr="00887820" w:rsidRDefault="00583F36" w:rsidP="005466D0">
            <w:pPr>
              <w:jc w:val="center"/>
              <w:rPr>
                <w:rFonts w:ascii="Times New Roman" w:eastAsia="Times New Roman" w:hAnsi="Times New Roman" w:cs="Times New Roman"/>
                <w:b/>
              </w:rPr>
            </w:pPr>
          </w:p>
        </w:tc>
      </w:tr>
      <w:tr w:rsidR="00655890" w:rsidRPr="00887820" w:rsidTr="00655890">
        <w:trPr>
          <w:trHeight w:val="814"/>
        </w:trPr>
        <w:tc>
          <w:tcPr>
            <w:tcW w:w="709" w:type="dxa"/>
            <w:vAlign w:val="center"/>
          </w:tcPr>
          <w:p w:rsidR="00583F36" w:rsidRDefault="00583F36" w:rsidP="005466D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985" w:type="dxa"/>
            <w:vAlign w:val="center"/>
          </w:tcPr>
          <w:p w:rsidR="00583F36" w:rsidRPr="00F74232" w:rsidRDefault="00583F36" w:rsidP="005466D0">
            <w:pPr>
              <w:jc w:val="center"/>
              <w:rPr>
                <w:rFonts w:ascii="Times New Roman" w:hAnsi="Times New Roman" w:cs="Times New Roman"/>
                <w:b/>
                <w:sz w:val="24"/>
                <w:szCs w:val="24"/>
              </w:rPr>
            </w:pPr>
            <w:r>
              <w:rPr>
                <w:rFonts w:ascii="Times New Roman" w:hAnsi="Times New Roman" w:cs="Times New Roman"/>
                <w:b/>
                <w:bCs/>
                <w:sz w:val="24"/>
                <w:szCs w:val="24"/>
              </w:rPr>
              <w:t xml:space="preserve">Макрурусы   </w:t>
            </w:r>
            <w:r>
              <w:rPr>
                <w:rFonts w:ascii="Times New Roman" w:hAnsi="Times New Roman" w:cs="Times New Roman"/>
                <w:bCs/>
                <w:color w:val="000000"/>
              </w:rPr>
              <w:t>(промышленное рыболовство и (или) прибрежное рыболовство)</w:t>
            </w:r>
          </w:p>
        </w:tc>
        <w:tc>
          <w:tcPr>
            <w:tcW w:w="1559" w:type="dxa"/>
            <w:vAlign w:val="center"/>
          </w:tcPr>
          <w:p w:rsidR="00583F36" w:rsidRPr="00E57046" w:rsidRDefault="00583F36" w:rsidP="005466D0">
            <w:pPr>
              <w:jc w:val="center"/>
              <w:rPr>
                <w:rFonts w:ascii="Times New Roman" w:hAnsi="Times New Roman" w:cs="Times New Roman"/>
                <w:sz w:val="24"/>
                <w:szCs w:val="24"/>
              </w:rPr>
            </w:pPr>
            <w:r w:rsidRPr="00E57046">
              <w:rPr>
                <w:rFonts w:ascii="Times New Roman" w:hAnsi="Times New Roman" w:cs="Times New Roman"/>
                <w:color w:val="000000"/>
                <w:sz w:val="24"/>
                <w:szCs w:val="24"/>
              </w:rPr>
              <w:t>Восточно-Сахалинск</w:t>
            </w:r>
            <w:r>
              <w:rPr>
                <w:rFonts w:ascii="Times New Roman" w:hAnsi="Times New Roman" w:cs="Times New Roman"/>
                <w:color w:val="000000"/>
                <w:sz w:val="24"/>
                <w:szCs w:val="24"/>
              </w:rPr>
              <w:t>ая</w:t>
            </w:r>
            <w:r w:rsidRPr="00E57046">
              <w:rPr>
                <w:rFonts w:ascii="Times New Roman" w:hAnsi="Times New Roman" w:cs="Times New Roman"/>
                <w:color w:val="000000"/>
                <w:sz w:val="24"/>
                <w:szCs w:val="24"/>
              </w:rPr>
              <w:t xml:space="preserve"> подзон</w:t>
            </w:r>
            <w:r>
              <w:rPr>
                <w:rFonts w:ascii="Times New Roman" w:hAnsi="Times New Roman" w:cs="Times New Roman"/>
                <w:color w:val="000000"/>
                <w:sz w:val="24"/>
                <w:szCs w:val="24"/>
              </w:rPr>
              <w:t>а</w:t>
            </w:r>
          </w:p>
        </w:tc>
        <w:tc>
          <w:tcPr>
            <w:tcW w:w="709" w:type="dxa"/>
            <w:vAlign w:val="center"/>
          </w:tcPr>
          <w:p w:rsidR="00583F36" w:rsidRPr="00F74232" w:rsidRDefault="00583F36" w:rsidP="005466D0">
            <w:pPr>
              <w:tabs>
                <w:tab w:val="left" w:pos="700"/>
              </w:tabs>
              <w:jc w:val="center"/>
              <w:rPr>
                <w:rFonts w:ascii="Times New Roman" w:hAnsi="Times New Roman" w:cs="Times New Roman"/>
                <w:b/>
                <w:sz w:val="24"/>
                <w:szCs w:val="24"/>
              </w:rPr>
            </w:pPr>
            <w:r>
              <w:rPr>
                <w:rFonts w:ascii="Times New Roman" w:hAnsi="Times New Roman" w:cs="Times New Roman"/>
                <w:b/>
                <w:sz w:val="24"/>
                <w:szCs w:val="24"/>
              </w:rPr>
              <w:t>14,3</w:t>
            </w:r>
          </w:p>
        </w:tc>
        <w:tc>
          <w:tcPr>
            <w:tcW w:w="992" w:type="dxa"/>
            <w:vAlign w:val="center"/>
          </w:tcPr>
          <w:p w:rsidR="00583F36" w:rsidRPr="008651C8" w:rsidRDefault="00583F36" w:rsidP="005466D0">
            <w:pPr>
              <w:jc w:val="center"/>
              <w:rPr>
                <w:rFonts w:ascii="Times New Roman" w:hAnsi="Times New Roman" w:cs="Times New Roman"/>
                <w:color w:val="000000"/>
                <w:sz w:val="24"/>
                <w:szCs w:val="24"/>
              </w:rPr>
            </w:pPr>
            <w:r>
              <w:rPr>
                <w:rFonts w:ascii="Times New Roman" w:hAnsi="Times New Roman" w:cs="Times New Roman"/>
                <w:color w:val="000000"/>
                <w:sz w:val="24"/>
                <w:szCs w:val="24"/>
              </w:rPr>
              <w:t>143</w:t>
            </w:r>
          </w:p>
        </w:tc>
        <w:tc>
          <w:tcPr>
            <w:tcW w:w="1276" w:type="dxa"/>
            <w:shd w:val="clear" w:color="auto" w:fill="auto"/>
            <w:vAlign w:val="center"/>
          </w:tcPr>
          <w:p w:rsidR="00583F36" w:rsidRPr="008651C8" w:rsidRDefault="00583F36" w:rsidP="005466D0">
            <w:pPr>
              <w:jc w:val="center"/>
              <w:rPr>
                <w:rFonts w:ascii="Times New Roman" w:hAnsi="Times New Roman" w:cs="Times New Roman"/>
                <w:color w:val="000000"/>
                <w:sz w:val="24"/>
                <w:szCs w:val="24"/>
              </w:rPr>
            </w:pPr>
            <w:r>
              <w:rPr>
                <w:rFonts w:ascii="Times New Roman" w:hAnsi="Times New Roman" w:cs="Times New Roman"/>
                <w:color w:val="000000"/>
                <w:sz w:val="24"/>
                <w:szCs w:val="24"/>
              </w:rPr>
              <w:t>21 450</w:t>
            </w:r>
          </w:p>
        </w:tc>
        <w:tc>
          <w:tcPr>
            <w:tcW w:w="1417" w:type="dxa"/>
            <w:shd w:val="clear" w:color="auto" w:fill="auto"/>
            <w:vAlign w:val="center"/>
          </w:tcPr>
          <w:p w:rsidR="00583F36" w:rsidRPr="008651C8" w:rsidRDefault="00583F36" w:rsidP="005466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1 072,50</w:t>
            </w:r>
          </w:p>
        </w:tc>
        <w:tc>
          <w:tcPr>
            <w:tcW w:w="1276" w:type="dxa"/>
            <w:shd w:val="clear" w:color="auto" w:fill="auto"/>
            <w:vAlign w:val="center"/>
          </w:tcPr>
          <w:p w:rsidR="00583F36" w:rsidRPr="008651C8" w:rsidRDefault="00583F36" w:rsidP="005466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19 305</w:t>
            </w:r>
          </w:p>
        </w:tc>
      </w:tr>
      <w:tr w:rsidR="00655890" w:rsidRPr="00887820" w:rsidTr="00655890">
        <w:trPr>
          <w:trHeight w:val="814"/>
        </w:trPr>
        <w:tc>
          <w:tcPr>
            <w:tcW w:w="709" w:type="dxa"/>
            <w:vAlign w:val="center"/>
          </w:tcPr>
          <w:p w:rsidR="00583F36" w:rsidRDefault="00583F36" w:rsidP="005466D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985" w:type="dxa"/>
            <w:vAlign w:val="center"/>
          </w:tcPr>
          <w:p w:rsidR="00583F36" w:rsidRPr="00F74232" w:rsidRDefault="00583F36" w:rsidP="005466D0">
            <w:pPr>
              <w:jc w:val="center"/>
              <w:rPr>
                <w:rFonts w:ascii="Times New Roman" w:hAnsi="Times New Roman" w:cs="Times New Roman"/>
                <w:b/>
                <w:sz w:val="24"/>
                <w:szCs w:val="24"/>
              </w:rPr>
            </w:pPr>
            <w:r>
              <w:rPr>
                <w:rFonts w:ascii="Times New Roman" w:hAnsi="Times New Roman" w:cs="Times New Roman"/>
                <w:b/>
                <w:bCs/>
                <w:sz w:val="24"/>
                <w:szCs w:val="24"/>
              </w:rPr>
              <w:t xml:space="preserve">Макрурусы   </w:t>
            </w:r>
            <w:r>
              <w:rPr>
                <w:rFonts w:ascii="Times New Roman" w:hAnsi="Times New Roman" w:cs="Times New Roman"/>
                <w:bCs/>
                <w:color w:val="000000"/>
              </w:rPr>
              <w:t>(промышленное рыболовство и (или) прибрежное рыболовство)</w:t>
            </w:r>
          </w:p>
        </w:tc>
        <w:tc>
          <w:tcPr>
            <w:tcW w:w="1559" w:type="dxa"/>
            <w:vAlign w:val="center"/>
          </w:tcPr>
          <w:p w:rsidR="00583F36" w:rsidRPr="00E57046" w:rsidRDefault="00583F36" w:rsidP="005466D0">
            <w:pPr>
              <w:jc w:val="center"/>
              <w:rPr>
                <w:rFonts w:ascii="Times New Roman" w:hAnsi="Times New Roman" w:cs="Times New Roman"/>
                <w:sz w:val="24"/>
                <w:szCs w:val="24"/>
              </w:rPr>
            </w:pPr>
            <w:r w:rsidRPr="00E57046">
              <w:rPr>
                <w:rFonts w:ascii="Times New Roman" w:hAnsi="Times New Roman" w:cs="Times New Roman"/>
                <w:color w:val="000000"/>
                <w:sz w:val="24"/>
                <w:szCs w:val="24"/>
              </w:rPr>
              <w:t>Восточно-Сахалинск</w:t>
            </w:r>
            <w:r>
              <w:rPr>
                <w:rFonts w:ascii="Times New Roman" w:hAnsi="Times New Roman" w:cs="Times New Roman"/>
                <w:color w:val="000000"/>
                <w:sz w:val="24"/>
                <w:szCs w:val="24"/>
              </w:rPr>
              <w:t>ая</w:t>
            </w:r>
            <w:r w:rsidRPr="00E57046">
              <w:rPr>
                <w:rFonts w:ascii="Times New Roman" w:hAnsi="Times New Roman" w:cs="Times New Roman"/>
                <w:color w:val="000000"/>
                <w:sz w:val="24"/>
                <w:szCs w:val="24"/>
              </w:rPr>
              <w:t xml:space="preserve"> подзон</w:t>
            </w:r>
            <w:r>
              <w:rPr>
                <w:rFonts w:ascii="Times New Roman" w:hAnsi="Times New Roman" w:cs="Times New Roman"/>
                <w:color w:val="000000"/>
                <w:sz w:val="24"/>
                <w:szCs w:val="24"/>
              </w:rPr>
              <w:t>а</w:t>
            </w:r>
          </w:p>
        </w:tc>
        <w:tc>
          <w:tcPr>
            <w:tcW w:w="709" w:type="dxa"/>
            <w:vAlign w:val="center"/>
          </w:tcPr>
          <w:p w:rsidR="00583F36" w:rsidRPr="00F74232" w:rsidRDefault="00583F36" w:rsidP="005466D0">
            <w:pPr>
              <w:tabs>
                <w:tab w:val="left" w:pos="700"/>
              </w:tabs>
              <w:jc w:val="center"/>
              <w:rPr>
                <w:rFonts w:ascii="Times New Roman" w:hAnsi="Times New Roman" w:cs="Times New Roman"/>
                <w:b/>
                <w:sz w:val="24"/>
                <w:szCs w:val="24"/>
              </w:rPr>
            </w:pPr>
            <w:r>
              <w:rPr>
                <w:rFonts w:ascii="Times New Roman" w:hAnsi="Times New Roman" w:cs="Times New Roman"/>
                <w:b/>
                <w:sz w:val="24"/>
                <w:szCs w:val="24"/>
              </w:rPr>
              <w:t>14,3</w:t>
            </w:r>
          </w:p>
        </w:tc>
        <w:tc>
          <w:tcPr>
            <w:tcW w:w="992" w:type="dxa"/>
            <w:vAlign w:val="center"/>
          </w:tcPr>
          <w:p w:rsidR="00583F36" w:rsidRPr="008651C8" w:rsidRDefault="00583F36" w:rsidP="005466D0">
            <w:pPr>
              <w:jc w:val="center"/>
              <w:rPr>
                <w:rFonts w:ascii="Times New Roman" w:hAnsi="Times New Roman" w:cs="Times New Roman"/>
                <w:color w:val="000000"/>
                <w:sz w:val="24"/>
                <w:szCs w:val="24"/>
              </w:rPr>
            </w:pPr>
            <w:r>
              <w:rPr>
                <w:rFonts w:ascii="Times New Roman" w:hAnsi="Times New Roman" w:cs="Times New Roman"/>
                <w:color w:val="000000"/>
                <w:sz w:val="24"/>
                <w:szCs w:val="24"/>
              </w:rPr>
              <w:t>143</w:t>
            </w:r>
          </w:p>
        </w:tc>
        <w:tc>
          <w:tcPr>
            <w:tcW w:w="1276" w:type="dxa"/>
            <w:shd w:val="clear" w:color="auto" w:fill="auto"/>
            <w:vAlign w:val="center"/>
          </w:tcPr>
          <w:p w:rsidR="00583F36" w:rsidRPr="008651C8" w:rsidRDefault="00583F36" w:rsidP="005466D0">
            <w:pPr>
              <w:jc w:val="center"/>
              <w:rPr>
                <w:rFonts w:ascii="Times New Roman" w:hAnsi="Times New Roman" w:cs="Times New Roman"/>
                <w:color w:val="000000"/>
                <w:sz w:val="24"/>
                <w:szCs w:val="24"/>
              </w:rPr>
            </w:pPr>
            <w:r>
              <w:rPr>
                <w:rFonts w:ascii="Times New Roman" w:hAnsi="Times New Roman" w:cs="Times New Roman"/>
                <w:color w:val="000000"/>
                <w:sz w:val="24"/>
                <w:szCs w:val="24"/>
              </w:rPr>
              <w:t>21 450</w:t>
            </w:r>
          </w:p>
        </w:tc>
        <w:tc>
          <w:tcPr>
            <w:tcW w:w="1417" w:type="dxa"/>
            <w:shd w:val="clear" w:color="auto" w:fill="auto"/>
            <w:vAlign w:val="center"/>
          </w:tcPr>
          <w:p w:rsidR="00583F36" w:rsidRPr="008651C8" w:rsidRDefault="00583F36" w:rsidP="005466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1 072,50</w:t>
            </w:r>
          </w:p>
        </w:tc>
        <w:tc>
          <w:tcPr>
            <w:tcW w:w="1276" w:type="dxa"/>
            <w:shd w:val="clear" w:color="auto" w:fill="auto"/>
            <w:vAlign w:val="center"/>
          </w:tcPr>
          <w:p w:rsidR="00583F36" w:rsidRPr="008651C8" w:rsidRDefault="00583F36" w:rsidP="005466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19 305</w:t>
            </w:r>
          </w:p>
        </w:tc>
      </w:tr>
      <w:tr w:rsidR="00655890" w:rsidRPr="00887820" w:rsidTr="00655890">
        <w:trPr>
          <w:trHeight w:val="814"/>
        </w:trPr>
        <w:tc>
          <w:tcPr>
            <w:tcW w:w="709" w:type="dxa"/>
            <w:vAlign w:val="center"/>
          </w:tcPr>
          <w:p w:rsidR="00583F36" w:rsidRDefault="00583F36" w:rsidP="005466D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985" w:type="dxa"/>
            <w:vAlign w:val="center"/>
          </w:tcPr>
          <w:p w:rsidR="00583F36" w:rsidRPr="00F74232" w:rsidRDefault="00583F36" w:rsidP="005466D0">
            <w:pPr>
              <w:jc w:val="center"/>
              <w:rPr>
                <w:rFonts w:ascii="Times New Roman" w:hAnsi="Times New Roman" w:cs="Times New Roman"/>
                <w:b/>
                <w:sz w:val="24"/>
                <w:szCs w:val="24"/>
              </w:rPr>
            </w:pPr>
            <w:r>
              <w:rPr>
                <w:rFonts w:ascii="Times New Roman" w:hAnsi="Times New Roman" w:cs="Times New Roman"/>
                <w:b/>
                <w:bCs/>
                <w:sz w:val="24"/>
                <w:szCs w:val="24"/>
              </w:rPr>
              <w:t xml:space="preserve">Макрурусы   </w:t>
            </w:r>
            <w:r>
              <w:rPr>
                <w:rFonts w:ascii="Times New Roman" w:hAnsi="Times New Roman" w:cs="Times New Roman"/>
                <w:bCs/>
                <w:color w:val="000000"/>
              </w:rPr>
              <w:t>(промышленное рыболовство и (или) прибрежное рыболовство)</w:t>
            </w:r>
          </w:p>
        </w:tc>
        <w:tc>
          <w:tcPr>
            <w:tcW w:w="1559" w:type="dxa"/>
            <w:vAlign w:val="center"/>
          </w:tcPr>
          <w:p w:rsidR="00583F36" w:rsidRPr="00E57046" w:rsidRDefault="00583F36" w:rsidP="005466D0">
            <w:pPr>
              <w:jc w:val="center"/>
              <w:rPr>
                <w:rFonts w:ascii="Times New Roman" w:hAnsi="Times New Roman" w:cs="Times New Roman"/>
                <w:sz w:val="24"/>
                <w:szCs w:val="24"/>
              </w:rPr>
            </w:pPr>
            <w:r w:rsidRPr="00E57046">
              <w:rPr>
                <w:rFonts w:ascii="Times New Roman" w:hAnsi="Times New Roman" w:cs="Times New Roman"/>
                <w:color w:val="000000"/>
                <w:sz w:val="24"/>
                <w:szCs w:val="24"/>
              </w:rPr>
              <w:t>Восточно-Сахалинск</w:t>
            </w:r>
            <w:r>
              <w:rPr>
                <w:rFonts w:ascii="Times New Roman" w:hAnsi="Times New Roman" w:cs="Times New Roman"/>
                <w:color w:val="000000"/>
                <w:sz w:val="24"/>
                <w:szCs w:val="24"/>
              </w:rPr>
              <w:t>ая</w:t>
            </w:r>
            <w:r w:rsidRPr="00E57046">
              <w:rPr>
                <w:rFonts w:ascii="Times New Roman" w:hAnsi="Times New Roman" w:cs="Times New Roman"/>
                <w:color w:val="000000"/>
                <w:sz w:val="24"/>
                <w:szCs w:val="24"/>
              </w:rPr>
              <w:t xml:space="preserve"> подзон</w:t>
            </w:r>
            <w:r>
              <w:rPr>
                <w:rFonts w:ascii="Times New Roman" w:hAnsi="Times New Roman" w:cs="Times New Roman"/>
                <w:color w:val="000000"/>
                <w:sz w:val="24"/>
                <w:szCs w:val="24"/>
              </w:rPr>
              <w:t>а</w:t>
            </w:r>
          </w:p>
        </w:tc>
        <w:tc>
          <w:tcPr>
            <w:tcW w:w="709" w:type="dxa"/>
            <w:vAlign w:val="center"/>
          </w:tcPr>
          <w:p w:rsidR="00583F36" w:rsidRPr="00F74232" w:rsidRDefault="00583F36" w:rsidP="005466D0">
            <w:pPr>
              <w:tabs>
                <w:tab w:val="left" w:pos="700"/>
              </w:tabs>
              <w:jc w:val="center"/>
              <w:rPr>
                <w:rFonts w:ascii="Times New Roman" w:hAnsi="Times New Roman" w:cs="Times New Roman"/>
                <w:b/>
                <w:sz w:val="24"/>
                <w:szCs w:val="24"/>
              </w:rPr>
            </w:pPr>
            <w:r>
              <w:rPr>
                <w:rFonts w:ascii="Times New Roman" w:hAnsi="Times New Roman" w:cs="Times New Roman"/>
                <w:b/>
                <w:sz w:val="24"/>
                <w:szCs w:val="24"/>
              </w:rPr>
              <w:t>14,3</w:t>
            </w:r>
          </w:p>
        </w:tc>
        <w:tc>
          <w:tcPr>
            <w:tcW w:w="992" w:type="dxa"/>
            <w:vAlign w:val="center"/>
          </w:tcPr>
          <w:p w:rsidR="00583F36" w:rsidRPr="008651C8" w:rsidRDefault="00583F36" w:rsidP="005466D0">
            <w:pPr>
              <w:jc w:val="center"/>
              <w:rPr>
                <w:rFonts w:ascii="Times New Roman" w:hAnsi="Times New Roman" w:cs="Times New Roman"/>
                <w:color w:val="000000"/>
                <w:sz w:val="24"/>
                <w:szCs w:val="24"/>
              </w:rPr>
            </w:pPr>
            <w:r>
              <w:rPr>
                <w:rFonts w:ascii="Times New Roman" w:hAnsi="Times New Roman" w:cs="Times New Roman"/>
                <w:color w:val="000000"/>
                <w:sz w:val="24"/>
                <w:szCs w:val="24"/>
              </w:rPr>
              <w:t>143</w:t>
            </w:r>
          </w:p>
        </w:tc>
        <w:tc>
          <w:tcPr>
            <w:tcW w:w="1276" w:type="dxa"/>
            <w:shd w:val="clear" w:color="auto" w:fill="auto"/>
            <w:vAlign w:val="center"/>
          </w:tcPr>
          <w:p w:rsidR="00583F36" w:rsidRPr="008651C8" w:rsidRDefault="00583F36" w:rsidP="005466D0">
            <w:pPr>
              <w:jc w:val="center"/>
              <w:rPr>
                <w:rFonts w:ascii="Times New Roman" w:hAnsi="Times New Roman" w:cs="Times New Roman"/>
                <w:color w:val="000000"/>
                <w:sz w:val="24"/>
                <w:szCs w:val="24"/>
              </w:rPr>
            </w:pPr>
            <w:r>
              <w:rPr>
                <w:rFonts w:ascii="Times New Roman" w:hAnsi="Times New Roman" w:cs="Times New Roman"/>
                <w:color w:val="000000"/>
                <w:sz w:val="24"/>
                <w:szCs w:val="24"/>
              </w:rPr>
              <w:t>21 450</w:t>
            </w:r>
          </w:p>
        </w:tc>
        <w:tc>
          <w:tcPr>
            <w:tcW w:w="1417" w:type="dxa"/>
            <w:shd w:val="clear" w:color="auto" w:fill="auto"/>
            <w:vAlign w:val="center"/>
          </w:tcPr>
          <w:p w:rsidR="00583F36" w:rsidRPr="008651C8" w:rsidRDefault="00583F36" w:rsidP="005466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1 072,50</w:t>
            </w:r>
          </w:p>
        </w:tc>
        <w:tc>
          <w:tcPr>
            <w:tcW w:w="1276" w:type="dxa"/>
            <w:shd w:val="clear" w:color="auto" w:fill="auto"/>
            <w:vAlign w:val="center"/>
          </w:tcPr>
          <w:p w:rsidR="00583F36" w:rsidRPr="008651C8" w:rsidRDefault="00583F36" w:rsidP="005466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19 305</w:t>
            </w:r>
          </w:p>
        </w:tc>
      </w:tr>
      <w:tr w:rsidR="00655890" w:rsidRPr="00887820" w:rsidTr="00655890">
        <w:trPr>
          <w:trHeight w:val="814"/>
        </w:trPr>
        <w:tc>
          <w:tcPr>
            <w:tcW w:w="709" w:type="dxa"/>
            <w:vAlign w:val="center"/>
          </w:tcPr>
          <w:p w:rsidR="00583F36" w:rsidRDefault="00583F36" w:rsidP="005466D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p>
        </w:tc>
        <w:tc>
          <w:tcPr>
            <w:tcW w:w="1985" w:type="dxa"/>
            <w:vAlign w:val="center"/>
          </w:tcPr>
          <w:p w:rsidR="00583F36" w:rsidRPr="00F74232" w:rsidRDefault="00583F36" w:rsidP="005466D0">
            <w:pPr>
              <w:jc w:val="center"/>
              <w:rPr>
                <w:rFonts w:ascii="Times New Roman" w:hAnsi="Times New Roman" w:cs="Times New Roman"/>
                <w:b/>
                <w:sz w:val="24"/>
                <w:szCs w:val="24"/>
              </w:rPr>
            </w:pPr>
            <w:r>
              <w:rPr>
                <w:rFonts w:ascii="Times New Roman" w:hAnsi="Times New Roman" w:cs="Times New Roman"/>
                <w:b/>
                <w:bCs/>
                <w:sz w:val="24"/>
                <w:szCs w:val="24"/>
              </w:rPr>
              <w:t xml:space="preserve">Макрурусы   </w:t>
            </w:r>
            <w:r>
              <w:rPr>
                <w:rFonts w:ascii="Times New Roman" w:hAnsi="Times New Roman" w:cs="Times New Roman"/>
                <w:bCs/>
                <w:color w:val="000000"/>
              </w:rPr>
              <w:t>(промышленное рыболовство и (или) прибрежное рыболовство)</w:t>
            </w:r>
          </w:p>
        </w:tc>
        <w:tc>
          <w:tcPr>
            <w:tcW w:w="1559" w:type="dxa"/>
            <w:vAlign w:val="center"/>
          </w:tcPr>
          <w:p w:rsidR="00583F36" w:rsidRPr="00E57046" w:rsidRDefault="00583F36" w:rsidP="005466D0">
            <w:pPr>
              <w:jc w:val="center"/>
              <w:rPr>
                <w:rFonts w:ascii="Times New Roman" w:hAnsi="Times New Roman" w:cs="Times New Roman"/>
                <w:sz w:val="24"/>
                <w:szCs w:val="24"/>
              </w:rPr>
            </w:pPr>
            <w:r w:rsidRPr="00E57046">
              <w:rPr>
                <w:rFonts w:ascii="Times New Roman" w:hAnsi="Times New Roman" w:cs="Times New Roman"/>
                <w:color w:val="000000"/>
                <w:sz w:val="24"/>
                <w:szCs w:val="24"/>
              </w:rPr>
              <w:t>Восточно-Сахалинск</w:t>
            </w:r>
            <w:r>
              <w:rPr>
                <w:rFonts w:ascii="Times New Roman" w:hAnsi="Times New Roman" w:cs="Times New Roman"/>
                <w:color w:val="000000"/>
                <w:sz w:val="24"/>
                <w:szCs w:val="24"/>
              </w:rPr>
              <w:t>ая</w:t>
            </w:r>
            <w:r w:rsidRPr="00E57046">
              <w:rPr>
                <w:rFonts w:ascii="Times New Roman" w:hAnsi="Times New Roman" w:cs="Times New Roman"/>
                <w:color w:val="000000"/>
                <w:sz w:val="24"/>
                <w:szCs w:val="24"/>
              </w:rPr>
              <w:t xml:space="preserve"> подзон</w:t>
            </w:r>
            <w:r>
              <w:rPr>
                <w:rFonts w:ascii="Times New Roman" w:hAnsi="Times New Roman" w:cs="Times New Roman"/>
                <w:color w:val="000000"/>
                <w:sz w:val="24"/>
                <w:szCs w:val="24"/>
              </w:rPr>
              <w:t>а</w:t>
            </w:r>
          </w:p>
        </w:tc>
        <w:tc>
          <w:tcPr>
            <w:tcW w:w="709" w:type="dxa"/>
            <w:vAlign w:val="center"/>
          </w:tcPr>
          <w:p w:rsidR="00583F36" w:rsidRPr="00F74232" w:rsidRDefault="00583F36" w:rsidP="005466D0">
            <w:pPr>
              <w:tabs>
                <w:tab w:val="left" w:pos="700"/>
              </w:tabs>
              <w:jc w:val="center"/>
              <w:rPr>
                <w:rFonts w:ascii="Times New Roman" w:hAnsi="Times New Roman" w:cs="Times New Roman"/>
                <w:b/>
                <w:sz w:val="24"/>
                <w:szCs w:val="24"/>
              </w:rPr>
            </w:pPr>
            <w:r>
              <w:rPr>
                <w:rFonts w:ascii="Times New Roman" w:hAnsi="Times New Roman" w:cs="Times New Roman"/>
                <w:b/>
                <w:sz w:val="24"/>
                <w:szCs w:val="24"/>
              </w:rPr>
              <w:t>14,3</w:t>
            </w:r>
          </w:p>
        </w:tc>
        <w:tc>
          <w:tcPr>
            <w:tcW w:w="992" w:type="dxa"/>
            <w:vAlign w:val="center"/>
          </w:tcPr>
          <w:p w:rsidR="00583F36" w:rsidRPr="008651C8" w:rsidRDefault="00583F36" w:rsidP="005466D0">
            <w:pPr>
              <w:jc w:val="center"/>
              <w:rPr>
                <w:rFonts w:ascii="Times New Roman" w:hAnsi="Times New Roman" w:cs="Times New Roman"/>
                <w:color w:val="000000"/>
                <w:sz w:val="24"/>
                <w:szCs w:val="24"/>
              </w:rPr>
            </w:pPr>
            <w:r>
              <w:rPr>
                <w:rFonts w:ascii="Times New Roman" w:hAnsi="Times New Roman" w:cs="Times New Roman"/>
                <w:color w:val="000000"/>
                <w:sz w:val="24"/>
                <w:szCs w:val="24"/>
              </w:rPr>
              <w:t>143</w:t>
            </w:r>
          </w:p>
        </w:tc>
        <w:tc>
          <w:tcPr>
            <w:tcW w:w="1276" w:type="dxa"/>
            <w:shd w:val="clear" w:color="auto" w:fill="auto"/>
            <w:vAlign w:val="center"/>
          </w:tcPr>
          <w:p w:rsidR="00583F36" w:rsidRPr="008651C8" w:rsidRDefault="00583F36" w:rsidP="005466D0">
            <w:pPr>
              <w:jc w:val="center"/>
              <w:rPr>
                <w:rFonts w:ascii="Times New Roman" w:hAnsi="Times New Roman" w:cs="Times New Roman"/>
                <w:color w:val="000000"/>
                <w:sz w:val="24"/>
                <w:szCs w:val="24"/>
              </w:rPr>
            </w:pPr>
            <w:r>
              <w:rPr>
                <w:rFonts w:ascii="Times New Roman" w:hAnsi="Times New Roman" w:cs="Times New Roman"/>
                <w:color w:val="000000"/>
                <w:sz w:val="24"/>
                <w:szCs w:val="24"/>
              </w:rPr>
              <w:t>21 450</w:t>
            </w:r>
          </w:p>
        </w:tc>
        <w:tc>
          <w:tcPr>
            <w:tcW w:w="1417" w:type="dxa"/>
            <w:shd w:val="clear" w:color="auto" w:fill="auto"/>
            <w:vAlign w:val="center"/>
          </w:tcPr>
          <w:p w:rsidR="00583F36" w:rsidRPr="008651C8" w:rsidRDefault="00583F36" w:rsidP="005466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1 072,50</w:t>
            </w:r>
          </w:p>
        </w:tc>
        <w:tc>
          <w:tcPr>
            <w:tcW w:w="1276" w:type="dxa"/>
            <w:shd w:val="clear" w:color="auto" w:fill="auto"/>
            <w:vAlign w:val="center"/>
          </w:tcPr>
          <w:p w:rsidR="00583F36" w:rsidRPr="008651C8" w:rsidRDefault="00583F36" w:rsidP="005466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19 305</w:t>
            </w:r>
          </w:p>
        </w:tc>
      </w:tr>
      <w:tr w:rsidR="00655890" w:rsidRPr="00887820" w:rsidTr="00655890">
        <w:trPr>
          <w:trHeight w:val="814"/>
        </w:trPr>
        <w:tc>
          <w:tcPr>
            <w:tcW w:w="709" w:type="dxa"/>
            <w:vAlign w:val="center"/>
          </w:tcPr>
          <w:p w:rsidR="00583F36" w:rsidRDefault="00583F36" w:rsidP="005466D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985" w:type="dxa"/>
            <w:vAlign w:val="center"/>
          </w:tcPr>
          <w:p w:rsidR="00583F36" w:rsidRPr="00F74232" w:rsidRDefault="00583F36" w:rsidP="005466D0">
            <w:pPr>
              <w:jc w:val="center"/>
              <w:rPr>
                <w:rFonts w:ascii="Times New Roman" w:hAnsi="Times New Roman" w:cs="Times New Roman"/>
                <w:b/>
                <w:sz w:val="24"/>
                <w:szCs w:val="24"/>
              </w:rPr>
            </w:pPr>
            <w:r>
              <w:rPr>
                <w:rFonts w:ascii="Times New Roman" w:hAnsi="Times New Roman" w:cs="Times New Roman"/>
                <w:b/>
                <w:bCs/>
                <w:sz w:val="24"/>
                <w:szCs w:val="24"/>
              </w:rPr>
              <w:t xml:space="preserve">Макрурусы   </w:t>
            </w:r>
            <w:r>
              <w:rPr>
                <w:rFonts w:ascii="Times New Roman" w:hAnsi="Times New Roman" w:cs="Times New Roman"/>
                <w:bCs/>
                <w:color w:val="000000"/>
              </w:rPr>
              <w:t>(промышленное рыболовство и (или) прибрежное рыболовство)</w:t>
            </w:r>
          </w:p>
        </w:tc>
        <w:tc>
          <w:tcPr>
            <w:tcW w:w="1559" w:type="dxa"/>
            <w:vAlign w:val="center"/>
          </w:tcPr>
          <w:p w:rsidR="00583F36" w:rsidRPr="00E57046" w:rsidRDefault="00583F36" w:rsidP="005466D0">
            <w:pPr>
              <w:jc w:val="center"/>
              <w:rPr>
                <w:rFonts w:ascii="Times New Roman" w:hAnsi="Times New Roman" w:cs="Times New Roman"/>
                <w:sz w:val="24"/>
                <w:szCs w:val="24"/>
              </w:rPr>
            </w:pPr>
            <w:r w:rsidRPr="00E57046">
              <w:rPr>
                <w:rFonts w:ascii="Times New Roman" w:hAnsi="Times New Roman" w:cs="Times New Roman"/>
                <w:color w:val="000000"/>
                <w:sz w:val="24"/>
                <w:szCs w:val="24"/>
              </w:rPr>
              <w:t>Восточно-Сахалинск</w:t>
            </w:r>
            <w:r>
              <w:rPr>
                <w:rFonts w:ascii="Times New Roman" w:hAnsi="Times New Roman" w:cs="Times New Roman"/>
                <w:color w:val="000000"/>
                <w:sz w:val="24"/>
                <w:szCs w:val="24"/>
              </w:rPr>
              <w:t>ая</w:t>
            </w:r>
            <w:r w:rsidRPr="00E57046">
              <w:rPr>
                <w:rFonts w:ascii="Times New Roman" w:hAnsi="Times New Roman" w:cs="Times New Roman"/>
                <w:color w:val="000000"/>
                <w:sz w:val="24"/>
                <w:szCs w:val="24"/>
              </w:rPr>
              <w:t xml:space="preserve"> подзон</w:t>
            </w:r>
            <w:r>
              <w:rPr>
                <w:rFonts w:ascii="Times New Roman" w:hAnsi="Times New Roman" w:cs="Times New Roman"/>
                <w:color w:val="000000"/>
                <w:sz w:val="24"/>
                <w:szCs w:val="24"/>
              </w:rPr>
              <w:t>а</w:t>
            </w:r>
          </w:p>
        </w:tc>
        <w:tc>
          <w:tcPr>
            <w:tcW w:w="709" w:type="dxa"/>
            <w:vAlign w:val="center"/>
          </w:tcPr>
          <w:p w:rsidR="00583F36" w:rsidRPr="00F74232" w:rsidRDefault="00583F36" w:rsidP="005466D0">
            <w:pPr>
              <w:tabs>
                <w:tab w:val="left" w:pos="700"/>
              </w:tabs>
              <w:jc w:val="center"/>
              <w:rPr>
                <w:rFonts w:ascii="Times New Roman" w:hAnsi="Times New Roman" w:cs="Times New Roman"/>
                <w:b/>
                <w:sz w:val="24"/>
                <w:szCs w:val="24"/>
              </w:rPr>
            </w:pPr>
            <w:r>
              <w:rPr>
                <w:rFonts w:ascii="Times New Roman" w:hAnsi="Times New Roman" w:cs="Times New Roman"/>
                <w:b/>
                <w:sz w:val="24"/>
                <w:szCs w:val="24"/>
              </w:rPr>
              <w:t>14,3</w:t>
            </w:r>
          </w:p>
        </w:tc>
        <w:tc>
          <w:tcPr>
            <w:tcW w:w="992" w:type="dxa"/>
            <w:vAlign w:val="center"/>
          </w:tcPr>
          <w:p w:rsidR="00583F36" w:rsidRPr="008651C8" w:rsidRDefault="00583F36" w:rsidP="005466D0">
            <w:pPr>
              <w:jc w:val="center"/>
              <w:rPr>
                <w:rFonts w:ascii="Times New Roman" w:hAnsi="Times New Roman" w:cs="Times New Roman"/>
                <w:color w:val="000000"/>
                <w:sz w:val="24"/>
                <w:szCs w:val="24"/>
              </w:rPr>
            </w:pPr>
            <w:r>
              <w:rPr>
                <w:rFonts w:ascii="Times New Roman" w:hAnsi="Times New Roman" w:cs="Times New Roman"/>
                <w:color w:val="000000"/>
                <w:sz w:val="24"/>
                <w:szCs w:val="24"/>
              </w:rPr>
              <w:t>143</w:t>
            </w:r>
          </w:p>
        </w:tc>
        <w:tc>
          <w:tcPr>
            <w:tcW w:w="1276" w:type="dxa"/>
            <w:shd w:val="clear" w:color="auto" w:fill="auto"/>
            <w:vAlign w:val="center"/>
          </w:tcPr>
          <w:p w:rsidR="00583F36" w:rsidRPr="008651C8" w:rsidRDefault="00583F36" w:rsidP="005466D0">
            <w:pPr>
              <w:jc w:val="center"/>
              <w:rPr>
                <w:rFonts w:ascii="Times New Roman" w:hAnsi="Times New Roman" w:cs="Times New Roman"/>
                <w:color w:val="000000"/>
                <w:sz w:val="24"/>
                <w:szCs w:val="24"/>
              </w:rPr>
            </w:pPr>
            <w:r>
              <w:rPr>
                <w:rFonts w:ascii="Times New Roman" w:hAnsi="Times New Roman" w:cs="Times New Roman"/>
                <w:color w:val="000000"/>
                <w:sz w:val="24"/>
                <w:szCs w:val="24"/>
              </w:rPr>
              <w:t>21 450</w:t>
            </w:r>
          </w:p>
        </w:tc>
        <w:tc>
          <w:tcPr>
            <w:tcW w:w="1417" w:type="dxa"/>
            <w:shd w:val="clear" w:color="auto" w:fill="auto"/>
            <w:vAlign w:val="center"/>
          </w:tcPr>
          <w:p w:rsidR="00583F36" w:rsidRPr="008651C8" w:rsidRDefault="00583F36" w:rsidP="005466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1 072,50</w:t>
            </w:r>
          </w:p>
        </w:tc>
        <w:tc>
          <w:tcPr>
            <w:tcW w:w="1276" w:type="dxa"/>
            <w:shd w:val="clear" w:color="auto" w:fill="auto"/>
            <w:vAlign w:val="center"/>
          </w:tcPr>
          <w:p w:rsidR="00583F36" w:rsidRPr="008651C8" w:rsidRDefault="00583F36" w:rsidP="005466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19 305</w:t>
            </w:r>
          </w:p>
        </w:tc>
      </w:tr>
      <w:tr w:rsidR="00655890" w:rsidRPr="00887820" w:rsidTr="00655890">
        <w:trPr>
          <w:trHeight w:val="814"/>
        </w:trPr>
        <w:tc>
          <w:tcPr>
            <w:tcW w:w="709" w:type="dxa"/>
            <w:vAlign w:val="center"/>
          </w:tcPr>
          <w:p w:rsidR="00583F36" w:rsidRDefault="00583F36" w:rsidP="005466D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985" w:type="dxa"/>
            <w:vAlign w:val="center"/>
          </w:tcPr>
          <w:p w:rsidR="00583F36" w:rsidRPr="00F74232" w:rsidRDefault="00583F36" w:rsidP="005466D0">
            <w:pPr>
              <w:jc w:val="center"/>
              <w:rPr>
                <w:rFonts w:ascii="Times New Roman" w:hAnsi="Times New Roman" w:cs="Times New Roman"/>
                <w:b/>
                <w:sz w:val="24"/>
                <w:szCs w:val="24"/>
              </w:rPr>
            </w:pPr>
            <w:r>
              <w:rPr>
                <w:rFonts w:ascii="Times New Roman" w:hAnsi="Times New Roman" w:cs="Times New Roman"/>
                <w:b/>
                <w:bCs/>
                <w:sz w:val="24"/>
                <w:szCs w:val="24"/>
              </w:rPr>
              <w:t xml:space="preserve">Макрурусы   </w:t>
            </w:r>
            <w:r>
              <w:rPr>
                <w:rFonts w:ascii="Times New Roman" w:hAnsi="Times New Roman" w:cs="Times New Roman"/>
                <w:bCs/>
                <w:color w:val="000000"/>
              </w:rPr>
              <w:t>(промышленное рыболовство и (или) прибрежное рыболовство)</w:t>
            </w:r>
          </w:p>
        </w:tc>
        <w:tc>
          <w:tcPr>
            <w:tcW w:w="1559" w:type="dxa"/>
            <w:vAlign w:val="center"/>
          </w:tcPr>
          <w:p w:rsidR="00583F36" w:rsidRPr="00E57046" w:rsidRDefault="00583F36" w:rsidP="005466D0">
            <w:pPr>
              <w:jc w:val="center"/>
              <w:rPr>
                <w:rFonts w:ascii="Times New Roman" w:hAnsi="Times New Roman" w:cs="Times New Roman"/>
                <w:sz w:val="24"/>
                <w:szCs w:val="24"/>
              </w:rPr>
            </w:pPr>
            <w:r w:rsidRPr="00E57046">
              <w:rPr>
                <w:rFonts w:ascii="Times New Roman" w:hAnsi="Times New Roman" w:cs="Times New Roman"/>
                <w:color w:val="000000"/>
                <w:sz w:val="24"/>
                <w:szCs w:val="24"/>
              </w:rPr>
              <w:t>Восточно-Сахалинск</w:t>
            </w:r>
            <w:r>
              <w:rPr>
                <w:rFonts w:ascii="Times New Roman" w:hAnsi="Times New Roman" w:cs="Times New Roman"/>
                <w:color w:val="000000"/>
                <w:sz w:val="24"/>
                <w:szCs w:val="24"/>
              </w:rPr>
              <w:t>ая</w:t>
            </w:r>
            <w:r w:rsidRPr="00E57046">
              <w:rPr>
                <w:rFonts w:ascii="Times New Roman" w:hAnsi="Times New Roman" w:cs="Times New Roman"/>
                <w:color w:val="000000"/>
                <w:sz w:val="24"/>
                <w:szCs w:val="24"/>
              </w:rPr>
              <w:t xml:space="preserve"> подзон</w:t>
            </w:r>
            <w:r>
              <w:rPr>
                <w:rFonts w:ascii="Times New Roman" w:hAnsi="Times New Roman" w:cs="Times New Roman"/>
                <w:color w:val="000000"/>
                <w:sz w:val="24"/>
                <w:szCs w:val="24"/>
              </w:rPr>
              <w:t>а</w:t>
            </w:r>
          </w:p>
        </w:tc>
        <w:tc>
          <w:tcPr>
            <w:tcW w:w="709" w:type="dxa"/>
            <w:vAlign w:val="center"/>
          </w:tcPr>
          <w:p w:rsidR="00583F36" w:rsidRPr="00F74232" w:rsidRDefault="00583F36" w:rsidP="005466D0">
            <w:pPr>
              <w:tabs>
                <w:tab w:val="left" w:pos="700"/>
              </w:tabs>
              <w:jc w:val="center"/>
              <w:rPr>
                <w:rFonts w:ascii="Times New Roman" w:hAnsi="Times New Roman" w:cs="Times New Roman"/>
                <w:b/>
                <w:sz w:val="24"/>
                <w:szCs w:val="24"/>
              </w:rPr>
            </w:pPr>
            <w:r>
              <w:rPr>
                <w:rFonts w:ascii="Times New Roman" w:hAnsi="Times New Roman" w:cs="Times New Roman"/>
                <w:b/>
                <w:sz w:val="24"/>
                <w:szCs w:val="24"/>
              </w:rPr>
              <w:t>14,3</w:t>
            </w:r>
          </w:p>
        </w:tc>
        <w:tc>
          <w:tcPr>
            <w:tcW w:w="992" w:type="dxa"/>
            <w:vAlign w:val="center"/>
          </w:tcPr>
          <w:p w:rsidR="00583F36" w:rsidRPr="008651C8" w:rsidRDefault="00583F36" w:rsidP="005466D0">
            <w:pPr>
              <w:jc w:val="center"/>
              <w:rPr>
                <w:rFonts w:ascii="Times New Roman" w:hAnsi="Times New Roman" w:cs="Times New Roman"/>
                <w:color w:val="000000"/>
                <w:sz w:val="24"/>
                <w:szCs w:val="24"/>
              </w:rPr>
            </w:pPr>
            <w:r>
              <w:rPr>
                <w:rFonts w:ascii="Times New Roman" w:hAnsi="Times New Roman" w:cs="Times New Roman"/>
                <w:color w:val="000000"/>
                <w:sz w:val="24"/>
                <w:szCs w:val="24"/>
              </w:rPr>
              <w:t>143</w:t>
            </w:r>
          </w:p>
        </w:tc>
        <w:tc>
          <w:tcPr>
            <w:tcW w:w="1276" w:type="dxa"/>
            <w:shd w:val="clear" w:color="auto" w:fill="auto"/>
            <w:vAlign w:val="center"/>
          </w:tcPr>
          <w:p w:rsidR="00583F36" w:rsidRPr="008651C8" w:rsidRDefault="00583F36" w:rsidP="005466D0">
            <w:pPr>
              <w:jc w:val="center"/>
              <w:rPr>
                <w:rFonts w:ascii="Times New Roman" w:hAnsi="Times New Roman" w:cs="Times New Roman"/>
                <w:color w:val="000000"/>
                <w:sz w:val="24"/>
                <w:szCs w:val="24"/>
              </w:rPr>
            </w:pPr>
            <w:r>
              <w:rPr>
                <w:rFonts w:ascii="Times New Roman" w:hAnsi="Times New Roman" w:cs="Times New Roman"/>
                <w:color w:val="000000"/>
                <w:sz w:val="24"/>
                <w:szCs w:val="24"/>
              </w:rPr>
              <w:t>21 450</w:t>
            </w:r>
          </w:p>
        </w:tc>
        <w:tc>
          <w:tcPr>
            <w:tcW w:w="1417" w:type="dxa"/>
            <w:shd w:val="clear" w:color="auto" w:fill="auto"/>
            <w:vAlign w:val="center"/>
          </w:tcPr>
          <w:p w:rsidR="00583F36" w:rsidRPr="008651C8" w:rsidRDefault="00583F36" w:rsidP="005466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1 072,50</w:t>
            </w:r>
          </w:p>
        </w:tc>
        <w:tc>
          <w:tcPr>
            <w:tcW w:w="1276" w:type="dxa"/>
            <w:shd w:val="clear" w:color="auto" w:fill="auto"/>
            <w:vAlign w:val="center"/>
          </w:tcPr>
          <w:p w:rsidR="00583F36" w:rsidRPr="008651C8" w:rsidRDefault="00583F36" w:rsidP="005466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19 305</w:t>
            </w:r>
          </w:p>
        </w:tc>
      </w:tr>
      <w:tr w:rsidR="00655890" w:rsidRPr="00887820" w:rsidTr="00655890">
        <w:trPr>
          <w:trHeight w:val="814"/>
        </w:trPr>
        <w:tc>
          <w:tcPr>
            <w:tcW w:w="709" w:type="dxa"/>
            <w:vAlign w:val="center"/>
          </w:tcPr>
          <w:p w:rsidR="00583F36" w:rsidRDefault="00583F36" w:rsidP="005466D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1985" w:type="dxa"/>
            <w:vAlign w:val="center"/>
          </w:tcPr>
          <w:p w:rsidR="00583F36" w:rsidRPr="00F74232" w:rsidRDefault="00583F36" w:rsidP="005466D0">
            <w:pPr>
              <w:jc w:val="center"/>
              <w:rPr>
                <w:rFonts w:ascii="Times New Roman" w:hAnsi="Times New Roman" w:cs="Times New Roman"/>
                <w:b/>
                <w:sz w:val="24"/>
                <w:szCs w:val="24"/>
              </w:rPr>
            </w:pPr>
            <w:r>
              <w:rPr>
                <w:rFonts w:ascii="Times New Roman" w:hAnsi="Times New Roman" w:cs="Times New Roman"/>
                <w:b/>
                <w:bCs/>
                <w:sz w:val="24"/>
                <w:szCs w:val="24"/>
              </w:rPr>
              <w:t xml:space="preserve">Макрурусы   </w:t>
            </w:r>
            <w:r>
              <w:rPr>
                <w:rFonts w:ascii="Times New Roman" w:hAnsi="Times New Roman" w:cs="Times New Roman"/>
                <w:bCs/>
                <w:color w:val="000000"/>
              </w:rPr>
              <w:t>(промышленное рыболовство и (или) прибрежное рыболовство)</w:t>
            </w:r>
          </w:p>
        </w:tc>
        <w:tc>
          <w:tcPr>
            <w:tcW w:w="1559" w:type="dxa"/>
            <w:vAlign w:val="center"/>
          </w:tcPr>
          <w:p w:rsidR="00583F36" w:rsidRPr="00E57046" w:rsidRDefault="00583F36" w:rsidP="005466D0">
            <w:pPr>
              <w:jc w:val="center"/>
              <w:rPr>
                <w:rFonts w:ascii="Times New Roman" w:hAnsi="Times New Roman" w:cs="Times New Roman"/>
                <w:sz w:val="24"/>
                <w:szCs w:val="24"/>
              </w:rPr>
            </w:pPr>
            <w:r w:rsidRPr="00E57046">
              <w:rPr>
                <w:rFonts w:ascii="Times New Roman" w:hAnsi="Times New Roman" w:cs="Times New Roman"/>
                <w:color w:val="000000"/>
                <w:sz w:val="24"/>
                <w:szCs w:val="24"/>
              </w:rPr>
              <w:t>Восточно-Сахалинск</w:t>
            </w:r>
            <w:r>
              <w:rPr>
                <w:rFonts w:ascii="Times New Roman" w:hAnsi="Times New Roman" w:cs="Times New Roman"/>
                <w:color w:val="000000"/>
                <w:sz w:val="24"/>
                <w:szCs w:val="24"/>
              </w:rPr>
              <w:t>ая</w:t>
            </w:r>
            <w:r w:rsidRPr="00E57046">
              <w:rPr>
                <w:rFonts w:ascii="Times New Roman" w:hAnsi="Times New Roman" w:cs="Times New Roman"/>
                <w:color w:val="000000"/>
                <w:sz w:val="24"/>
                <w:szCs w:val="24"/>
              </w:rPr>
              <w:t xml:space="preserve"> подзон</w:t>
            </w:r>
            <w:r>
              <w:rPr>
                <w:rFonts w:ascii="Times New Roman" w:hAnsi="Times New Roman" w:cs="Times New Roman"/>
                <w:color w:val="000000"/>
                <w:sz w:val="24"/>
                <w:szCs w:val="24"/>
              </w:rPr>
              <w:t>а</w:t>
            </w:r>
          </w:p>
        </w:tc>
        <w:tc>
          <w:tcPr>
            <w:tcW w:w="709" w:type="dxa"/>
            <w:vAlign w:val="center"/>
          </w:tcPr>
          <w:p w:rsidR="00583F36" w:rsidRPr="00F74232" w:rsidRDefault="00583F36" w:rsidP="005466D0">
            <w:pPr>
              <w:tabs>
                <w:tab w:val="left" w:pos="700"/>
              </w:tabs>
              <w:jc w:val="center"/>
              <w:rPr>
                <w:rFonts w:ascii="Times New Roman" w:hAnsi="Times New Roman" w:cs="Times New Roman"/>
                <w:b/>
                <w:sz w:val="24"/>
                <w:szCs w:val="24"/>
              </w:rPr>
            </w:pPr>
            <w:r>
              <w:rPr>
                <w:rFonts w:ascii="Times New Roman" w:hAnsi="Times New Roman" w:cs="Times New Roman"/>
                <w:b/>
                <w:sz w:val="24"/>
                <w:szCs w:val="24"/>
              </w:rPr>
              <w:t>14,2</w:t>
            </w:r>
          </w:p>
        </w:tc>
        <w:tc>
          <w:tcPr>
            <w:tcW w:w="992" w:type="dxa"/>
            <w:vAlign w:val="center"/>
          </w:tcPr>
          <w:p w:rsidR="00583F36" w:rsidRPr="008651C8" w:rsidRDefault="00583F36" w:rsidP="005466D0">
            <w:pPr>
              <w:jc w:val="center"/>
              <w:rPr>
                <w:rFonts w:ascii="Times New Roman" w:hAnsi="Times New Roman" w:cs="Times New Roman"/>
                <w:color w:val="000000"/>
                <w:sz w:val="24"/>
                <w:szCs w:val="24"/>
              </w:rPr>
            </w:pPr>
            <w:r>
              <w:rPr>
                <w:rFonts w:ascii="Times New Roman" w:hAnsi="Times New Roman" w:cs="Times New Roman"/>
                <w:color w:val="000000"/>
                <w:sz w:val="24"/>
                <w:szCs w:val="24"/>
              </w:rPr>
              <w:t>142</w:t>
            </w:r>
          </w:p>
        </w:tc>
        <w:tc>
          <w:tcPr>
            <w:tcW w:w="1276" w:type="dxa"/>
            <w:shd w:val="clear" w:color="auto" w:fill="auto"/>
            <w:vAlign w:val="center"/>
          </w:tcPr>
          <w:p w:rsidR="00583F36" w:rsidRPr="008651C8" w:rsidRDefault="00583F36" w:rsidP="005466D0">
            <w:pPr>
              <w:jc w:val="center"/>
              <w:rPr>
                <w:rFonts w:ascii="Times New Roman" w:hAnsi="Times New Roman" w:cs="Times New Roman"/>
                <w:color w:val="000000"/>
                <w:sz w:val="24"/>
                <w:szCs w:val="24"/>
              </w:rPr>
            </w:pPr>
            <w:r>
              <w:rPr>
                <w:rFonts w:ascii="Times New Roman" w:hAnsi="Times New Roman" w:cs="Times New Roman"/>
                <w:color w:val="000000"/>
                <w:sz w:val="24"/>
                <w:szCs w:val="24"/>
              </w:rPr>
              <w:t>21 300</w:t>
            </w:r>
          </w:p>
        </w:tc>
        <w:tc>
          <w:tcPr>
            <w:tcW w:w="1417" w:type="dxa"/>
            <w:shd w:val="clear" w:color="auto" w:fill="auto"/>
            <w:vAlign w:val="center"/>
          </w:tcPr>
          <w:p w:rsidR="00583F36" w:rsidRPr="008651C8" w:rsidRDefault="00583F36" w:rsidP="005466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1 065,00</w:t>
            </w:r>
          </w:p>
        </w:tc>
        <w:tc>
          <w:tcPr>
            <w:tcW w:w="1276" w:type="dxa"/>
            <w:shd w:val="clear" w:color="auto" w:fill="auto"/>
            <w:vAlign w:val="center"/>
          </w:tcPr>
          <w:p w:rsidR="00583F36" w:rsidRPr="008651C8" w:rsidRDefault="00583F36" w:rsidP="005466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19 170</w:t>
            </w:r>
          </w:p>
        </w:tc>
      </w:tr>
      <w:tr w:rsidR="00655890" w:rsidRPr="00887820" w:rsidTr="00655890">
        <w:trPr>
          <w:trHeight w:val="814"/>
        </w:trPr>
        <w:tc>
          <w:tcPr>
            <w:tcW w:w="709" w:type="dxa"/>
            <w:vAlign w:val="center"/>
          </w:tcPr>
          <w:p w:rsidR="00583F36" w:rsidRDefault="00583F36" w:rsidP="005466D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985" w:type="dxa"/>
            <w:vAlign w:val="center"/>
          </w:tcPr>
          <w:p w:rsidR="00583F36" w:rsidRDefault="00583F36" w:rsidP="005466D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Морск</w:t>
            </w:r>
            <w:r w:rsidR="00A030C5">
              <w:rPr>
                <w:rFonts w:ascii="Times New Roman" w:hAnsi="Times New Roman" w:cs="Times New Roman"/>
                <w:b/>
                <w:bCs/>
                <w:color w:val="000000"/>
                <w:sz w:val="24"/>
                <w:szCs w:val="24"/>
              </w:rPr>
              <w:t>ие</w:t>
            </w:r>
            <w:r>
              <w:rPr>
                <w:rFonts w:ascii="Times New Roman" w:hAnsi="Times New Roman" w:cs="Times New Roman"/>
                <w:b/>
                <w:bCs/>
                <w:color w:val="000000"/>
                <w:sz w:val="24"/>
                <w:szCs w:val="24"/>
              </w:rPr>
              <w:t xml:space="preserve"> гребешк</w:t>
            </w:r>
            <w:r w:rsidR="00A030C5">
              <w:rPr>
                <w:rFonts w:ascii="Times New Roman" w:hAnsi="Times New Roman" w:cs="Times New Roman"/>
                <w:b/>
                <w:bCs/>
                <w:color w:val="000000"/>
                <w:sz w:val="24"/>
                <w:szCs w:val="24"/>
              </w:rPr>
              <w:t>и</w:t>
            </w:r>
          </w:p>
          <w:p w:rsidR="00583F36" w:rsidRPr="00EC0547" w:rsidRDefault="00583F36" w:rsidP="005466D0">
            <w:pPr>
              <w:jc w:val="center"/>
              <w:rPr>
                <w:rFonts w:ascii="Times New Roman" w:hAnsi="Times New Roman" w:cs="Times New Roman"/>
                <w:bCs/>
                <w:color w:val="000000"/>
              </w:rPr>
            </w:pPr>
            <w:r>
              <w:rPr>
                <w:rFonts w:ascii="Times New Roman" w:hAnsi="Times New Roman" w:cs="Times New Roman"/>
                <w:bCs/>
                <w:color w:val="000000"/>
              </w:rPr>
              <w:t>(промышленное рыболовство и (или) прибрежное рыболовство)</w:t>
            </w:r>
          </w:p>
        </w:tc>
        <w:tc>
          <w:tcPr>
            <w:tcW w:w="1559" w:type="dxa"/>
            <w:vAlign w:val="center"/>
          </w:tcPr>
          <w:p w:rsidR="00583F36" w:rsidRDefault="00583F36" w:rsidP="005466D0">
            <w:pPr>
              <w:jc w:val="center"/>
              <w:rPr>
                <w:rFonts w:ascii="Times New Roman" w:hAnsi="Times New Roman" w:cs="Times New Roman"/>
                <w:color w:val="000000"/>
                <w:sz w:val="24"/>
                <w:szCs w:val="24"/>
              </w:rPr>
            </w:pPr>
            <w:r>
              <w:rPr>
                <w:rFonts w:ascii="Times New Roman" w:hAnsi="Times New Roman" w:cs="Times New Roman"/>
                <w:color w:val="000000"/>
                <w:sz w:val="24"/>
                <w:szCs w:val="24"/>
              </w:rPr>
              <w:t>Западно-Сахалинская подзона</w:t>
            </w:r>
          </w:p>
        </w:tc>
        <w:tc>
          <w:tcPr>
            <w:tcW w:w="709" w:type="dxa"/>
            <w:vAlign w:val="center"/>
          </w:tcPr>
          <w:p w:rsidR="00583F36" w:rsidRDefault="00583F36" w:rsidP="005466D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14,3</w:t>
            </w:r>
          </w:p>
        </w:tc>
        <w:tc>
          <w:tcPr>
            <w:tcW w:w="992" w:type="dxa"/>
            <w:vAlign w:val="center"/>
          </w:tcPr>
          <w:p w:rsidR="00583F36" w:rsidRPr="00074147" w:rsidRDefault="00583F36" w:rsidP="005466D0">
            <w:pPr>
              <w:jc w:val="center"/>
              <w:rPr>
                <w:rFonts w:ascii="Times New Roman" w:hAnsi="Times New Roman" w:cs="Times New Roman"/>
                <w:color w:val="000000"/>
                <w:sz w:val="24"/>
                <w:szCs w:val="24"/>
              </w:rPr>
            </w:pPr>
            <w:r>
              <w:rPr>
                <w:rFonts w:ascii="Times New Roman" w:hAnsi="Times New Roman" w:cs="Times New Roman"/>
                <w:color w:val="000000"/>
                <w:sz w:val="24"/>
                <w:szCs w:val="24"/>
              </w:rPr>
              <w:t>11,025</w:t>
            </w:r>
          </w:p>
        </w:tc>
        <w:tc>
          <w:tcPr>
            <w:tcW w:w="1276" w:type="dxa"/>
            <w:shd w:val="clear" w:color="auto" w:fill="auto"/>
            <w:vAlign w:val="center"/>
          </w:tcPr>
          <w:p w:rsidR="00583F36" w:rsidRPr="00074147" w:rsidRDefault="00583F36" w:rsidP="005466D0">
            <w:pPr>
              <w:jc w:val="center"/>
              <w:rPr>
                <w:rFonts w:ascii="Times New Roman" w:hAnsi="Times New Roman" w:cs="Times New Roman"/>
                <w:color w:val="000000"/>
                <w:sz w:val="24"/>
                <w:szCs w:val="24"/>
              </w:rPr>
            </w:pPr>
            <w:r>
              <w:rPr>
                <w:rFonts w:ascii="Times New Roman" w:hAnsi="Times New Roman" w:cs="Times New Roman"/>
                <w:color w:val="000000"/>
                <w:sz w:val="24"/>
                <w:szCs w:val="24"/>
              </w:rPr>
              <w:t>1 488 416</w:t>
            </w:r>
          </w:p>
        </w:tc>
        <w:tc>
          <w:tcPr>
            <w:tcW w:w="1417" w:type="dxa"/>
            <w:shd w:val="clear" w:color="auto" w:fill="auto"/>
            <w:vAlign w:val="center"/>
          </w:tcPr>
          <w:p w:rsidR="00583F36" w:rsidRPr="00074147" w:rsidRDefault="00583F36" w:rsidP="005466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74 420,80</w:t>
            </w:r>
          </w:p>
        </w:tc>
        <w:tc>
          <w:tcPr>
            <w:tcW w:w="1276" w:type="dxa"/>
            <w:shd w:val="clear" w:color="auto" w:fill="auto"/>
            <w:vAlign w:val="center"/>
          </w:tcPr>
          <w:p w:rsidR="00583F36" w:rsidRPr="00074147" w:rsidRDefault="00583F36" w:rsidP="005466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1 339 574</w:t>
            </w:r>
          </w:p>
        </w:tc>
      </w:tr>
      <w:tr w:rsidR="00655890" w:rsidRPr="00887820" w:rsidTr="00655890">
        <w:trPr>
          <w:trHeight w:val="814"/>
        </w:trPr>
        <w:tc>
          <w:tcPr>
            <w:tcW w:w="709" w:type="dxa"/>
            <w:vAlign w:val="center"/>
          </w:tcPr>
          <w:p w:rsidR="00583F36" w:rsidRDefault="00583F36" w:rsidP="005466D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985" w:type="dxa"/>
            <w:vAlign w:val="center"/>
          </w:tcPr>
          <w:p w:rsidR="00583F36" w:rsidRDefault="00583F36" w:rsidP="005466D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Морск</w:t>
            </w:r>
            <w:r w:rsidR="00A030C5">
              <w:rPr>
                <w:rFonts w:ascii="Times New Roman" w:hAnsi="Times New Roman" w:cs="Times New Roman"/>
                <w:b/>
                <w:bCs/>
                <w:color w:val="000000"/>
                <w:sz w:val="24"/>
                <w:szCs w:val="24"/>
              </w:rPr>
              <w:t>ие</w:t>
            </w:r>
            <w:r>
              <w:rPr>
                <w:rFonts w:ascii="Times New Roman" w:hAnsi="Times New Roman" w:cs="Times New Roman"/>
                <w:b/>
                <w:bCs/>
                <w:color w:val="000000"/>
                <w:sz w:val="24"/>
                <w:szCs w:val="24"/>
              </w:rPr>
              <w:t xml:space="preserve"> гребешк</w:t>
            </w:r>
            <w:r w:rsidR="00A030C5">
              <w:rPr>
                <w:rFonts w:ascii="Times New Roman" w:hAnsi="Times New Roman" w:cs="Times New Roman"/>
                <w:b/>
                <w:bCs/>
                <w:color w:val="000000"/>
                <w:sz w:val="24"/>
                <w:szCs w:val="24"/>
              </w:rPr>
              <w:t>и</w:t>
            </w:r>
          </w:p>
          <w:p w:rsidR="00583F36" w:rsidRPr="00EC0547" w:rsidRDefault="00583F36" w:rsidP="005466D0">
            <w:pPr>
              <w:jc w:val="center"/>
              <w:rPr>
                <w:rFonts w:ascii="Times New Roman" w:hAnsi="Times New Roman" w:cs="Times New Roman"/>
                <w:bCs/>
                <w:color w:val="000000"/>
              </w:rPr>
            </w:pPr>
            <w:r>
              <w:rPr>
                <w:rFonts w:ascii="Times New Roman" w:hAnsi="Times New Roman" w:cs="Times New Roman"/>
                <w:bCs/>
                <w:color w:val="000000"/>
              </w:rPr>
              <w:t>(промышленное рыболовство и (или) прибрежное рыболовство)</w:t>
            </w:r>
          </w:p>
        </w:tc>
        <w:tc>
          <w:tcPr>
            <w:tcW w:w="1559" w:type="dxa"/>
            <w:vAlign w:val="center"/>
          </w:tcPr>
          <w:p w:rsidR="00583F36" w:rsidRDefault="00583F36" w:rsidP="005466D0">
            <w:pPr>
              <w:jc w:val="center"/>
              <w:rPr>
                <w:rFonts w:ascii="Times New Roman" w:hAnsi="Times New Roman" w:cs="Times New Roman"/>
                <w:color w:val="000000"/>
                <w:sz w:val="24"/>
                <w:szCs w:val="24"/>
              </w:rPr>
            </w:pPr>
            <w:r>
              <w:rPr>
                <w:rFonts w:ascii="Times New Roman" w:hAnsi="Times New Roman" w:cs="Times New Roman"/>
                <w:color w:val="000000"/>
                <w:sz w:val="24"/>
                <w:szCs w:val="24"/>
              </w:rPr>
              <w:t>Западно-Сахалинская подзона</w:t>
            </w:r>
          </w:p>
        </w:tc>
        <w:tc>
          <w:tcPr>
            <w:tcW w:w="709" w:type="dxa"/>
            <w:vAlign w:val="center"/>
          </w:tcPr>
          <w:p w:rsidR="00583F36" w:rsidRDefault="00583F36" w:rsidP="005466D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14,3</w:t>
            </w:r>
          </w:p>
        </w:tc>
        <w:tc>
          <w:tcPr>
            <w:tcW w:w="992" w:type="dxa"/>
            <w:vAlign w:val="center"/>
          </w:tcPr>
          <w:p w:rsidR="00583F36" w:rsidRPr="00074147" w:rsidRDefault="00583F36" w:rsidP="005466D0">
            <w:pPr>
              <w:jc w:val="center"/>
              <w:rPr>
                <w:rFonts w:ascii="Times New Roman" w:hAnsi="Times New Roman" w:cs="Times New Roman"/>
                <w:color w:val="000000"/>
                <w:sz w:val="24"/>
                <w:szCs w:val="24"/>
              </w:rPr>
            </w:pPr>
            <w:r>
              <w:rPr>
                <w:rFonts w:ascii="Times New Roman" w:hAnsi="Times New Roman" w:cs="Times New Roman"/>
                <w:color w:val="000000"/>
                <w:sz w:val="24"/>
                <w:szCs w:val="24"/>
              </w:rPr>
              <w:t>11,025</w:t>
            </w:r>
          </w:p>
        </w:tc>
        <w:tc>
          <w:tcPr>
            <w:tcW w:w="1276" w:type="dxa"/>
            <w:shd w:val="clear" w:color="auto" w:fill="auto"/>
            <w:vAlign w:val="center"/>
          </w:tcPr>
          <w:p w:rsidR="00583F36" w:rsidRPr="00074147" w:rsidRDefault="00583F36" w:rsidP="005466D0">
            <w:pPr>
              <w:jc w:val="center"/>
              <w:rPr>
                <w:rFonts w:ascii="Times New Roman" w:hAnsi="Times New Roman" w:cs="Times New Roman"/>
                <w:color w:val="000000"/>
                <w:sz w:val="24"/>
                <w:szCs w:val="24"/>
              </w:rPr>
            </w:pPr>
            <w:r>
              <w:rPr>
                <w:rFonts w:ascii="Times New Roman" w:hAnsi="Times New Roman" w:cs="Times New Roman"/>
                <w:color w:val="000000"/>
                <w:sz w:val="24"/>
                <w:szCs w:val="24"/>
              </w:rPr>
              <w:t>1 488 416</w:t>
            </w:r>
          </w:p>
        </w:tc>
        <w:tc>
          <w:tcPr>
            <w:tcW w:w="1417" w:type="dxa"/>
            <w:shd w:val="clear" w:color="auto" w:fill="auto"/>
            <w:vAlign w:val="center"/>
          </w:tcPr>
          <w:p w:rsidR="00583F36" w:rsidRPr="00074147" w:rsidRDefault="00583F36" w:rsidP="005466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74 420,80</w:t>
            </w:r>
          </w:p>
        </w:tc>
        <w:tc>
          <w:tcPr>
            <w:tcW w:w="1276" w:type="dxa"/>
            <w:shd w:val="clear" w:color="auto" w:fill="auto"/>
            <w:vAlign w:val="center"/>
          </w:tcPr>
          <w:p w:rsidR="00583F36" w:rsidRPr="00074147" w:rsidRDefault="00583F36" w:rsidP="005466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1 339 574</w:t>
            </w:r>
          </w:p>
        </w:tc>
      </w:tr>
      <w:tr w:rsidR="00655890" w:rsidRPr="00887820" w:rsidTr="00655890">
        <w:trPr>
          <w:trHeight w:val="814"/>
        </w:trPr>
        <w:tc>
          <w:tcPr>
            <w:tcW w:w="709" w:type="dxa"/>
            <w:vAlign w:val="center"/>
          </w:tcPr>
          <w:p w:rsidR="00583F36" w:rsidRDefault="00583F36" w:rsidP="005466D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985" w:type="dxa"/>
            <w:vAlign w:val="center"/>
          </w:tcPr>
          <w:p w:rsidR="00583F36" w:rsidRDefault="00583F36" w:rsidP="005466D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Морск</w:t>
            </w:r>
            <w:r w:rsidR="00A030C5">
              <w:rPr>
                <w:rFonts w:ascii="Times New Roman" w:hAnsi="Times New Roman" w:cs="Times New Roman"/>
                <w:b/>
                <w:bCs/>
                <w:color w:val="000000"/>
                <w:sz w:val="24"/>
                <w:szCs w:val="24"/>
              </w:rPr>
              <w:t>ие</w:t>
            </w:r>
            <w:r>
              <w:rPr>
                <w:rFonts w:ascii="Times New Roman" w:hAnsi="Times New Roman" w:cs="Times New Roman"/>
                <w:b/>
                <w:bCs/>
                <w:color w:val="000000"/>
                <w:sz w:val="24"/>
                <w:szCs w:val="24"/>
              </w:rPr>
              <w:t xml:space="preserve"> гребешк</w:t>
            </w:r>
            <w:r w:rsidR="00A030C5">
              <w:rPr>
                <w:rFonts w:ascii="Times New Roman" w:hAnsi="Times New Roman" w:cs="Times New Roman"/>
                <w:b/>
                <w:bCs/>
                <w:color w:val="000000"/>
                <w:sz w:val="24"/>
                <w:szCs w:val="24"/>
              </w:rPr>
              <w:t>и</w:t>
            </w:r>
          </w:p>
          <w:p w:rsidR="00583F36" w:rsidRPr="00EC0547" w:rsidRDefault="00583F36" w:rsidP="005466D0">
            <w:pPr>
              <w:jc w:val="center"/>
              <w:rPr>
                <w:rFonts w:ascii="Times New Roman" w:hAnsi="Times New Roman" w:cs="Times New Roman"/>
                <w:bCs/>
                <w:color w:val="000000"/>
              </w:rPr>
            </w:pPr>
            <w:r>
              <w:rPr>
                <w:rFonts w:ascii="Times New Roman" w:hAnsi="Times New Roman" w:cs="Times New Roman"/>
                <w:bCs/>
                <w:color w:val="000000"/>
              </w:rPr>
              <w:t>(промышленное рыболовство и (или) прибрежное рыболовство)</w:t>
            </w:r>
          </w:p>
        </w:tc>
        <w:tc>
          <w:tcPr>
            <w:tcW w:w="1559" w:type="dxa"/>
            <w:vAlign w:val="center"/>
          </w:tcPr>
          <w:p w:rsidR="00583F36" w:rsidRDefault="00583F36" w:rsidP="005466D0">
            <w:pPr>
              <w:jc w:val="center"/>
              <w:rPr>
                <w:rFonts w:ascii="Times New Roman" w:hAnsi="Times New Roman" w:cs="Times New Roman"/>
                <w:color w:val="000000"/>
                <w:sz w:val="24"/>
                <w:szCs w:val="24"/>
              </w:rPr>
            </w:pPr>
            <w:r>
              <w:rPr>
                <w:rFonts w:ascii="Times New Roman" w:hAnsi="Times New Roman" w:cs="Times New Roman"/>
                <w:color w:val="000000"/>
                <w:sz w:val="24"/>
                <w:szCs w:val="24"/>
              </w:rPr>
              <w:t>Западно-Сахалинская подзона</w:t>
            </w:r>
          </w:p>
        </w:tc>
        <w:tc>
          <w:tcPr>
            <w:tcW w:w="709" w:type="dxa"/>
            <w:vAlign w:val="center"/>
          </w:tcPr>
          <w:p w:rsidR="00583F36" w:rsidRDefault="00583F36" w:rsidP="005466D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14,3</w:t>
            </w:r>
          </w:p>
        </w:tc>
        <w:tc>
          <w:tcPr>
            <w:tcW w:w="992" w:type="dxa"/>
            <w:vAlign w:val="center"/>
          </w:tcPr>
          <w:p w:rsidR="00583F36" w:rsidRPr="00074147" w:rsidRDefault="00583F36" w:rsidP="005466D0">
            <w:pPr>
              <w:jc w:val="center"/>
              <w:rPr>
                <w:rFonts w:ascii="Times New Roman" w:hAnsi="Times New Roman" w:cs="Times New Roman"/>
                <w:color w:val="000000"/>
                <w:sz w:val="24"/>
                <w:szCs w:val="24"/>
              </w:rPr>
            </w:pPr>
            <w:r>
              <w:rPr>
                <w:rFonts w:ascii="Times New Roman" w:hAnsi="Times New Roman" w:cs="Times New Roman"/>
                <w:color w:val="000000"/>
                <w:sz w:val="24"/>
                <w:szCs w:val="24"/>
              </w:rPr>
              <w:t>11,025</w:t>
            </w:r>
          </w:p>
        </w:tc>
        <w:tc>
          <w:tcPr>
            <w:tcW w:w="1276" w:type="dxa"/>
            <w:shd w:val="clear" w:color="auto" w:fill="auto"/>
            <w:vAlign w:val="center"/>
          </w:tcPr>
          <w:p w:rsidR="00583F36" w:rsidRPr="00074147" w:rsidRDefault="00583F36" w:rsidP="005466D0">
            <w:pPr>
              <w:jc w:val="center"/>
              <w:rPr>
                <w:rFonts w:ascii="Times New Roman" w:hAnsi="Times New Roman" w:cs="Times New Roman"/>
                <w:color w:val="000000"/>
                <w:sz w:val="24"/>
                <w:szCs w:val="24"/>
              </w:rPr>
            </w:pPr>
            <w:r>
              <w:rPr>
                <w:rFonts w:ascii="Times New Roman" w:hAnsi="Times New Roman" w:cs="Times New Roman"/>
                <w:color w:val="000000"/>
                <w:sz w:val="24"/>
                <w:szCs w:val="24"/>
              </w:rPr>
              <w:t>1 488 416</w:t>
            </w:r>
          </w:p>
        </w:tc>
        <w:tc>
          <w:tcPr>
            <w:tcW w:w="1417" w:type="dxa"/>
            <w:shd w:val="clear" w:color="auto" w:fill="auto"/>
            <w:vAlign w:val="center"/>
          </w:tcPr>
          <w:p w:rsidR="00583F36" w:rsidRPr="00074147" w:rsidRDefault="00583F36" w:rsidP="005466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74 420,80</w:t>
            </w:r>
          </w:p>
        </w:tc>
        <w:tc>
          <w:tcPr>
            <w:tcW w:w="1276" w:type="dxa"/>
            <w:shd w:val="clear" w:color="auto" w:fill="auto"/>
            <w:vAlign w:val="center"/>
          </w:tcPr>
          <w:p w:rsidR="00583F36" w:rsidRPr="00074147" w:rsidRDefault="00583F36" w:rsidP="005466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1 339 574</w:t>
            </w:r>
          </w:p>
        </w:tc>
      </w:tr>
      <w:tr w:rsidR="00655890" w:rsidRPr="00887820" w:rsidTr="00655890">
        <w:trPr>
          <w:trHeight w:val="814"/>
        </w:trPr>
        <w:tc>
          <w:tcPr>
            <w:tcW w:w="709" w:type="dxa"/>
            <w:vAlign w:val="center"/>
          </w:tcPr>
          <w:p w:rsidR="00583F36" w:rsidRDefault="00583F36" w:rsidP="005466D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1985" w:type="dxa"/>
            <w:vAlign w:val="center"/>
          </w:tcPr>
          <w:p w:rsidR="00583F36" w:rsidRDefault="00583F36" w:rsidP="005466D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Морск</w:t>
            </w:r>
            <w:r w:rsidR="00A030C5">
              <w:rPr>
                <w:rFonts w:ascii="Times New Roman" w:hAnsi="Times New Roman" w:cs="Times New Roman"/>
                <w:b/>
                <w:bCs/>
                <w:color w:val="000000"/>
                <w:sz w:val="24"/>
                <w:szCs w:val="24"/>
              </w:rPr>
              <w:t>ие</w:t>
            </w:r>
            <w:r>
              <w:rPr>
                <w:rFonts w:ascii="Times New Roman" w:hAnsi="Times New Roman" w:cs="Times New Roman"/>
                <w:b/>
                <w:bCs/>
                <w:color w:val="000000"/>
                <w:sz w:val="24"/>
                <w:szCs w:val="24"/>
              </w:rPr>
              <w:t xml:space="preserve"> гребешк</w:t>
            </w:r>
            <w:r w:rsidR="00A030C5">
              <w:rPr>
                <w:rFonts w:ascii="Times New Roman" w:hAnsi="Times New Roman" w:cs="Times New Roman"/>
                <w:b/>
                <w:bCs/>
                <w:color w:val="000000"/>
                <w:sz w:val="24"/>
                <w:szCs w:val="24"/>
              </w:rPr>
              <w:t>и</w:t>
            </w:r>
          </w:p>
          <w:p w:rsidR="00583F36" w:rsidRPr="00EC0547" w:rsidRDefault="00583F36" w:rsidP="005466D0">
            <w:pPr>
              <w:jc w:val="center"/>
              <w:rPr>
                <w:rFonts w:ascii="Times New Roman" w:hAnsi="Times New Roman" w:cs="Times New Roman"/>
                <w:bCs/>
                <w:color w:val="000000"/>
              </w:rPr>
            </w:pPr>
            <w:r>
              <w:rPr>
                <w:rFonts w:ascii="Times New Roman" w:hAnsi="Times New Roman" w:cs="Times New Roman"/>
                <w:bCs/>
                <w:color w:val="000000"/>
              </w:rPr>
              <w:t>(промышленное рыболовство и (или) прибрежное рыболовство)</w:t>
            </w:r>
          </w:p>
        </w:tc>
        <w:tc>
          <w:tcPr>
            <w:tcW w:w="1559" w:type="dxa"/>
            <w:vAlign w:val="center"/>
          </w:tcPr>
          <w:p w:rsidR="00583F36" w:rsidRDefault="00583F36" w:rsidP="005466D0">
            <w:pPr>
              <w:jc w:val="center"/>
              <w:rPr>
                <w:rFonts w:ascii="Times New Roman" w:hAnsi="Times New Roman" w:cs="Times New Roman"/>
                <w:color w:val="000000"/>
                <w:sz w:val="24"/>
                <w:szCs w:val="24"/>
              </w:rPr>
            </w:pPr>
            <w:r>
              <w:rPr>
                <w:rFonts w:ascii="Times New Roman" w:hAnsi="Times New Roman" w:cs="Times New Roman"/>
                <w:color w:val="000000"/>
                <w:sz w:val="24"/>
                <w:szCs w:val="24"/>
              </w:rPr>
              <w:t>Западно-Сахалинская подзона</w:t>
            </w:r>
          </w:p>
        </w:tc>
        <w:tc>
          <w:tcPr>
            <w:tcW w:w="709" w:type="dxa"/>
            <w:vAlign w:val="center"/>
          </w:tcPr>
          <w:p w:rsidR="00583F36" w:rsidRDefault="00583F36" w:rsidP="005466D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14,3</w:t>
            </w:r>
          </w:p>
        </w:tc>
        <w:tc>
          <w:tcPr>
            <w:tcW w:w="992" w:type="dxa"/>
            <w:vAlign w:val="center"/>
          </w:tcPr>
          <w:p w:rsidR="00583F36" w:rsidRPr="00074147" w:rsidRDefault="00583F36" w:rsidP="005466D0">
            <w:pPr>
              <w:jc w:val="center"/>
              <w:rPr>
                <w:rFonts w:ascii="Times New Roman" w:hAnsi="Times New Roman" w:cs="Times New Roman"/>
                <w:color w:val="000000"/>
                <w:sz w:val="24"/>
                <w:szCs w:val="24"/>
              </w:rPr>
            </w:pPr>
            <w:r>
              <w:rPr>
                <w:rFonts w:ascii="Times New Roman" w:hAnsi="Times New Roman" w:cs="Times New Roman"/>
                <w:color w:val="000000"/>
                <w:sz w:val="24"/>
                <w:szCs w:val="24"/>
              </w:rPr>
              <w:t>11,025</w:t>
            </w:r>
          </w:p>
        </w:tc>
        <w:tc>
          <w:tcPr>
            <w:tcW w:w="1276" w:type="dxa"/>
            <w:shd w:val="clear" w:color="auto" w:fill="auto"/>
            <w:vAlign w:val="center"/>
          </w:tcPr>
          <w:p w:rsidR="00583F36" w:rsidRPr="00074147" w:rsidRDefault="00583F36" w:rsidP="005466D0">
            <w:pPr>
              <w:jc w:val="center"/>
              <w:rPr>
                <w:rFonts w:ascii="Times New Roman" w:hAnsi="Times New Roman" w:cs="Times New Roman"/>
                <w:color w:val="000000"/>
                <w:sz w:val="24"/>
                <w:szCs w:val="24"/>
              </w:rPr>
            </w:pPr>
            <w:r>
              <w:rPr>
                <w:rFonts w:ascii="Times New Roman" w:hAnsi="Times New Roman" w:cs="Times New Roman"/>
                <w:color w:val="000000"/>
                <w:sz w:val="24"/>
                <w:szCs w:val="24"/>
              </w:rPr>
              <w:t>1 488 416</w:t>
            </w:r>
          </w:p>
        </w:tc>
        <w:tc>
          <w:tcPr>
            <w:tcW w:w="1417" w:type="dxa"/>
            <w:shd w:val="clear" w:color="auto" w:fill="auto"/>
            <w:vAlign w:val="center"/>
          </w:tcPr>
          <w:p w:rsidR="00583F36" w:rsidRPr="00074147" w:rsidRDefault="00583F36" w:rsidP="005466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74 420,80</w:t>
            </w:r>
          </w:p>
        </w:tc>
        <w:tc>
          <w:tcPr>
            <w:tcW w:w="1276" w:type="dxa"/>
            <w:shd w:val="clear" w:color="auto" w:fill="auto"/>
            <w:vAlign w:val="center"/>
          </w:tcPr>
          <w:p w:rsidR="00583F36" w:rsidRPr="00074147" w:rsidRDefault="00583F36" w:rsidP="005466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1 339 574</w:t>
            </w:r>
          </w:p>
        </w:tc>
      </w:tr>
      <w:tr w:rsidR="00655890" w:rsidRPr="00887820" w:rsidTr="00655890">
        <w:trPr>
          <w:trHeight w:val="814"/>
        </w:trPr>
        <w:tc>
          <w:tcPr>
            <w:tcW w:w="709" w:type="dxa"/>
            <w:vAlign w:val="center"/>
          </w:tcPr>
          <w:p w:rsidR="00583F36" w:rsidRDefault="00583F36" w:rsidP="005466D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1985" w:type="dxa"/>
            <w:vAlign w:val="center"/>
          </w:tcPr>
          <w:p w:rsidR="00583F36" w:rsidRDefault="00583F36" w:rsidP="005466D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Морск</w:t>
            </w:r>
            <w:r w:rsidR="00A030C5">
              <w:rPr>
                <w:rFonts w:ascii="Times New Roman" w:hAnsi="Times New Roman" w:cs="Times New Roman"/>
                <w:b/>
                <w:bCs/>
                <w:color w:val="000000"/>
                <w:sz w:val="24"/>
                <w:szCs w:val="24"/>
              </w:rPr>
              <w:t>ие</w:t>
            </w:r>
            <w:r>
              <w:rPr>
                <w:rFonts w:ascii="Times New Roman" w:hAnsi="Times New Roman" w:cs="Times New Roman"/>
                <w:b/>
                <w:bCs/>
                <w:color w:val="000000"/>
                <w:sz w:val="24"/>
                <w:szCs w:val="24"/>
              </w:rPr>
              <w:t xml:space="preserve"> гребешк</w:t>
            </w:r>
            <w:r w:rsidR="00A030C5">
              <w:rPr>
                <w:rFonts w:ascii="Times New Roman" w:hAnsi="Times New Roman" w:cs="Times New Roman"/>
                <w:b/>
                <w:bCs/>
                <w:color w:val="000000"/>
                <w:sz w:val="24"/>
                <w:szCs w:val="24"/>
              </w:rPr>
              <w:t>и</w:t>
            </w:r>
          </w:p>
          <w:p w:rsidR="00583F36" w:rsidRPr="00EC0547" w:rsidRDefault="00583F36" w:rsidP="005466D0">
            <w:pPr>
              <w:jc w:val="center"/>
              <w:rPr>
                <w:rFonts w:ascii="Times New Roman" w:hAnsi="Times New Roman" w:cs="Times New Roman"/>
                <w:bCs/>
                <w:color w:val="000000"/>
              </w:rPr>
            </w:pPr>
            <w:r>
              <w:rPr>
                <w:rFonts w:ascii="Times New Roman" w:hAnsi="Times New Roman" w:cs="Times New Roman"/>
                <w:bCs/>
                <w:color w:val="000000"/>
              </w:rPr>
              <w:lastRenderedPageBreak/>
              <w:t>(промышленное рыболовство и (или) прибрежное рыболовство)</w:t>
            </w:r>
          </w:p>
        </w:tc>
        <w:tc>
          <w:tcPr>
            <w:tcW w:w="1559" w:type="dxa"/>
            <w:vAlign w:val="center"/>
          </w:tcPr>
          <w:p w:rsidR="00583F36" w:rsidRDefault="00583F36" w:rsidP="005466D0">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Западно-Сахалинская подзона</w:t>
            </w:r>
          </w:p>
        </w:tc>
        <w:tc>
          <w:tcPr>
            <w:tcW w:w="709" w:type="dxa"/>
            <w:vAlign w:val="center"/>
          </w:tcPr>
          <w:p w:rsidR="00583F36" w:rsidRDefault="00583F36" w:rsidP="005466D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14,3</w:t>
            </w:r>
          </w:p>
        </w:tc>
        <w:tc>
          <w:tcPr>
            <w:tcW w:w="992" w:type="dxa"/>
            <w:vAlign w:val="center"/>
          </w:tcPr>
          <w:p w:rsidR="00583F36" w:rsidRPr="00074147" w:rsidRDefault="00583F36" w:rsidP="005466D0">
            <w:pPr>
              <w:jc w:val="center"/>
              <w:rPr>
                <w:rFonts w:ascii="Times New Roman" w:hAnsi="Times New Roman" w:cs="Times New Roman"/>
                <w:color w:val="000000"/>
                <w:sz w:val="24"/>
                <w:szCs w:val="24"/>
              </w:rPr>
            </w:pPr>
            <w:r>
              <w:rPr>
                <w:rFonts w:ascii="Times New Roman" w:hAnsi="Times New Roman" w:cs="Times New Roman"/>
                <w:color w:val="000000"/>
                <w:sz w:val="24"/>
                <w:szCs w:val="24"/>
              </w:rPr>
              <w:t>11,025</w:t>
            </w:r>
          </w:p>
        </w:tc>
        <w:tc>
          <w:tcPr>
            <w:tcW w:w="1276" w:type="dxa"/>
            <w:shd w:val="clear" w:color="auto" w:fill="auto"/>
            <w:vAlign w:val="center"/>
          </w:tcPr>
          <w:p w:rsidR="00583F36" w:rsidRPr="00074147" w:rsidRDefault="00583F36" w:rsidP="005466D0">
            <w:pPr>
              <w:jc w:val="center"/>
              <w:rPr>
                <w:rFonts w:ascii="Times New Roman" w:hAnsi="Times New Roman" w:cs="Times New Roman"/>
                <w:color w:val="000000"/>
                <w:sz w:val="24"/>
                <w:szCs w:val="24"/>
              </w:rPr>
            </w:pPr>
            <w:r>
              <w:rPr>
                <w:rFonts w:ascii="Times New Roman" w:hAnsi="Times New Roman" w:cs="Times New Roman"/>
                <w:color w:val="000000"/>
                <w:sz w:val="24"/>
                <w:szCs w:val="24"/>
              </w:rPr>
              <w:t>1 488 416</w:t>
            </w:r>
          </w:p>
        </w:tc>
        <w:tc>
          <w:tcPr>
            <w:tcW w:w="1417" w:type="dxa"/>
            <w:shd w:val="clear" w:color="auto" w:fill="auto"/>
            <w:vAlign w:val="center"/>
          </w:tcPr>
          <w:p w:rsidR="00583F36" w:rsidRPr="00074147" w:rsidRDefault="00583F36" w:rsidP="005466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74 420,80</w:t>
            </w:r>
          </w:p>
        </w:tc>
        <w:tc>
          <w:tcPr>
            <w:tcW w:w="1276" w:type="dxa"/>
            <w:shd w:val="clear" w:color="auto" w:fill="auto"/>
            <w:vAlign w:val="center"/>
          </w:tcPr>
          <w:p w:rsidR="00583F36" w:rsidRPr="00074147" w:rsidRDefault="00583F36" w:rsidP="005466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1 339 574</w:t>
            </w:r>
          </w:p>
        </w:tc>
      </w:tr>
      <w:tr w:rsidR="00655890" w:rsidRPr="00887820" w:rsidTr="00655890">
        <w:trPr>
          <w:trHeight w:val="814"/>
        </w:trPr>
        <w:tc>
          <w:tcPr>
            <w:tcW w:w="709" w:type="dxa"/>
            <w:vAlign w:val="center"/>
          </w:tcPr>
          <w:p w:rsidR="00583F36" w:rsidRDefault="00583F36" w:rsidP="005466D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1985" w:type="dxa"/>
            <w:vAlign w:val="center"/>
          </w:tcPr>
          <w:p w:rsidR="00583F36" w:rsidRDefault="00583F36" w:rsidP="005466D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Морск</w:t>
            </w:r>
            <w:r w:rsidR="00A030C5">
              <w:rPr>
                <w:rFonts w:ascii="Times New Roman" w:hAnsi="Times New Roman" w:cs="Times New Roman"/>
                <w:b/>
                <w:bCs/>
                <w:color w:val="000000"/>
                <w:sz w:val="24"/>
                <w:szCs w:val="24"/>
              </w:rPr>
              <w:t>ие</w:t>
            </w:r>
            <w:r>
              <w:rPr>
                <w:rFonts w:ascii="Times New Roman" w:hAnsi="Times New Roman" w:cs="Times New Roman"/>
                <w:b/>
                <w:bCs/>
                <w:color w:val="000000"/>
                <w:sz w:val="24"/>
                <w:szCs w:val="24"/>
              </w:rPr>
              <w:t xml:space="preserve"> гребешк</w:t>
            </w:r>
            <w:r w:rsidR="00A030C5">
              <w:rPr>
                <w:rFonts w:ascii="Times New Roman" w:hAnsi="Times New Roman" w:cs="Times New Roman"/>
                <w:b/>
                <w:bCs/>
                <w:color w:val="000000"/>
                <w:sz w:val="24"/>
                <w:szCs w:val="24"/>
              </w:rPr>
              <w:t>и</w:t>
            </w:r>
          </w:p>
          <w:p w:rsidR="00583F36" w:rsidRPr="00EC0547" w:rsidRDefault="00583F36" w:rsidP="005466D0">
            <w:pPr>
              <w:jc w:val="center"/>
              <w:rPr>
                <w:rFonts w:ascii="Times New Roman" w:hAnsi="Times New Roman" w:cs="Times New Roman"/>
                <w:bCs/>
                <w:color w:val="000000"/>
              </w:rPr>
            </w:pPr>
            <w:r>
              <w:rPr>
                <w:rFonts w:ascii="Times New Roman" w:hAnsi="Times New Roman" w:cs="Times New Roman"/>
                <w:bCs/>
                <w:color w:val="000000"/>
              </w:rPr>
              <w:t>(промышленное рыболовство и (или) прибрежное рыболовство)</w:t>
            </w:r>
          </w:p>
        </w:tc>
        <w:tc>
          <w:tcPr>
            <w:tcW w:w="1559" w:type="dxa"/>
            <w:vAlign w:val="center"/>
          </w:tcPr>
          <w:p w:rsidR="00583F36" w:rsidRDefault="00583F36" w:rsidP="005466D0">
            <w:pPr>
              <w:jc w:val="center"/>
              <w:rPr>
                <w:rFonts w:ascii="Times New Roman" w:hAnsi="Times New Roman" w:cs="Times New Roman"/>
                <w:color w:val="000000"/>
                <w:sz w:val="24"/>
                <w:szCs w:val="24"/>
              </w:rPr>
            </w:pPr>
            <w:r>
              <w:rPr>
                <w:rFonts w:ascii="Times New Roman" w:hAnsi="Times New Roman" w:cs="Times New Roman"/>
                <w:color w:val="000000"/>
                <w:sz w:val="24"/>
                <w:szCs w:val="24"/>
              </w:rPr>
              <w:t>Западно-Сахалинская подзона</w:t>
            </w:r>
          </w:p>
        </w:tc>
        <w:tc>
          <w:tcPr>
            <w:tcW w:w="709" w:type="dxa"/>
            <w:vAlign w:val="center"/>
          </w:tcPr>
          <w:p w:rsidR="00583F36" w:rsidRDefault="00583F36" w:rsidP="005466D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14,3</w:t>
            </w:r>
          </w:p>
        </w:tc>
        <w:tc>
          <w:tcPr>
            <w:tcW w:w="992" w:type="dxa"/>
            <w:vAlign w:val="center"/>
          </w:tcPr>
          <w:p w:rsidR="00583F36" w:rsidRPr="00074147" w:rsidRDefault="00583F36" w:rsidP="005466D0">
            <w:pPr>
              <w:jc w:val="center"/>
              <w:rPr>
                <w:rFonts w:ascii="Times New Roman" w:hAnsi="Times New Roman" w:cs="Times New Roman"/>
                <w:color w:val="000000"/>
                <w:sz w:val="24"/>
                <w:szCs w:val="24"/>
              </w:rPr>
            </w:pPr>
            <w:r>
              <w:rPr>
                <w:rFonts w:ascii="Times New Roman" w:hAnsi="Times New Roman" w:cs="Times New Roman"/>
                <w:color w:val="000000"/>
                <w:sz w:val="24"/>
                <w:szCs w:val="24"/>
              </w:rPr>
              <w:t>11,025</w:t>
            </w:r>
          </w:p>
        </w:tc>
        <w:tc>
          <w:tcPr>
            <w:tcW w:w="1276" w:type="dxa"/>
            <w:shd w:val="clear" w:color="auto" w:fill="auto"/>
            <w:vAlign w:val="center"/>
          </w:tcPr>
          <w:p w:rsidR="00583F36" w:rsidRPr="00074147" w:rsidRDefault="00583F36" w:rsidP="005466D0">
            <w:pPr>
              <w:jc w:val="center"/>
              <w:rPr>
                <w:rFonts w:ascii="Times New Roman" w:hAnsi="Times New Roman" w:cs="Times New Roman"/>
                <w:color w:val="000000"/>
                <w:sz w:val="24"/>
                <w:szCs w:val="24"/>
              </w:rPr>
            </w:pPr>
            <w:r>
              <w:rPr>
                <w:rFonts w:ascii="Times New Roman" w:hAnsi="Times New Roman" w:cs="Times New Roman"/>
                <w:color w:val="000000"/>
                <w:sz w:val="24"/>
                <w:szCs w:val="24"/>
              </w:rPr>
              <w:t>1 488 416</w:t>
            </w:r>
          </w:p>
        </w:tc>
        <w:tc>
          <w:tcPr>
            <w:tcW w:w="1417" w:type="dxa"/>
            <w:shd w:val="clear" w:color="auto" w:fill="auto"/>
            <w:vAlign w:val="center"/>
          </w:tcPr>
          <w:p w:rsidR="00583F36" w:rsidRPr="00074147" w:rsidRDefault="00583F36" w:rsidP="005466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74 420,80</w:t>
            </w:r>
          </w:p>
        </w:tc>
        <w:tc>
          <w:tcPr>
            <w:tcW w:w="1276" w:type="dxa"/>
            <w:shd w:val="clear" w:color="auto" w:fill="auto"/>
            <w:vAlign w:val="center"/>
          </w:tcPr>
          <w:p w:rsidR="00583F36" w:rsidRPr="00074147" w:rsidRDefault="00583F36" w:rsidP="005466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1 339 574</w:t>
            </w:r>
          </w:p>
        </w:tc>
      </w:tr>
      <w:tr w:rsidR="00655890" w:rsidRPr="00887820" w:rsidTr="00655890">
        <w:trPr>
          <w:trHeight w:val="814"/>
        </w:trPr>
        <w:tc>
          <w:tcPr>
            <w:tcW w:w="709" w:type="dxa"/>
            <w:vAlign w:val="center"/>
          </w:tcPr>
          <w:p w:rsidR="00583F36" w:rsidRDefault="00583F36" w:rsidP="005466D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1985" w:type="dxa"/>
            <w:vAlign w:val="center"/>
          </w:tcPr>
          <w:p w:rsidR="00583F36" w:rsidRDefault="00583F36" w:rsidP="005466D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Морск</w:t>
            </w:r>
            <w:r w:rsidR="00A030C5">
              <w:rPr>
                <w:rFonts w:ascii="Times New Roman" w:hAnsi="Times New Roman" w:cs="Times New Roman"/>
                <w:b/>
                <w:bCs/>
                <w:color w:val="000000"/>
                <w:sz w:val="24"/>
                <w:szCs w:val="24"/>
              </w:rPr>
              <w:t>ие</w:t>
            </w:r>
            <w:r>
              <w:rPr>
                <w:rFonts w:ascii="Times New Roman" w:hAnsi="Times New Roman" w:cs="Times New Roman"/>
                <w:b/>
                <w:bCs/>
                <w:color w:val="000000"/>
                <w:sz w:val="24"/>
                <w:szCs w:val="24"/>
              </w:rPr>
              <w:t xml:space="preserve"> гребешк</w:t>
            </w:r>
            <w:r w:rsidR="00A030C5">
              <w:rPr>
                <w:rFonts w:ascii="Times New Roman" w:hAnsi="Times New Roman" w:cs="Times New Roman"/>
                <w:b/>
                <w:bCs/>
                <w:color w:val="000000"/>
                <w:sz w:val="24"/>
                <w:szCs w:val="24"/>
              </w:rPr>
              <w:t>и</w:t>
            </w:r>
          </w:p>
          <w:p w:rsidR="00583F36" w:rsidRDefault="00583F36" w:rsidP="005466D0">
            <w:pPr>
              <w:jc w:val="center"/>
              <w:rPr>
                <w:rFonts w:ascii="Times New Roman" w:hAnsi="Times New Roman" w:cs="Times New Roman"/>
                <w:bCs/>
                <w:color w:val="000000"/>
              </w:rPr>
            </w:pPr>
            <w:r>
              <w:rPr>
                <w:rFonts w:ascii="Times New Roman" w:hAnsi="Times New Roman" w:cs="Times New Roman"/>
                <w:bCs/>
                <w:color w:val="000000"/>
              </w:rPr>
              <w:t>(промышленное рыболовство и (или) прибрежное рыболовство)</w:t>
            </w:r>
          </w:p>
          <w:p w:rsidR="0059735E" w:rsidRPr="00EC0547" w:rsidRDefault="0059735E" w:rsidP="005466D0">
            <w:pPr>
              <w:jc w:val="center"/>
              <w:rPr>
                <w:rFonts w:ascii="Times New Roman" w:hAnsi="Times New Roman" w:cs="Times New Roman"/>
                <w:bCs/>
                <w:color w:val="000000"/>
              </w:rPr>
            </w:pPr>
          </w:p>
        </w:tc>
        <w:tc>
          <w:tcPr>
            <w:tcW w:w="1559" w:type="dxa"/>
            <w:vAlign w:val="center"/>
          </w:tcPr>
          <w:p w:rsidR="00583F36" w:rsidRDefault="00583F36" w:rsidP="005466D0">
            <w:pPr>
              <w:jc w:val="center"/>
              <w:rPr>
                <w:rFonts w:ascii="Times New Roman" w:hAnsi="Times New Roman" w:cs="Times New Roman"/>
                <w:color w:val="000000"/>
                <w:sz w:val="24"/>
                <w:szCs w:val="24"/>
              </w:rPr>
            </w:pPr>
            <w:r>
              <w:rPr>
                <w:rFonts w:ascii="Times New Roman" w:hAnsi="Times New Roman" w:cs="Times New Roman"/>
                <w:color w:val="000000"/>
                <w:sz w:val="24"/>
                <w:szCs w:val="24"/>
              </w:rPr>
              <w:t>Западно-Сахалинская подзона</w:t>
            </w:r>
          </w:p>
        </w:tc>
        <w:tc>
          <w:tcPr>
            <w:tcW w:w="709" w:type="dxa"/>
            <w:vAlign w:val="center"/>
          </w:tcPr>
          <w:p w:rsidR="00583F36" w:rsidRDefault="00583F36" w:rsidP="005466D0">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14,2</w:t>
            </w:r>
          </w:p>
        </w:tc>
        <w:tc>
          <w:tcPr>
            <w:tcW w:w="992" w:type="dxa"/>
            <w:vAlign w:val="center"/>
          </w:tcPr>
          <w:p w:rsidR="00583F36" w:rsidRPr="00074147" w:rsidRDefault="00583F36" w:rsidP="005466D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10,948</w:t>
            </w:r>
          </w:p>
        </w:tc>
        <w:tc>
          <w:tcPr>
            <w:tcW w:w="1276" w:type="dxa"/>
            <w:shd w:val="clear" w:color="auto" w:fill="auto"/>
            <w:vAlign w:val="center"/>
          </w:tcPr>
          <w:p w:rsidR="00583F36" w:rsidRPr="00074147" w:rsidRDefault="00583F36" w:rsidP="005466D0">
            <w:pPr>
              <w:jc w:val="center"/>
              <w:rPr>
                <w:rFonts w:ascii="Times New Roman" w:hAnsi="Times New Roman" w:cs="Times New Roman"/>
                <w:color w:val="000000"/>
                <w:sz w:val="24"/>
                <w:szCs w:val="24"/>
              </w:rPr>
            </w:pPr>
            <w:r>
              <w:rPr>
                <w:rFonts w:ascii="Times New Roman" w:hAnsi="Times New Roman" w:cs="Times New Roman"/>
                <w:color w:val="000000"/>
                <w:sz w:val="24"/>
                <w:szCs w:val="24"/>
              </w:rPr>
              <w:t>1 478 007</w:t>
            </w:r>
          </w:p>
        </w:tc>
        <w:tc>
          <w:tcPr>
            <w:tcW w:w="1417" w:type="dxa"/>
            <w:shd w:val="clear" w:color="auto" w:fill="auto"/>
            <w:vAlign w:val="center"/>
          </w:tcPr>
          <w:p w:rsidR="00583F36" w:rsidRPr="00074147" w:rsidRDefault="00583F36" w:rsidP="005466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73 900,35</w:t>
            </w:r>
          </w:p>
        </w:tc>
        <w:tc>
          <w:tcPr>
            <w:tcW w:w="1276" w:type="dxa"/>
            <w:shd w:val="clear" w:color="auto" w:fill="auto"/>
            <w:vAlign w:val="center"/>
          </w:tcPr>
          <w:p w:rsidR="00583F36" w:rsidRPr="00074147" w:rsidRDefault="00583F36" w:rsidP="005466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1 330 206</w:t>
            </w:r>
          </w:p>
        </w:tc>
      </w:tr>
    </w:tbl>
    <w:p w:rsidR="00583F36" w:rsidRDefault="00583F36" w:rsidP="00583F36">
      <w:pPr>
        <w:pStyle w:val="a9"/>
        <w:tabs>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p>
    <w:p w:rsidR="00583F36" w:rsidRDefault="00583F36" w:rsidP="00583F36">
      <w:pPr>
        <w:pStyle w:val="a9"/>
        <w:tabs>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Pr="00784083">
        <w:rPr>
          <w:rFonts w:ascii="Times New Roman" w:eastAsia="Times New Roman" w:hAnsi="Times New Roman" w:cs="Times New Roman"/>
          <w:sz w:val="28"/>
          <w:szCs w:val="28"/>
        </w:rPr>
        <w:t>оговоры о закреплении дол</w:t>
      </w:r>
      <w:r w:rsidR="00EA3C31">
        <w:rPr>
          <w:rFonts w:ascii="Times New Roman" w:eastAsia="Times New Roman" w:hAnsi="Times New Roman" w:cs="Times New Roman"/>
          <w:sz w:val="28"/>
          <w:szCs w:val="28"/>
        </w:rPr>
        <w:t>и</w:t>
      </w:r>
      <w:r w:rsidRPr="00784083">
        <w:rPr>
          <w:rFonts w:ascii="Times New Roman" w:eastAsia="Times New Roman" w:hAnsi="Times New Roman" w:cs="Times New Roman"/>
          <w:sz w:val="28"/>
          <w:szCs w:val="28"/>
        </w:rPr>
        <w:t xml:space="preserve"> квот</w:t>
      </w:r>
      <w:r w:rsidR="00EA3C31">
        <w:rPr>
          <w:rFonts w:ascii="Times New Roman" w:eastAsia="Times New Roman" w:hAnsi="Times New Roman" w:cs="Times New Roman"/>
          <w:sz w:val="28"/>
          <w:szCs w:val="28"/>
        </w:rPr>
        <w:t>ы</w:t>
      </w:r>
      <w:r w:rsidRPr="00784083">
        <w:rPr>
          <w:rFonts w:ascii="Times New Roman" w:eastAsia="Times New Roman" w:hAnsi="Times New Roman" w:cs="Times New Roman"/>
          <w:sz w:val="28"/>
          <w:szCs w:val="28"/>
        </w:rPr>
        <w:t xml:space="preserve"> добычи (вылова) водных биоресурс</w:t>
      </w:r>
      <w:r>
        <w:rPr>
          <w:rFonts w:ascii="Times New Roman" w:eastAsia="Times New Roman" w:hAnsi="Times New Roman" w:cs="Times New Roman"/>
          <w:sz w:val="28"/>
          <w:szCs w:val="28"/>
        </w:rPr>
        <w:t>ов будут заключены с победителями</w:t>
      </w:r>
      <w:r w:rsidRPr="007840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со сроком действия </w:t>
      </w:r>
      <w:r w:rsidR="005973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31 декабря 2033 года.</w:t>
      </w:r>
    </w:p>
    <w:p w:rsidR="00EB7462" w:rsidRDefault="00EB7462" w:rsidP="00573216">
      <w:pPr>
        <w:pStyle w:val="a9"/>
        <w:tabs>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p>
    <w:p w:rsidR="00960BB5" w:rsidRPr="00372AEE" w:rsidRDefault="00960BB5" w:rsidP="00960BB5">
      <w:pPr>
        <w:pStyle w:val="a9"/>
        <w:tabs>
          <w:tab w:val="left" w:pos="10992"/>
          <w:tab w:val="left" w:pos="11908"/>
          <w:tab w:val="left" w:pos="12824"/>
          <w:tab w:val="left" w:pos="13740"/>
          <w:tab w:val="left" w:pos="14656"/>
        </w:tabs>
        <w:spacing w:after="0" w:line="240" w:lineRule="auto"/>
        <w:ind w:left="0"/>
        <w:jc w:val="center"/>
        <w:rPr>
          <w:rFonts w:ascii="Times New Roman" w:hAnsi="Times New Roman" w:cs="Times New Roman"/>
          <w:b/>
          <w:bCs/>
          <w:sz w:val="28"/>
          <w:szCs w:val="28"/>
        </w:rPr>
      </w:pPr>
      <w:r w:rsidRPr="00372AEE">
        <w:rPr>
          <w:rFonts w:ascii="Times New Roman" w:hAnsi="Times New Roman" w:cs="Times New Roman"/>
          <w:b/>
          <w:sz w:val="28"/>
          <w:szCs w:val="28"/>
        </w:rPr>
        <w:t>2</w:t>
      </w:r>
      <w:r w:rsidRPr="00372AEE">
        <w:rPr>
          <w:rFonts w:ascii="Times New Roman" w:hAnsi="Times New Roman" w:cs="Times New Roman"/>
          <w:sz w:val="28"/>
          <w:szCs w:val="28"/>
        </w:rPr>
        <w:t xml:space="preserve">. </w:t>
      </w:r>
      <w:r w:rsidRPr="00372AEE">
        <w:rPr>
          <w:rFonts w:ascii="Times New Roman" w:hAnsi="Times New Roman" w:cs="Times New Roman"/>
          <w:b/>
          <w:bCs/>
          <w:sz w:val="28"/>
          <w:szCs w:val="28"/>
        </w:rPr>
        <w:t>Требования к заявителям</w:t>
      </w:r>
    </w:p>
    <w:p w:rsidR="00960BB5" w:rsidRDefault="00960BB5" w:rsidP="00267740">
      <w:pPr>
        <w:pStyle w:val="HTML0"/>
        <w:tabs>
          <w:tab w:val="left" w:pos="7680"/>
          <w:tab w:val="left" w:pos="9354"/>
        </w:tabs>
        <w:rPr>
          <w:rFonts w:ascii="Times New Roman" w:hAnsi="Times New Roman" w:cs="Times New Roman"/>
          <w:sz w:val="28"/>
          <w:szCs w:val="28"/>
        </w:rPr>
      </w:pPr>
    </w:p>
    <w:p w:rsidR="00267740" w:rsidRPr="00372AEE" w:rsidRDefault="005038E0" w:rsidP="00267740">
      <w:pPr>
        <w:pStyle w:val="HTML0"/>
        <w:tabs>
          <w:tab w:val="left" w:pos="7680"/>
          <w:tab w:val="left" w:pos="9354"/>
        </w:tabs>
        <w:rPr>
          <w:rFonts w:ascii="Times New Roman" w:hAnsi="Times New Roman" w:cs="Times New Roman"/>
          <w:sz w:val="28"/>
          <w:szCs w:val="28"/>
        </w:rPr>
      </w:pPr>
      <w:r>
        <w:rPr>
          <w:rFonts w:ascii="Times New Roman" w:hAnsi="Times New Roman" w:cs="Times New Roman"/>
          <w:sz w:val="28"/>
          <w:szCs w:val="28"/>
        </w:rPr>
        <w:tab/>
      </w:r>
      <w:r w:rsidR="00267740" w:rsidRPr="00372AEE">
        <w:rPr>
          <w:rFonts w:ascii="Times New Roman" w:hAnsi="Times New Roman" w:cs="Times New Roman"/>
          <w:sz w:val="28"/>
          <w:szCs w:val="28"/>
        </w:rPr>
        <w:t>2.1. Для участия в аукционе заявитель должен соответствовать следующим требованиям:</w:t>
      </w:r>
    </w:p>
    <w:p w:rsidR="00267740" w:rsidRPr="00372AEE" w:rsidRDefault="00267740" w:rsidP="00267740">
      <w:pPr>
        <w:pStyle w:val="HTML0"/>
        <w:rPr>
          <w:rFonts w:ascii="Times New Roman" w:hAnsi="Times New Roman" w:cs="Times New Roman"/>
          <w:sz w:val="28"/>
          <w:szCs w:val="28"/>
        </w:rPr>
      </w:pPr>
      <w:r w:rsidRPr="00372AEE">
        <w:rPr>
          <w:rFonts w:ascii="Times New Roman" w:hAnsi="Times New Roman" w:cs="Times New Roman"/>
          <w:sz w:val="28"/>
          <w:szCs w:val="28"/>
        </w:rPr>
        <w:tab/>
        <w:t>а) в отношении заявителя не проводятся процедуры банкротства</w:t>
      </w:r>
      <w:r w:rsidR="00632CBC">
        <w:rPr>
          <w:rFonts w:ascii="Times New Roman" w:hAnsi="Times New Roman" w:cs="Times New Roman"/>
          <w:sz w:val="28"/>
          <w:szCs w:val="28"/>
        </w:rPr>
        <w:t xml:space="preserve">           </w:t>
      </w:r>
      <w:r w:rsidRPr="00372AEE">
        <w:rPr>
          <w:rFonts w:ascii="Times New Roman" w:hAnsi="Times New Roman" w:cs="Times New Roman"/>
          <w:sz w:val="28"/>
          <w:szCs w:val="28"/>
        </w:rPr>
        <w:t xml:space="preserve"> и ликвидации;</w:t>
      </w:r>
    </w:p>
    <w:p w:rsidR="00267740" w:rsidRPr="00372AEE" w:rsidRDefault="00267740" w:rsidP="00267740">
      <w:pPr>
        <w:pStyle w:val="HTML0"/>
        <w:tabs>
          <w:tab w:val="left" w:pos="1320"/>
        </w:tabs>
        <w:rPr>
          <w:rFonts w:ascii="Times New Roman" w:hAnsi="Times New Roman" w:cs="Times New Roman"/>
          <w:sz w:val="28"/>
          <w:szCs w:val="28"/>
        </w:rPr>
      </w:pPr>
      <w:r w:rsidRPr="00372AEE">
        <w:rPr>
          <w:rFonts w:ascii="Times New Roman" w:hAnsi="Times New Roman" w:cs="Times New Roman"/>
          <w:sz w:val="28"/>
          <w:szCs w:val="28"/>
        </w:rPr>
        <w:tab/>
        <w:t xml:space="preserve">б) деятельность заявителя не приостановлена в порядке, предусмотренном Кодексом Российской Федерации об административных правонарушениях, на день рассмотрения его заявки на участие в аукционе; </w:t>
      </w:r>
    </w:p>
    <w:p w:rsidR="0059735E" w:rsidRDefault="00267740" w:rsidP="0059735E">
      <w:pPr>
        <w:pStyle w:val="HTML0"/>
        <w:ind w:firstLine="993"/>
        <w:rPr>
          <w:rFonts w:ascii="Times New Roman" w:hAnsi="Times New Roman" w:cs="Times New Roman"/>
          <w:sz w:val="28"/>
          <w:szCs w:val="28"/>
        </w:rPr>
      </w:pPr>
      <w:r w:rsidRPr="00372AEE">
        <w:rPr>
          <w:rFonts w:ascii="Times New Roman" w:hAnsi="Times New Roman" w:cs="Times New Roman"/>
          <w:sz w:val="28"/>
          <w:szCs w:val="28"/>
        </w:rPr>
        <w:t xml:space="preserve">в) у заявителя отсутствует задолженность по начисленным налогам, сборам и иным обязательным платежам в соответствующие бюджеты или </w:t>
      </w:r>
      <w:r w:rsidRPr="00372AEE">
        <w:rPr>
          <w:rFonts w:ascii="Times New Roman" w:hAnsi="Times New Roman" w:cs="Times New Roman"/>
          <w:sz w:val="28"/>
          <w:szCs w:val="28"/>
        </w:rPr>
        <w:lastRenderedPageBreak/>
        <w:t>государственные внебюджетные фонды за последний отчетный период, размер которой превышает 25 процентов балансовой стоимости активов заявителя (по данным бухгалтерской отчетности за последний отчетный период).</w:t>
      </w:r>
    </w:p>
    <w:p w:rsidR="00267740" w:rsidRPr="00372AEE" w:rsidRDefault="0059735E" w:rsidP="0059735E">
      <w:pPr>
        <w:pStyle w:val="HTML0"/>
        <w:ind w:firstLine="993"/>
        <w:rPr>
          <w:rFonts w:ascii="Times New Roman" w:hAnsi="Times New Roman" w:cs="Times New Roman"/>
          <w:sz w:val="28"/>
          <w:szCs w:val="28"/>
        </w:rPr>
      </w:pPr>
      <w:r w:rsidRPr="00372AEE">
        <w:rPr>
          <w:rFonts w:ascii="Times New Roman" w:hAnsi="Times New Roman" w:cs="Times New Roman"/>
          <w:sz w:val="28"/>
          <w:szCs w:val="28"/>
        </w:rPr>
        <w:t xml:space="preserve">В случае наличия задолженности в размере, превышающем 25 процентов, </w:t>
      </w:r>
      <w:r w:rsidR="00267740" w:rsidRPr="00372AEE">
        <w:rPr>
          <w:rFonts w:ascii="Times New Roman" w:hAnsi="Times New Roman" w:cs="Times New Roman"/>
          <w:sz w:val="28"/>
          <w:szCs w:val="28"/>
        </w:rPr>
        <w:t xml:space="preserve">заявитель считается соответствующим установленному требованию, если он обжаловал наличие указанной задолженности в соответствии </w:t>
      </w:r>
      <w:r w:rsidR="00B4508A" w:rsidRPr="00372AEE">
        <w:rPr>
          <w:rFonts w:ascii="Times New Roman" w:hAnsi="Times New Roman" w:cs="Times New Roman"/>
          <w:sz w:val="28"/>
          <w:szCs w:val="28"/>
        </w:rPr>
        <w:br/>
      </w:r>
      <w:r w:rsidR="00267740" w:rsidRPr="00372AEE">
        <w:rPr>
          <w:rFonts w:ascii="Times New Roman" w:hAnsi="Times New Roman" w:cs="Times New Roman"/>
          <w:sz w:val="28"/>
          <w:szCs w:val="28"/>
        </w:rPr>
        <w:t xml:space="preserve">с законодательством Российской Федерации и решение по такой жалобе </w:t>
      </w:r>
      <w:r w:rsidR="00B4508A" w:rsidRPr="00372AEE">
        <w:rPr>
          <w:rFonts w:ascii="Times New Roman" w:hAnsi="Times New Roman" w:cs="Times New Roman"/>
          <w:sz w:val="28"/>
          <w:szCs w:val="28"/>
        </w:rPr>
        <w:br/>
      </w:r>
      <w:r w:rsidR="00267740" w:rsidRPr="00372AEE">
        <w:rPr>
          <w:rFonts w:ascii="Times New Roman" w:hAnsi="Times New Roman" w:cs="Times New Roman"/>
          <w:sz w:val="28"/>
          <w:szCs w:val="28"/>
        </w:rPr>
        <w:t>на день рассмотрения заявки на участие в аукционе не принято</w:t>
      </w:r>
      <w:r w:rsidR="00C2365E" w:rsidRPr="00372AEE">
        <w:rPr>
          <w:rFonts w:ascii="Times New Roman" w:hAnsi="Times New Roman" w:cs="Times New Roman"/>
          <w:sz w:val="28"/>
          <w:szCs w:val="28"/>
        </w:rPr>
        <w:t>;</w:t>
      </w:r>
    </w:p>
    <w:p w:rsidR="00267740" w:rsidRPr="00372AEE" w:rsidRDefault="00C2365E" w:rsidP="00267740">
      <w:pPr>
        <w:pStyle w:val="HTML0"/>
        <w:rPr>
          <w:rFonts w:ascii="Times New Roman" w:hAnsi="Times New Roman" w:cs="Times New Roman"/>
          <w:sz w:val="28"/>
          <w:szCs w:val="28"/>
        </w:rPr>
      </w:pPr>
      <w:r w:rsidRPr="00372AEE">
        <w:rPr>
          <w:rFonts w:ascii="Times New Roman" w:hAnsi="Times New Roman" w:cs="Times New Roman"/>
          <w:sz w:val="28"/>
          <w:szCs w:val="28"/>
        </w:rPr>
        <w:tab/>
        <w:t xml:space="preserve">г) заявитель не находится под контролем иностранного инвестора, </w:t>
      </w:r>
      <w:r w:rsidR="00B4508A" w:rsidRPr="00372AEE">
        <w:rPr>
          <w:rFonts w:ascii="Times New Roman" w:hAnsi="Times New Roman" w:cs="Times New Roman"/>
          <w:sz w:val="28"/>
          <w:szCs w:val="28"/>
        </w:rPr>
        <w:br/>
      </w:r>
      <w:r w:rsidRPr="00372AEE">
        <w:rPr>
          <w:rFonts w:ascii="Times New Roman" w:hAnsi="Times New Roman" w:cs="Times New Roman"/>
          <w:sz w:val="28"/>
          <w:szCs w:val="28"/>
        </w:rPr>
        <w:t xml:space="preserve">за исключением случая, если контроль иностранного инвестора в отношении такого заявителя установлен в порядке, предусмотренном Федеральным законом </w:t>
      </w:r>
      <w:r w:rsidR="008E5707" w:rsidRPr="00372AEE">
        <w:rPr>
          <w:rFonts w:ascii="Times New Roman" w:hAnsi="Times New Roman" w:cs="Times New Roman"/>
          <w:sz w:val="28"/>
          <w:szCs w:val="28"/>
        </w:rPr>
        <w:t>«</w:t>
      </w:r>
      <w:r w:rsidRPr="00372AEE">
        <w:rPr>
          <w:rFonts w:ascii="Times New Roman" w:hAnsi="Times New Roman" w:cs="Times New Roman"/>
          <w:sz w:val="28"/>
          <w:szCs w:val="28"/>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sidR="008E5707" w:rsidRPr="00372AEE">
        <w:rPr>
          <w:rFonts w:ascii="Times New Roman" w:hAnsi="Times New Roman" w:cs="Times New Roman"/>
          <w:sz w:val="28"/>
          <w:szCs w:val="28"/>
        </w:rPr>
        <w:t>»</w:t>
      </w:r>
      <w:r w:rsidRPr="00372AEE">
        <w:rPr>
          <w:rFonts w:ascii="Times New Roman" w:hAnsi="Times New Roman" w:cs="Times New Roman"/>
          <w:sz w:val="28"/>
          <w:szCs w:val="28"/>
        </w:rPr>
        <w:t>, - для юридического лица.</w:t>
      </w:r>
    </w:p>
    <w:p w:rsidR="00267740" w:rsidRPr="00372AEE" w:rsidRDefault="00B56AC8" w:rsidP="00812B0B">
      <w:pPr>
        <w:tabs>
          <w:tab w:val="left" w:pos="91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ab/>
      </w:r>
    </w:p>
    <w:p w:rsidR="00267740" w:rsidRDefault="00267740" w:rsidP="00267740">
      <w:pPr>
        <w:pStyle w:val="ConsNormal"/>
        <w:widowControl/>
        <w:ind w:right="0" w:firstLine="0"/>
        <w:jc w:val="center"/>
        <w:rPr>
          <w:rFonts w:ascii="Times New Roman" w:hAnsi="Times New Roman" w:cs="Times New Roman"/>
          <w:b/>
          <w:bCs/>
          <w:sz w:val="28"/>
          <w:szCs w:val="28"/>
        </w:rPr>
      </w:pPr>
      <w:r w:rsidRPr="00372AEE">
        <w:rPr>
          <w:rFonts w:ascii="Times New Roman" w:hAnsi="Times New Roman" w:cs="Times New Roman"/>
          <w:b/>
          <w:bCs/>
          <w:sz w:val="28"/>
          <w:szCs w:val="28"/>
        </w:rPr>
        <w:t>3. Требования к содержанию и форме заявки на участие в аукционе и инструкция по ее заполнению</w:t>
      </w:r>
    </w:p>
    <w:p w:rsidR="00724BE1" w:rsidRPr="00372AEE" w:rsidRDefault="00724BE1" w:rsidP="00267740">
      <w:pPr>
        <w:pStyle w:val="ConsNormal"/>
        <w:widowControl/>
        <w:ind w:right="0" w:firstLine="0"/>
        <w:jc w:val="center"/>
        <w:rPr>
          <w:rFonts w:ascii="Times New Roman" w:hAnsi="Times New Roman" w:cs="Times New Roman"/>
          <w:b/>
          <w:bCs/>
          <w:sz w:val="28"/>
          <w:szCs w:val="28"/>
        </w:rPr>
      </w:pPr>
    </w:p>
    <w:p w:rsidR="0083095E" w:rsidRDefault="0083095E" w:rsidP="00151A8D">
      <w:pPr>
        <w:autoSpaceDE w:val="0"/>
        <w:autoSpaceDN w:val="0"/>
        <w:adjustRightInd w:val="0"/>
        <w:ind w:firstLine="540"/>
        <w:rPr>
          <w:rFonts w:ascii="Times New Roman" w:hAnsi="Times New Roman" w:cs="Times New Roman"/>
          <w:sz w:val="28"/>
          <w:szCs w:val="28"/>
        </w:rPr>
      </w:pPr>
      <w:r w:rsidRPr="00372AEE">
        <w:rPr>
          <w:rFonts w:ascii="Times New Roman" w:hAnsi="Times New Roman" w:cs="Times New Roman"/>
          <w:sz w:val="28"/>
          <w:szCs w:val="28"/>
        </w:rPr>
        <w:t xml:space="preserve">3.1. Заявитель подает заявку на участие в аукционе на бумажном носителе в соответствии с </w:t>
      </w:r>
      <w:r w:rsidR="00E007CA">
        <w:rPr>
          <w:rFonts w:ascii="Times New Roman" w:hAnsi="Times New Roman" w:cs="Times New Roman"/>
          <w:sz w:val="28"/>
          <w:szCs w:val="28"/>
        </w:rPr>
        <w:t>п</w:t>
      </w:r>
      <w:r w:rsidRPr="00372AEE">
        <w:rPr>
          <w:rFonts w:ascii="Times New Roman" w:hAnsi="Times New Roman" w:cs="Times New Roman"/>
          <w:sz w:val="28"/>
          <w:szCs w:val="28"/>
        </w:rPr>
        <w:t xml:space="preserve">риложением № 1 к документации об аукционе </w:t>
      </w:r>
      <w:r w:rsidRPr="00372AEE">
        <w:rPr>
          <w:rFonts w:ascii="Times New Roman" w:hAnsi="Times New Roman" w:cs="Times New Roman"/>
          <w:sz w:val="28"/>
          <w:szCs w:val="28"/>
        </w:rPr>
        <w:br/>
        <w:t xml:space="preserve">в запечатанном конверте, оформленном в соответствии с приложением № 2 </w:t>
      </w:r>
      <w:r w:rsidRPr="00372AEE">
        <w:rPr>
          <w:rFonts w:ascii="Times New Roman" w:hAnsi="Times New Roman" w:cs="Times New Roman"/>
          <w:sz w:val="28"/>
          <w:szCs w:val="28"/>
        </w:rPr>
        <w:br/>
        <w:t>к документации об аукционе</w:t>
      </w:r>
      <w:r>
        <w:rPr>
          <w:rFonts w:ascii="Times New Roman" w:hAnsi="Times New Roman" w:cs="Times New Roman"/>
          <w:sz w:val="28"/>
          <w:szCs w:val="28"/>
        </w:rPr>
        <w:t xml:space="preserve"> непосредственно, либо почтовым отправлением,</w:t>
      </w:r>
      <w:r w:rsidRPr="00372AEE">
        <w:rPr>
          <w:rFonts w:ascii="Times New Roman" w:hAnsi="Times New Roman" w:cs="Times New Roman"/>
          <w:sz w:val="28"/>
          <w:szCs w:val="28"/>
        </w:rPr>
        <w:t xml:space="preserve"> либо в электронной форме в виде электронного документа, подписанного усиленной квалифицированной электронной подписью</w:t>
      </w:r>
      <w:r>
        <w:rPr>
          <w:rFonts w:ascii="Times New Roman" w:hAnsi="Times New Roman" w:cs="Times New Roman"/>
          <w:sz w:val="28"/>
          <w:szCs w:val="28"/>
        </w:rPr>
        <w:t xml:space="preserve">. </w:t>
      </w:r>
    </w:p>
    <w:p w:rsidR="00C37969" w:rsidRDefault="00267740" w:rsidP="00267740">
      <w:pPr>
        <w:pStyle w:val="ConsNormal"/>
        <w:widowControl/>
        <w:ind w:right="0"/>
        <w:jc w:val="both"/>
        <w:rPr>
          <w:rFonts w:ascii="Times New Roman" w:hAnsi="Times New Roman" w:cs="Times New Roman"/>
          <w:sz w:val="28"/>
          <w:szCs w:val="28"/>
        </w:rPr>
      </w:pPr>
      <w:r w:rsidRPr="00372AEE">
        <w:rPr>
          <w:rFonts w:ascii="Times New Roman" w:hAnsi="Times New Roman" w:cs="Times New Roman"/>
          <w:sz w:val="28"/>
          <w:szCs w:val="28"/>
        </w:rPr>
        <w:t>3.2</w:t>
      </w:r>
      <w:r w:rsidR="00CA2660" w:rsidRPr="00372AEE">
        <w:rPr>
          <w:rFonts w:ascii="Times New Roman" w:hAnsi="Times New Roman" w:cs="Times New Roman"/>
          <w:sz w:val="28"/>
          <w:szCs w:val="28"/>
        </w:rPr>
        <w:t>.</w:t>
      </w:r>
      <w:r w:rsidRPr="00372AEE">
        <w:rPr>
          <w:rFonts w:ascii="Times New Roman" w:hAnsi="Times New Roman" w:cs="Times New Roman"/>
          <w:sz w:val="28"/>
          <w:szCs w:val="28"/>
        </w:rPr>
        <w:t xml:space="preserve"> Для участия в аукционе зая</w:t>
      </w:r>
      <w:r w:rsidR="003A78D4" w:rsidRPr="00372AEE">
        <w:rPr>
          <w:rFonts w:ascii="Times New Roman" w:hAnsi="Times New Roman" w:cs="Times New Roman"/>
          <w:sz w:val="28"/>
          <w:szCs w:val="28"/>
        </w:rPr>
        <w:t xml:space="preserve">вители представляют в </w:t>
      </w:r>
      <w:r w:rsidR="00FD68FE">
        <w:rPr>
          <w:rFonts w:ascii="Times New Roman" w:hAnsi="Times New Roman" w:cs="Times New Roman"/>
          <w:color w:val="000000"/>
          <w:sz w:val="28"/>
          <w:szCs w:val="28"/>
        </w:rPr>
        <w:t>Комиссию</w:t>
      </w:r>
      <w:r w:rsidR="00FD68FE">
        <w:rPr>
          <w:rFonts w:ascii="Times New Roman" w:hAnsi="Times New Roman" w:cs="Times New Roman"/>
          <w:sz w:val="28"/>
          <w:szCs w:val="28"/>
        </w:rPr>
        <w:t xml:space="preserve"> Федерального агентства по рыболовству по организации и проведению аукционов по продаже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w:t>
      </w:r>
      <w:r w:rsidRPr="00372AEE">
        <w:rPr>
          <w:rFonts w:ascii="Times New Roman" w:hAnsi="Times New Roman" w:cs="Times New Roman"/>
          <w:sz w:val="28"/>
          <w:szCs w:val="28"/>
        </w:rPr>
        <w:t>(далее – Комиссия организатора  аукциона)</w:t>
      </w:r>
      <w:r w:rsidR="003A78D4" w:rsidRPr="00372AEE">
        <w:rPr>
          <w:rFonts w:ascii="Times New Roman" w:hAnsi="Times New Roman" w:cs="Times New Roman"/>
          <w:sz w:val="28"/>
          <w:szCs w:val="28"/>
        </w:rPr>
        <w:t xml:space="preserve"> </w:t>
      </w:r>
      <w:r w:rsidRPr="00372AEE">
        <w:rPr>
          <w:rFonts w:ascii="Times New Roman" w:hAnsi="Times New Roman" w:cs="Times New Roman"/>
          <w:sz w:val="28"/>
          <w:szCs w:val="28"/>
        </w:rPr>
        <w:t xml:space="preserve">в срок и по форме, </w:t>
      </w:r>
      <w:r w:rsidR="003A78D4" w:rsidRPr="00372AEE">
        <w:rPr>
          <w:rFonts w:ascii="Times New Roman" w:hAnsi="Times New Roman" w:cs="Times New Roman"/>
          <w:sz w:val="28"/>
          <w:szCs w:val="28"/>
        </w:rPr>
        <w:t xml:space="preserve">которые </w:t>
      </w:r>
      <w:r w:rsidRPr="00372AEE">
        <w:rPr>
          <w:rFonts w:ascii="Times New Roman" w:hAnsi="Times New Roman" w:cs="Times New Roman"/>
          <w:sz w:val="28"/>
          <w:szCs w:val="28"/>
        </w:rPr>
        <w:t xml:space="preserve">указаны в документации об аукционе, заявку на участие в аукционе. </w:t>
      </w:r>
    </w:p>
    <w:p w:rsidR="00000119" w:rsidRPr="00372AEE" w:rsidRDefault="00267740" w:rsidP="00267740">
      <w:pPr>
        <w:pStyle w:val="ConsNormal"/>
        <w:widowControl/>
        <w:ind w:right="0"/>
        <w:jc w:val="both"/>
        <w:rPr>
          <w:rFonts w:ascii="Times New Roman" w:hAnsi="Times New Roman" w:cs="Times New Roman"/>
          <w:sz w:val="28"/>
          <w:szCs w:val="28"/>
        </w:rPr>
      </w:pPr>
      <w:r w:rsidRPr="00372AEE">
        <w:rPr>
          <w:rFonts w:ascii="Times New Roman" w:hAnsi="Times New Roman" w:cs="Times New Roman"/>
          <w:sz w:val="28"/>
          <w:szCs w:val="28"/>
        </w:rPr>
        <w:lastRenderedPageBreak/>
        <w:t>В этой заявке указываются следующие сведения:</w:t>
      </w:r>
    </w:p>
    <w:p w:rsidR="00267740" w:rsidRPr="00372AEE" w:rsidRDefault="00267740" w:rsidP="00267740">
      <w:pPr>
        <w:ind w:firstLine="720"/>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а) сведения о заявителе:</w:t>
      </w:r>
    </w:p>
    <w:p w:rsidR="00267740" w:rsidRPr="00372AEE" w:rsidRDefault="003A78D4" w:rsidP="00267740">
      <w:pPr>
        <w:ind w:firstLine="720"/>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 xml:space="preserve">полное и сокращенное </w:t>
      </w:r>
      <w:r w:rsidR="00267740" w:rsidRPr="00372AEE">
        <w:rPr>
          <w:rFonts w:ascii="Times New Roman" w:eastAsia="Times New Roman" w:hAnsi="Times New Roman" w:cs="Times New Roman"/>
          <w:sz w:val="28"/>
          <w:szCs w:val="28"/>
        </w:rPr>
        <w:t xml:space="preserve">наименование, ОГРН, </w:t>
      </w:r>
      <w:r w:rsidR="00744896" w:rsidRPr="00372AEE">
        <w:rPr>
          <w:rFonts w:ascii="Times New Roman" w:eastAsia="Times New Roman" w:hAnsi="Times New Roman" w:cs="Times New Roman"/>
          <w:sz w:val="28"/>
          <w:szCs w:val="28"/>
        </w:rPr>
        <w:t>место нахождения, телефон</w:t>
      </w:r>
      <w:r w:rsidR="00267740" w:rsidRPr="00372AEE">
        <w:rPr>
          <w:rFonts w:ascii="Times New Roman" w:eastAsia="Times New Roman" w:hAnsi="Times New Roman" w:cs="Times New Roman"/>
          <w:sz w:val="28"/>
          <w:szCs w:val="28"/>
        </w:rPr>
        <w:t>,</w:t>
      </w:r>
      <w:r w:rsidR="003C34BD">
        <w:rPr>
          <w:rFonts w:ascii="Times New Roman" w:eastAsia="Times New Roman" w:hAnsi="Times New Roman" w:cs="Times New Roman"/>
          <w:sz w:val="28"/>
          <w:szCs w:val="28"/>
        </w:rPr>
        <w:t xml:space="preserve"> адрес электронной почты,</w:t>
      </w:r>
      <w:r w:rsidR="00267740" w:rsidRPr="00372AEE">
        <w:rPr>
          <w:rFonts w:ascii="Times New Roman" w:eastAsia="Times New Roman" w:hAnsi="Times New Roman" w:cs="Times New Roman"/>
          <w:sz w:val="28"/>
          <w:szCs w:val="28"/>
        </w:rPr>
        <w:t xml:space="preserve"> идентификационный номер налогоплательщика - для юридических лиц; фамилия, имя, отчество, данные документа, удостоверяющего личность, сведения о месте жительства, телефон, </w:t>
      </w:r>
      <w:r w:rsidR="00AA10CE">
        <w:rPr>
          <w:rFonts w:ascii="Times New Roman" w:eastAsia="Times New Roman" w:hAnsi="Times New Roman" w:cs="Times New Roman"/>
          <w:sz w:val="28"/>
          <w:szCs w:val="28"/>
        </w:rPr>
        <w:t>адрес электронной почты,</w:t>
      </w:r>
      <w:r w:rsidR="00AA10CE" w:rsidRPr="00372AEE">
        <w:rPr>
          <w:rFonts w:ascii="Times New Roman" w:eastAsia="Times New Roman" w:hAnsi="Times New Roman" w:cs="Times New Roman"/>
          <w:sz w:val="28"/>
          <w:szCs w:val="28"/>
        </w:rPr>
        <w:t xml:space="preserve"> </w:t>
      </w:r>
      <w:r w:rsidR="00267740" w:rsidRPr="00372AEE">
        <w:rPr>
          <w:rFonts w:ascii="Times New Roman" w:eastAsia="Times New Roman" w:hAnsi="Times New Roman" w:cs="Times New Roman"/>
          <w:sz w:val="28"/>
          <w:szCs w:val="28"/>
        </w:rPr>
        <w:t xml:space="preserve">идентификационный номер налогоплательщика, </w:t>
      </w:r>
      <w:r w:rsidR="00267740" w:rsidRPr="00372AEE">
        <w:rPr>
          <w:rFonts w:ascii="Times New Roman" w:hAnsi="Times New Roman" w:cs="Times New Roman"/>
          <w:sz w:val="28"/>
          <w:szCs w:val="28"/>
        </w:rPr>
        <w:t>страховой номер индивидуального лицевого счета в системе обязательного пенсионного страхования Российской Федерации</w:t>
      </w:r>
      <w:r w:rsidR="00267740" w:rsidRPr="00372AEE">
        <w:rPr>
          <w:rFonts w:ascii="Times New Roman" w:eastAsia="Times New Roman" w:hAnsi="Times New Roman" w:cs="Times New Roman"/>
          <w:sz w:val="28"/>
          <w:szCs w:val="28"/>
        </w:rPr>
        <w:t xml:space="preserve"> </w:t>
      </w:r>
      <w:r w:rsidR="00E7614B" w:rsidRPr="00372AEE">
        <w:rPr>
          <w:rFonts w:ascii="Times New Roman" w:eastAsia="Times New Roman" w:hAnsi="Times New Roman" w:cs="Times New Roman"/>
          <w:sz w:val="28"/>
          <w:szCs w:val="28"/>
        </w:rPr>
        <w:t xml:space="preserve">- для индивидуальных </w:t>
      </w:r>
      <w:r w:rsidR="00267740" w:rsidRPr="00372AEE">
        <w:rPr>
          <w:rFonts w:ascii="Times New Roman" w:eastAsia="Times New Roman" w:hAnsi="Times New Roman" w:cs="Times New Roman"/>
          <w:sz w:val="28"/>
          <w:szCs w:val="28"/>
        </w:rPr>
        <w:t>предпринимателей;</w:t>
      </w:r>
    </w:p>
    <w:p w:rsidR="00FD68FE" w:rsidRPr="00372AEE" w:rsidRDefault="00267740" w:rsidP="00267740">
      <w:pPr>
        <w:ind w:firstLine="720"/>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б) реквизиты банковского счета;</w:t>
      </w:r>
    </w:p>
    <w:p w:rsidR="00267740" w:rsidRPr="00372AEE" w:rsidRDefault="00267740" w:rsidP="003A78D4">
      <w:pPr>
        <w:autoSpaceDE w:val="0"/>
        <w:autoSpaceDN w:val="0"/>
        <w:adjustRightInd w:val="0"/>
        <w:ind w:firstLine="709"/>
        <w:rPr>
          <w:rFonts w:ascii="Times New Roman" w:hAnsi="Times New Roman" w:cs="Times New Roman"/>
          <w:sz w:val="28"/>
          <w:szCs w:val="28"/>
        </w:rPr>
      </w:pPr>
      <w:r w:rsidRPr="00372AEE">
        <w:rPr>
          <w:rFonts w:ascii="Times New Roman" w:eastAsia="Times New Roman" w:hAnsi="Times New Roman" w:cs="Times New Roman"/>
          <w:sz w:val="28"/>
          <w:szCs w:val="28"/>
        </w:rPr>
        <w:t xml:space="preserve">в) </w:t>
      </w:r>
      <w:r w:rsidRPr="00372AEE">
        <w:rPr>
          <w:rFonts w:ascii="Times New Roman" w:hAnsi="Times New Roman" w:cs="Times New Roman"/>
          <w:sz w:val="28"/>
          <w:szCs w:val="28"/>
        </w:rPr>
        <w:t>предметы аукциона (лоты), которые</w:t>
      </w:r>
      <w:r w:rsidR="00C2365E" w:rsidRPr="00372AEE">
        <w:rPr>
          <w:rFonts w:ascii="Times New Roman" w:hAnsi="Times New Roman" w:cs="Times New Roman"/>
          <w:sz w:val="28"/>
          <w:szCs w:val="28"/>
        </w:rPr>
        <w:t xml:space="preserve"> заявитель планирует приобрести;</w:t>
      </w:r>
    </w:p>
    <w:p w:rsidR="00C2365E" w:rsidRPr="00372AEE" w:rsidRDefault="00C2365E" w:rsidP="003A78D4">
      <w:pPr>
        <w:autoSpaceDE w:val="0"/>
        <w:autoSpaceDN w:val="0"/>
        <w:adjustRightInd w:val="0"/>
        <w:ind w:firstLine="709"/>
        <w:rPr>
          <w:rFonts w:ascii="Times New Roman" w:hAnsi="Times New Roman" w:cs="Times New Roman"/>
          <w:sz w:val="28"/>
          <w:szCs w:val="28"/>
        </w:rPr>
      </w:pPr>
      <w:r w:rsidRPr="00372AEE">
        <w:rPr>
          <w:rFonts w:ascii="Times New Roman" w:hAnsi="Times New Roman" w:cs="Times New Roman"/>
          <w:sz w:val="28"/>
          <w:szCs w:val="28"/>
        </w:rPr>
        <w:t>г) сведения о нахождении или ненахождении заявителя под контролем иностранного инвестора - для юридического лица</w:t>
      </w:r>
      <w:r w:rsidR="00CF1B20" w:rsidRPr="00372AEE">
        <w:rPr>
          <w:rFonts w:ascii="Times New Roman" w:hAnsi="Times New Roman" w:cs="Times New Roman"/>
          <w:sz w:val="28"/>
          <w:szCs w:val="28"/>
        </w:rPr>
        <w:t>;</w:t>
      </w:r>
    </w:p>
    <w:p w:rsidR="001A6F7B" w:rsidRPr="00372AEE" w:rsidRDefault="00CF1B20" w:rsidP="00812B0B">
      <w:pPr>
        <w:autoSpaceDE w:val="0"/>
        <w:autoSpaceDN w:val="0"/>
        <w:adjustRightInd w:val="0"/>
        <w:ind w:firstLine="709"/>
        <w:rPr>
          <w:rFonts w:ascii="Times New Roman" w:hAnsi="Times New Roman" w:cs="Times New Roman"/>
          <w:sz w:val="28"/>
          <w:szCs w:val="28"/>
        </w:rPr>
      </w:pPr>
      <w:r w:rsidRPr="00372AEE">
        <w:rPr>
          <w:rFonts w:ascii="Times New Roman" w:hAnsi="Times New Roman" w:cs="Times New Roman"/>
          <w:sz w:val="28"/>
          <w:szCs w:val="28"/>
        </w:rPr>
        <w:t xml:space="preserve">д) 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 для юридического лица в случае, если контроль иностранного инвестора в отношении такого юридического лица установлен в порядке, предусмотренном Федеральным законом </w:t>
      </w:r>
      <w:r w:rsidR="0066786A" w:rsidRPr="00372AEE">
        <w:rPr>
          <w:rFonts w:ascii="Times New Roman" w:hAnsi="Times New Roman" w:cs="Times New Roman"/>
          <w:sz w:val="28"/>
          <w:szCs w:val="28"/>
        </w:rPr>
        <w:t>«</w:t>
      </w:r>
      <w:r w:rsidRPr="00372AEE">
        <w:rPr>
          <w:rFonts w:ascii="Times New Roman" w:hAnsi="Times New Roman" w:cs="Times New Roman"/>
          <w:sz w:val="28"/>
          <w:szCs w:val="28"/>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sidR="0066786A" w:rsidRPr="00372AEE">
        <w:rPr>
          <w:rFonts w:ascii="Times New Roman" w:hAnsi="Times New Roman" w:cs="Times New Roman"/>
          <w:sz w:val="28"/>
          <w:szCs w:val="28"/>
        </w:rPr>
        <w:t>»</w:t>
      </w:r>
      <w:r w:rsidRPr="00372AEE">
        <w:rPr>
          <w:rFonts w:ascii="Times New Roman" w:hAnsi="Times New Roman" w:cs="Times New Roman"/>
          <w:sz w:val="28"/>
          <w:szCs w:val="28"/>
        </w:rPr>
        <w:t>.</w:t>
      </w:r>
      <w:r w:rsidR="00622701">
        <w:rPr>
          <w:rFonts w:ascii="Times New Roman" w:hAnsi="Times New Roman" w:cs="Times New Roman"/>
          <w:sz w:val="28"/>
          <w:szCs w:val="28"/>
        </w:rPr>
        <w:tab/>
      </w:r>
    </w:p>
    <w:p w:rsidR="00267740" w:rsidRPr="00372AEE" w:rsidRDefault="00267740" w:rsidP="00267740">
      <w:pPr>
        <w:ind w:firstLine="720"/>
        <w:rPr>
          <w:rFonts w:ascii="Times New Roman" w:hAnsi="Times New Roman" w:cs="Times New Roman"/>
          <w:sz w:val="28"/>
          <w:szCs w:val="28"/>
        </w:rPr>
      </w:pPr>
      <w:r w:rsidRPr="00372AEE">
        <w:rPr>
          <w:rFonts w:ascii="Times New Roman" w:hAnsi="Times New Roman" w:cs="Times New Roman"/>
          <w:sz w:val="28"/>
          <w:szCs w:val="28"/>
        </w:rPr>
        <w:t>3.3</w:t>
      </w:r>
      <w:r w:rsidR="00F0284B" w:rsidRPr="00372AEE">
        <w:rPr>
          <w:rFonts w:ascii="Times New Roman" w:hAnsi="Times New Roman" w:cs="Times New Roman"/>
          <w:sz w:val="28"/>
          <w:szCs w:val="28"/>
        </w:rPr>
        <w:t>.</w:t>
      </w:r>
      <w:r w:rsidRPr="00372AEE">
        <w:rPr>
          <w:rFonts w:ascii="Times New Roman" w:hAnsi="Times New Roman" w:cs="Times New Roman"/>
          <w:sz w:val="28"/>
          <w:szCs w:val="28"/>
        </w:rPr>
        <w:t xml:space="preserve"> К заявке на участие в аукционе прилагаются следующие документы:</w:t>
      </w:r>
    </w:p>
    <w:p w:rsidR="009203E5" w:rsidRDefault="00FB6E76" w:rsidP="00CE47A0">
      <w:pPr>
        <w:autoSpaceDE w:val="0"/>
        <w:autoSpaceDN w:val="0"/>
        <w:adjustRightInd w:val="0"/>
        <w:ind w:firstLine="709"/>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а</w:t>
      </w:r>
      <w:r w:rsidR="00C71F43" w:rsidRPr="00372AEE">
        <w:rPr>
          <w:rFonts w:ascii="Times New Roman" w:eastAsia="Times New Roman" w:hAnsi="Times New Roman" w:cs="Times New Roman"/>
          <w:sz w:val="28"/>
          <w:szCs w:val="28"/>
        </w:rPr>
        <w:t xml:space="preserve">) </w:t>
      </w:r>
      <w:r w:rsidR="00267740" w:rsidRPr="00372AEE">
        <w:rPr>
          <w:rFonts w:ascii="Times New Roman" w:eastAsia="Times New Roman" w:hAnsi="Times New Roman" w:cs="Times New Roman"/>
          <w:sz w:val="28"/>
          <w:szCs w:val="28"/>
        </w:rPr>
        <w:t>заверенные в установленном порядке копии документов</w:t>
      </w:r>
      <w:r w:rsidR="00E007CA">
        <w:rPr>
          <w:rFonts w:ascii="Times New Roman" w:eastAsia="Times New Roman" w:hAnsi="Times New Roman" w:cs="Times New Roman"/>
          <w:sz w:val="28"/>
          <w:szCs w:val="28"/>
        </w:rPr>
        <w:t>*</w:t>
      </w:r>
      <w:r w:rsidR="00267740" w:rsidRPr="00372AEE">
        <w:rPr>
          <w:rFonts w:ascii="Times New Roman" w:eastAsia="Times New Roman" w:hAnsi="Times New Roman" w:cs="Times New Roman"/>
          <w:sz w:val="28"/>
          <w:szCs w:val="28"/>
        </w:rPr>
        <w:t xml:space="preserve">, подтверждающих </w:t>
      </w:r>
      <w:r w:rsidR="003A78D4" w:rsidRPr="00372AEE">
        <w:rPr>
          <w:rFonts w:ascii="Times New Roman" w:eastAsia="Times New Roman" w:hAnsi="Times New Roman" w:cs="Times New Roman"/>
          <w:sz w:val="28"/>
          <w:szCs w:val="28"/>
        </w:rPr>
        <w:t xml:space="preserve">имущественные </w:t>
      </w:r>
      <w:r w:rsidR="00267740" w:rsidRPr="00372AEE">
        <w:rPr>
          <w:rFonts w:ascii="Times New Roman" w:eastAsia="Times New Roman" w:hAnsi="Times New Roman" w:cs="Times New Roman"/>
          <w:sz w:val="28"/>
          <w:szCs w:val="28"/>
        </w:rPr>
        <w:t xml:space="preserve">права заявителя на собственные или зафрахтованные суда, зарегистрированные в </w:t>
      </w:r>
      <w:r w:rsidR="004451B9" w:rsidRPr="00372AEE">
        <w:rPr>
          <w:rFonts w:ascii="Times New Roman" w:eastAsia="Times New Roman" w:hAnsi="Times New Roman" w:cs="Times New Roman"/>
          <w:sz w:val="28"/>
          <w:szCs w:val="28"/>
        </w:rPr>
        <w:t xml:space="preserve">установленном </w:t>
      </w:r>
      <w:r w:rsidR="00267740" w:rsidRPr="00372AEE">
        <w:rPr>
          <w:rFonts w:ascii="Times New Roman" w:eastAsia="Times New Roman" w:hAnsi="Times New Roman" w:cs="Times New Roman"/>
          <w:sz w:val="28"/>
          <w:szCs w:val="28"/>
        </w:rPr>
        <w:t>законодательством Российской Федерации поря</w:t>
      </w:r>
      <w:r w:rsidR="003A78D4" w:rsidRPr="00372AEE">
        <w:rPr>
          <w:rFonts w:ascii="Times New Roman" w:eastAsia="Times New Roman" w:hAnsi="Times New Roman" w:cs="Times New Roman"/>
          <w:sz w:val="28"/>
          <w:szCs w:val="28"/>
        </w:rPr>
        <w:t xml:space="preserve">дке, используемые для промысла </w:t>
      </w:r>
      <w:r w:rsidR="00267740" w:rsidRPr="00372AEE">
        <w:rPr>
          <w:rFonts w:ascii="Times New Roman" w:eastAsia="Times New Roman" w:hAnsi="Times New Roman" w:cs="Times New Roman"/>
          <w:sz w:val="28"/>
          <w:szCs w:val="28"/>
        </w:rPr>
        <w:t xml:space="preserve">водных </w:t>
      </w:r>
      <w:r w:rsidR="003A78D4" w:rsidRPr="00372AEE">
        <w:rPr>
          <w:rFonts w:ascii="Times New Roman" w:eastAsia="Times New Roman" w:hAnsi="Times New Roman" w:cs="Times New Roman"/>
          <w:sz w:val="28"/>
          <w:szCs w:val="28"/>
        </w:rPr>
        <w:t xml:space="preserve">биоресурсов </w:t>
      </w:r>
      <w:r w:rsidR="00267740" w:rsidRPr="00372AEE">
        <w:rPr>
          <w:rFonts w:ascii="Times New Roman" w:eastAsia="Times New Roman" w:hAnsi="Times New Roman" w:cs="Times New Roman"/>
          <w:sz w:val="28"/>
          <w:szCs w:val="28"/>
        </w:rPr>
        <w:t xml:space="preserve">(свидетельство о праве собственности на судно, </w:t>
      </w:r>
      <w:r w:rsidR="003A78D4" w:rsidRPr="00372AEE">
        <w:rPr>
          <w:rFonts w:ascii="Times New Roman" w:eastAsia="Times New Roman" w:hAnsi="Times New Roman" w:cs="Times New Roman"/>
          <w:sz w:val="28"/>
          <w:szCs w:val="28"/>
        </w:rPr>
        <w:t xml:space="preserve">судовой </w:t>
      </w:r>
      <w:r w:rsidR="00267740" w:rsidRPr="00372AEE">
        <w:rPr>
          <w:rFonts w:ascii="Times New Roman" w:eastAsia="Times New Roman" w:hAnsi="Times New Roman" w:cs="Times New Roman"/>
          <w:sz w:val="28"/>
          <w:szCs w:val="28"/>
        </w:rPr>
        <w:t xml:space="preserve">билет (для </w:t>
      </w:r>
      <w:r w:rsidR="003A78D4" w:rsidRPr="00372AEE">
        <w:rPr>
          <w:rFonts w:ascii="Times New Roman" w:eastAsia="Times New Roman" w:hAnsi="Times New Roman" w:cs="Times New Roman"/>
          <w:sz w:val="28"/>
          <w:szCs w:val="28"/>
        </w:rPr>
        <w:t xml:space="preserve">маломерных </w:t>
      </w:r>
      <w:r w:rsidR="00267740" w:rsidRPr="00372AEE">
        <w:rPr>
          <w:rFonts w:ascii="Times New Roman" w:eastAsia="Times New Roman" w:hAnsi="Times New Roman" w:cs="Times New Roman"/>
          <w:sz w:val="28"/>
          <w:szCs w:val="28"/>
        </w:rPr>
        <w:t xml:space="preserve">судов), договор бербоут-чартера или тайм-чартера (для судов </w:t>
      </w:r>
      <w:r w:rsidR="00267740" w:rsidRPr="00372AEE">
        <w:rPr>
          <w:rFonts w:ascii="Times New Roman" w:eastAsia="Times New Roman" w:hAnsi="Times New Roman" w:cs="Times New Roman"/>
          <w:sz w:val="28"/>
          <w:szCs w:val="28"/>
        </w:rPr>
        <w:lastRenderedPageBreak/>
        <w:t>рыбопромыслового флота, используемых на основании договоров фрахтования),</w:t>
      </w:r>
      <w:r w:rsidR="00267740" w:rsidRPr="00372AEE">
        <w:rPr>
          <w:rFonts w:ascii="Times New Roman" w:hAnsi="Times New Roman" w:cs="Times New Roman"/>
          <w:sz w:val="28"/>
          <w:szCs w:val="28"/>
        </w:rPr>
        <w:t xml:space="preserve"> свидетельства о годности судна к плаванию </w:t>
      </w:r>
      <w:r w:rsidR="00E007CA">
        <w:rPr>
          <w:rFonts w:ascii="Times New Roman" w:hAnsi="Times New Roman" w:cs="Times New Roman"/>
          <w:sz w:val="28"/>
          <w:szCs w:val="28"/>
        </w:rPr>
        <w:t xml:space="preserve">                                   </w:t>
      </w:r>
      <w:r w:rsidR="00267740" w:rsidRPr="00372AEE">
        <w:rPr>
          <w:rFonts w:ascii="Times New Roman" w:hAnsi="Times New Roman" w:cs="Times New Roman"/>
          <w:sz w:val="28"/>
          <w:szCs w:val="28"/>
        </w:rPr>
        <w:t>и классификационное свидетельство судна в случае, если законодательством Российской Федерации предусмотрена выдача указанных свидетельств);</w:t>
      </w:r>
    </w:p>
    <w:p w:rsidR="00622701" w:rsidRDefault="00FE7D21" w:rsidP="00FE7D21">
      <w:pPr>
        <w:tabs>
          <w:tab w:val="left" w:pos="91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22701" w:rsidRPr="00372AEE">
        <w:rPr>
          <w:rFonts w:ascii="Times New Roman" w:eastAsia="Times New Roman" w:hAnsi="Times New Roman" w:cs="Times New Roman"/>
          <w:sz w:val="28"/>
          <w:szCs w:val="28"/>
        </w:rPr>
        <w:t>б) заверенные в установленном порядке</w:t>
      </w:r>
      <w:r w:rsidR="00622701">
        <w:rPr>
          <w:rFonts w:ascii="Times New Roman" w:eastAsia="Times New Roman" w:hAnsi="Times New Roman" w:cs="Times New Roman"/>
          <w:sz w:val="28"/>
          <w:szCs w:val="28"/>
        </w:rPr>
        <w:t>*</w:t>
      </w:r>
      <w:r w:rsidR="00622701" w:rsidRPr="00372AEE">
        <w:rPr>
          <w:rFonts w:ascii="Times New Roman" w:eastAsia="Times New Roman" w:hAnsi="Times New Roman" w:cs="Times New Roman"/>
          <w:sz w:val="28"/>
          <w:szCs w:val="28"/>
        </w:rPr>
        <w:t xml:space="preserve"> документы, подтверждающие наличие на судах технических средств контроля, обеспечивающих постоянную автоматическую передачу информации о местоположении судна, и других технических средств контроля</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(в случае если рыболовство осуществляется </w:t>
      </w:r>
      <w:r w:rsidR="00E007CA">
        <w:rPr>
          <w:rFonts w:ascii="Times New Roman" w:hAnsi="Times New Roman" w:cs="Times New Roman"/>
          <w:sz w:val="28"/>
          <w:szCs w:val="28"/>
        </w:rPr>
        <w:t xml:space="preserve">        </w:t>
      </w:r>
      <w:r>
        <w:rPr>
          <w:rFonts w:ascii="Times New Roman" w:hAnsi="Times New Roman" w:cs="Times New Roman"/>
          <w:sz w:val="28"/>
          <w:szCs w:val="28"/>
        </w:rPr>
        <w:t>с использованием самоходных судов с главным двигателем мощностью более 55 киловатт и валовой вместимостью более 80 тонн)</w:t>
      </w:r>
      <w:r w:rsidR="00622701" w:rsidRPr="00372AEE">
        <w:rPr>
          <w:rFonts w:ascii="Times New Roman" w:eastAsia="Times New Roman" w:hAnsi="Times New Roman" w:cs="Times New Roman"/>
          <w:sz w:val="28"/>
          <w:szCs w:val="28"/>
        </w:rPr>
        <w:t>;</w:t>
      </w:r>
    </w:p>
    <w:p w:rsidR="00FB6E76" w:rsidRPr="00372AEE" w:rsidRDefault="00FB6E76" w:rsidP="00267740">
      <w:pPr>
        <w:ind w:firstLine="720"/>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в</w:t>
      </w:r>
      <w:r w:rsidR="00267740" w:rsidRPr="00372AEE">
        <w:rPr>
          <w:rFonts w:ascii="Times New Roman" w:eastAsia="Times New Roman" w:hAnsi="Times New Roman" w:cs="Times New Roman"/>
          <w:sz w:val="28"/>
          <w:szCs w:val="28"/>
        </w:rPr>
        <w:t>) документ, подтверждающий внесение заявителем задатка;</w:t>
      </w:r>
    </w:p>
    <w:p w:rsidR="00D05CB4" w:rsidRDefault="00FB6E76" w:rsidP="00267740">
      <w:pPr>
        <w:ind w:firstLine="720"/>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г</w:t>
      </w:r>
      <w:r w:rsidR="00267740" w:rsidRPr="00372AEE">
        <w:rPr>
          <w:rFonts w:ascii="Times New Roman" w:eastAsia="Times New Roman" w:hAnsi="Times New Roman" w:cs="Times New Roman"/>
          <w:sz w:val="28"/>
          <w:szCs w:val="28"/>
        </w:rPr>
        <w:t>) документ, подтверждающий полномочия лица на осуществление действий от имени заявителя</w:t>
      </w:r>
      <w:r w:rsidR="00A4732E">
        <w:rPr>
          <w:rFonts w:ascii="Times New Roman" w:eastAsia="Times New Roman" w:hAnsi="Times New Roman" w:cs="Times New Roman"/>
          <w:sz w:val="28"/>
          <w:szCs w:val="28"/>
        </w:rPr>
        <w:t xml:space="preserve"> (в случае необходимости)</w:t>
      </w:r>
      <w:r w:rsidR="00B37BBE">
        <w:rPr>
          <w:rFonts w:ascii="Times New Roman" w:eastAsia="Times New Roman" w:hAnsi="Times New Roman" w:cs="Times New Roman"/>
          <w:sz w:val="28"/>
          <w:szCs w:val="28"/>
        </w:rPr>
        <w:t xml:space="preserve">. </w:t>
      </w:r>
      <w:r w:rsidR="00267740" w:rsidRPr="00372AEE">
        <w:rPr>
          <w:rFonts w:ascii="Times New Roman" w:eastAsia="Times New Roman" w:hAnsi="Times New Roman" w:cs="Times New Roman"/>
          <w:sz w:val="28"/>
          <w:szCs w:val="28"/>
        </w:rPr>
        <w:t xml:space="preserve"> </w:t>
      </w:r>
    </w:p>
    <w:p w:rsidR="00185756" w:rsidRDefault="00F05257" w:rsidP="00F05257">
      <w:pPr>
        <w:ind w:firstLine="720"/>
        <w:rPr>
          <w:rFonts w:ascii="Times New Roman" w:hAnsi="Times New Roman" w:cs="Times New Roman"/>
          <w:sz w:val="28"/>
          <w:szCs w:val="28"/>
        </w:rPr>
      </w:pPr>
      <w:r w:rsidRPr="00372AEE">
        <w:rPr>
          <w:rFonts w:ascii="Times New Roman" w:hAnsi="Times New Roman" w:cs="Times New Roman"/>
          <w:sz w:val="28"/>
          <w:szCs w:val="28"/>
        </w:rPr>
        <w:t xml:space="preserve">Заявитель вправе </w:t>
      </w:r>
      <w:r>
        <w:rPr>
          <w:rFonts w:ascii="Times New Roman" w:hAnsi="Times New Roman" w:cs="Times New Roman"/>
          <w:sz w:val="28"/>
          <w:szCs w:val="28"/>
        </w:rPr>
        <w:t xml:space="preserve">по собственной инициативе </w:t>
      </w:r>
      <w:r w:rsidRPr="00372AEE">
        <w:rPr>
          <w:rFonts w:ascii="Times New Roman" w:hAnsi="Times New Roman" w:cs="Times New Roman"/>
          <w:sz w:val="28"/>
          <w:szCs w:val="28"/>
        </w:rPr>
        <w:t xml:space="preserve">представить в Комиссию выписку из Единого государственного реестра юридических лиц, выписку из Единого государственного реестра индивидуальных предпринимателей </w:t>
      </w:r>
      <w:r w:rsidRPr="00372AEE">
        <w:rPr>
          <w:rFonts w:ascii="Times New Roman" w:hAnsi="Times New Roman" w:cs="Times New Roman"/>
          <w:sz w:val="28"/>
          <w:szCs w:val="28"/>
        </w:rPr>
        <w:br/>
      </w:r>
      <w:r>
        <w:rPr>
          <w:rFonts w:ascii="Times New Roman" w:hAnsi="Times New Roman" w:cs="Times New Roman"/>
          <w:sz w:val="28"/>
          <w:szCs w:val="28"/>
        </w:rPr>
        <w:t>(при этом выписки должны быть получены не ранее чем за 6 месяцев до размещения на официальном сайте извещения о проведении аукциона).</w:t>
      </w:r>
    </w:p>
    <w:p w:rsidR="00267740" w:rsidRDefault="00267740" w:rsidP="00267740">
      <w:pPr>
        <w:autoSpaceDE w:val="0"/>
        <w:autoSpaceDN w:val="0"/>
        <w:adjustRightInd w:val="0"/>
        <w:ind w:firstLine="540"/>
        <w:rPr>
          <w:rFonts w:ascii="Times New Roman" w:hAnsi="Times New Roman" w:cs="Times New Roman"/>
          <w:sz w:val="28"/>
          <w:szCs w:val="28"/>
        </w:rPr>
      </w:pPr>
      <w:r w:rsidRPr="00372AEE">
        <w:rPr>
          <w:rFonts w:ascii="Times New Roman" w:hAnsi="Times New Roman" w:cs="Times New Roman"/>
          <w:sz w:val="28"/>
          <w:szCs w:val="28"/>
        </w:rPr>
        <w:t>3.4</w:t>
      </w:r>
      <w:r w:rsidR="00F0284B" w:rsidRPr="00372AEE">
        <w:rPr>
          <w:rFonts w:ascii="Times New Roman" w:hAnsi="Times New Roman" w:cs="Times New Roman"/>
          <w:sz w:val="28"/>
          <w:szCs w:val="28"/>
        </w:rPr>
        <w:t>.</w:t>
      </w:r>
      <w:r w:rsidRPr="00372AEE">
        <w:rPr>
          <w:rFonts w:ascii="Times New Roman" w:hAnsi="Times New Roman" w:cs="Times New Roman"/>
          <w:sz w:val="28"/>
          <w:szCs w:val="28"/>
        </w:rPr>
        <w:t xml:space="preserve"> Заявитель вправе подать не более 1 заявки на участие в аукционе </w:t>
      </w:r>
      <w:r w:rsidR="00605732" w:rsidRPr="00372AEE">
        <w:rPr>
          <w:rFonts w:ascii="Times New Roman" w:hAnsi="Times New Roman" w:cs="Times New Roman"/>
          <w:sz w:val="28"/>
          <w:szCs w:val="28"/>
        </w:rPr>
        <w:br/>
      </w:r>
      <w:r w:rsidRPr="00372AEE">
        <w:rPr>
          <w:rFonts w:ascii="Times New Roman" w:hAnsi="Times New Roman" w:cs="Times New Roman"/>
          <w:sz w:val="28"/>
          <w:szCs w:val="28"/>
        </w:rPr>
        <w:t xml:space="preserve">в отношении каждого предмета аукциона (лота). </w:t>
      </w:r>
    </w:p>
    <w:p w:rsidR="00583F36" w:rsidRPr="00372AEE" w:rsidRDefault="007A5037" w:rsidP="007A5037">
      <w:pPr>
        <w:pStyle w:val="ConsPlusNormal"/>
        <w:widowControl/>
        <w:spacing w:line="216" w:lineRule="auto"/>
        <w:ind w:firstLine="540"/>
        <w:jc w:val="both"/>
        <w:rPr>
          <w:rFonts w:ascii="Times New Roman" w:hAnsi="Times New Roman" w:cs="Times New Roman"/>
          <w:sz w:val="28"/>
          <w:szCs w:val="28"/>
        </w:rPr>
      </w:pPr>
      <w:r w:rsidRPr="00372AEE">
        <w:rPr>
          <w:rFonts w:ascii="Times New Roman" w:hAnsi="Times New Roman" w:cs="Times New Roman"/>
          <w:sz w:val="28"/>
          <w:szCs w:val="28"/>
        </w:rPr>
        <w:t xml:space="preserve">Заявитель вправе подать заявку на участие в аукционе на несколько лотов </w:t>
      </w:r>
      <w:r w:rsidR="00E007CA">
        <w:rPr>
          <w:rFonts w:ascii="Times New Roman" w:hAnsi="Times New Roman" w:cs="Times New Roman"/>
          <w:sz w:val="28"/>
          <w:szCs w:val="28"/>
        </w:rPr>
        <w:t xml:space="preserve">   </w:t>
      </w:r>
      <w:r w:rsidRPr="00372AEE">
        <w:rPr>
          <w:rFonts w:ascii="Times New Roman" w:hAnsi="Times New Roman" w:cs="Times New Roman"/>
          <w:sz w:val="28"/>
          <w:szCs w:val="28"/>
        </w:rPr>
        <w:t>в составе одной заявки.</w:t>
      </w:r>
    </w:p>
    <w:p w:rsidR="00267740" w:rsidRPr="00372AEE" w:rsidRDefault="00267740" w:rsidP="00267740">
      <w:pPr>
        <w:autoSpaceDE w:val="0"/>
        <w:autoSpaceDN w:val="0"/>
        <w:adjustRightInd w:val="0"/>
        <w:ind w:firstLine="540"/>
        <w:rPr>
          <w:rFonts w:ascii="Times New Roman" w:hAnsi="Times New Roman" w:cs="Times New Roman"/>
          <w:sz w:val="28"/>
          <w:szCs w:val="28"/>
        </w:rPr>
      </w:pPr>
      <w:r w:rsidRPr="00372AEE">
        <w:rPr>
          <w:rFonts w:ascii="Times New Roman" w:hAnsi="Times New Roman" w:cs="Times New Roman"/>
          <w:sz w:val="28"/>
          <w:szCs w:val="28"/>
        </w:rPr>
        <w:t xml:space="preserve">Представление этой заявки подтверждает согласие заявителя выполнять обязательства в соответствии с извещением о проведении аукциона </w:t>
      </w:r>
      <w:r w:rsidR="00E007CA">
        <w:rPr>
          <w:rFonts w:ascii="Times New Roman" w:hAnsi="Times New Roman" w:cs="Times New Roman"/>
          <w:sz w:val="28"/>
          <w:szCs w:val="28"/>
        </w:rPr>
        <w:t xml:space="preserve">                   </w:t>
      </w:r>
      <w:r w:rsidRPr="00372AEE">
        <w:rPr>
          <w:rFonts w:ascii="Times New Roman" w:hAnsi="Times New Roman" w:cs="Times New Roman"/>
          <w:sz w:val="28"/>
          <w:szCs w:val="28"/>
        </w:rPr>
        <w:t>и документацией об аукционе.</w:t>
      </w:r>
    </w:p>
    <w:p w:rsidR="00267740" w:rsidRPr="00372AEE" w:rsidRDefault="00267740" w:rsidP="00267740">
      <w:pPr>
        <w:pStyle w:val="ConsNormal"/>
        <w:widowControl/>
        <w:ind w:right="0"/>
        <w:jc w:val="both"/>
        <w:rPr>
          <w:rFonts w:ascii="Times New Roman" w:hAnsi="Times New Roman" w:cs="Times New Roman"/>
          <w:sz w:val="28"/>
          <w:szCs w:val="28"/>
        </w:rPr>
      </w:pPr>
      <w:r w:rsidRPr="00372AEE">
        <w:rPr>
          <w:rFonts w:ascii="Times New Roman" w:hAnsi="Times New Roman" w:cs="Times New Roman"/>
          <w:sz w:val="28"/>
          <w:szCs w:val="28"/>
        </w:rPr>
        <w:t>3.5</w:t>
      </w:r>
      <w:r w:rsidR="00F0284B" w:rsidRPr="00372AEE">
        <w:rPr>
          <w:rFonts w:ascii="Times New Roman" w:hAnsi="Times New Roman" w:cs="Times New Roman"/>
          <w:sz w:val="28"/>
          <w:szCs w:val="28"/>
        </w:rPr>
        <w:t>.</w:t>
      </w:r>
      <w:r w:rsidRPr="00372AEE">
        <w:rPr>
          <w:rFonts w:ascii="Times New Roman" w:hAnsi="Times New Roman" w:cs="Times New Roman"/>
          <w:sz w:val="28"/>
          <w:szCs w:val="28"/>
        </w:rPr>
        <w:t xml:space="preserve"> При подготовке заявки должны при</w:t>
      </w:r>
      <w:r w:rsidR="00CE3A46" w:rsidRPr="00372AEE">
        <w:rPr>
          <w:rFonts w:ascii="Times New Roman" w:hAnsi="Times New Roman" w:cs="Times New Roman"/>
          <w:sz w:val="28"/>
          <w:szCs w:val="28"/>
        </w:rPr>
        <w:t>меняться</w:t>
      </w:r>
      <w:r w:rsidRPr="00372AEE">
        <w:rPr>
          <w:rFonts w:ascii="Times New Roman" w:hAnsi="Times New Roman" w:cs="Times New Roman"/>
          <w:sz w:val="28"/>
          <w:szCs w:val="28"/>
        </w:rPr>
        <w:t xml:space="preserve"> общепринятые обозначения и наименования в соответствии с требованиями действующих нормативных правовых актов.</w:t>
      </w:r>
    </w:p>
    <w:p w:rsidR="0050134E" w:rsidRDefault="00267740" w:rsidP="00267740">
      <w:pPr>
        <w:pStyle w:val="ConsNormal"/>
        <w:widowControl/>
        <w:ind w:right="0"/>
        <w:jc w:val="both"/>
        <w:rPr>
          <w:rFonts w:ascii="Times New Roman" w:hAnsi="Times New Roman" w:cs="Times New Roman"/>
          <w:sz w:val="28"/>
          <w:szCs w:val="28"/>
        </w:rPr>
      </w:pPr>
      <w:r w:rsidRPr="00372AEE">
        <w:rPr>
          <w:rFonts w:ascii="Times New Roman" w:hAnsi="Times New Roman" w:cs="Times New Roman"/>
          <w:sz w:val="28"/>
          <w:szCs w:val="28"/>
        </w:rPr>
        <w:t>3.6</w:t>
      </w:r>
      <w:r w:rsidR="00F0284B" w:rsidRPr="00372AEE">
        <w:rPr>
          <w:rFonts w:ascii="Times New Roman" w:hAnsi="Times New Roman" w:cs="Times New Roman"/>
          <w:sz w:val="28"/>
          <w:szCs w:val="28"/>
        </w:rPr>
        <w:t>.</w:t>
      </w:r>
      <w:r w:rsidRPr="00372AEE">
        <w:rPr>
          <w:rFonts w:ascii="Times New Roman" w:hAnsi="Times New Roman" w:cs="Times New Roman"/>
          <w:sz w:val="28"/>
          <w:szCs w:val="28"/>
        </w:rPr>
        <w:t xml:space="preserve"> Сведения, которые содержатся в заявках, не должны допускать двусмысленных толкований.</w:t>
      </w:r>
    </w:p>
    <w:p w:rsidR="0059735E" w:rsidRDefault="0059735E" w:rsidP="00267740">
      <w:pPr>
        <w:pStyle w:val="ConsNormal"/>
        <w:widowControl/>
        <w:ind w:right="0"/>
        <w:jc w:val="both"/>
        <w:rPr>
          <w:rFonts w:ascii="Times New Roman" w:hAnsi="Times New Roman" w:cs="Times New Roman"/>
          <w:sz w:val="28"/>
          <w:szCs w:val="28"/>
        </w:rPr>
      </w:pPr>
    </w:p>
    <w:p w:rsidR="0059735E" w:rsidRPr="00372AEE" w:rsidRDefault="0059735E" w:rsidP="0059735E">
      <w:pPr>
        <w:pStyle w:val="Default"/>
        <w:ind w:firstLine="540"/>
        <w:jc w:val="both"/>
        <w:rPr>
          <w:sz w:val="28"/>
          <w:szCs w:val="28"/>
        </w:rPr>
      </w:pPr>
      <w:r w:rsidRPr="00A4732E">
        <w:rPr>
          <w:color w:val="000000" w:themeColor="text1"/>
        </w:rPr>
        <w:lastRenderedPageBreak/>
        <w:t xml:space="preserve">* Под «заверенной в установленном порядке копией документа» следует понимать копию документа: заверенную организацией, выдавшей соответствующий документ; либо заверенную нотариально; либо заверенную заявителем путем проставления на сшитом и пронумерованном документе отметки «Копия верна, оригинал хранится в делах </w:t>
      </w:r>
      <w:r w:rsidRPr="00A4732E">
        <w:rPr>
          <w:i/>
          <w:iCs/>
          <w:color w:val="000000" w:themeColor="text1"/>
        </w:rPr>
        <w:t>(указать наименование заверяющей документ организации)</w:t>
      </w:r>
      <w:r w:rsidRPr="00A4732E">
        <w:rPr>
          <w:color w:val="000000" w:themeColor="text1"/>
        </w:rPr>
        <w:t xml:space="preserve">», подписи с указанием должности и ФИО заверяющего лица и печати организации, заверяющей копию. </w:t>
      </w:r>
    </w:p>
    <w:p w:rsidR="0059735E" w:rsidRDefault="0059735E" w:rsidP="00267740">
      <w:pPr>
        <w:pStyle w:val="ConsNormal"/>
        <w:widowControl/>
        <w:ind w:right="0"/>
        <w:jc w:val="both"/>
        <w:rPr>
          <w:rFonts w:ascii="Times New Roman" w:hAnsi="Times New Roman" w:cs="Times New Roman"/>
          <w:sz w:val="28"/>
          <w:szCs w:val="28"/>
        </w:rPr>
      </w:pPr>
    </w:p>
    <w:p w:rsidR="00533A29" w:rsidRPr="00372AEE" w:rsidRDefault="00533A29" w:rsidP="00267740">
      <w:pPr>
        <w:pStyle w:val="ConsNormal"/>
        <w:widowControl/>
        <w:ind w:right="0"/>
        <w:jc w:val="both"/>
        <w:rPr>
          <w:rFonts w:ascii="Times New Roman" w:hAnsi="Times New Roman" w:cs="Times New Roman"/>
          <w:sz w:val="28"/>
          <w:szCs w:val="28"/>
        </w:rPr>
      </w:pPr>
    </w:p>
    <w:p w:rsidR="00267740" w:rsidRPr="00372AEE" w:rsidRDefault="00267740" w:rsidP="00267740">
      <w:pPr>
        <w:pStyle w:val="ConsNormal"/>
        <w:widowControl/>
        <w:ind w:right="0"/>
        <w:jc w:val="both"/>
        <w:rPr>
          <w:rFonts w:ascii="Times New Roman" w:hAnsi="Times New Roman" w:cs="Times New Roman"/>
          <w:sz w:val="28"/>
          <w:szCs w:val="28"/>
        </w:rPr>
      </w:pPr>
      <w:r w:rsidRPr="00372AEE">
        <w:rPr>
          <w:rFonts w:ascii="Times New Roman" w:hAnsi="Times New Roman" w:cs="Times New Roman"/>
          <w:sz w:val="28"/>
          <w:szCs w:val="28"/>
        </w:rPr>
        <w:t>3.7</w:t>
      </w:r>
      <w:r w:rsidR="00F0284B" w:rsidRPr="00372AEE">
        <w:rPr>
          <w:rFonts w:ascii="Times New Roman" w:hAnsi="Times New Roman" w:cs="Times New Roman"/>
          <w:sz w:val="28"/>
          <w:szCs w:val="28"/>
        </w:rPr>
        <w:t>.</w:t>
      </w:r>
      <w:r w:rsidRPr="00372AEE">
        <w:rPr>
          <w:rFonts w:ascii="Times New Roman" w:hAnsi="Times New Roman" w:cs="Times New Roman"/>
          <w:sz w:val="28"/>
          <w:szCs w:val="28"/>
        </w:rPr>
        <w:t xml:space="preserve"> Все листы заявки на участие в аукционе </w:t>
      </w:r>
      <w:r w:rsidR="00A456AC" w:rsidRPr="00314617">
        <w:rPr>
          <w:rFonts w:ascii="Times New Roman" w:hAnsi="Times New Roman" w:cs="Times New Roman"/>
          <w:sz w:val="28"/>
          <w:szCs w:val="28"/>
          <w:lang w:eastAsia="en-US"/>
        </w:rPr>
        <w:t>и приложенные документы</w:t>
      </w:r>
      <w:r w:rsidR="00A456AC" w:rsidRPr="00372AEE">
        <w:rPr>
          <w:rFonts w:ascii="Times New Roman" w:hAnsi="Times New Roman" w:cs="Times New Roman"/>
          <w:sz w:val="28"/>
          <w:szCs w:val="28"/>
        </w:rPr>
        <w:t xml:space="preserve"> </w:t>
      </w:r>
      <w:r w:rsidRPr="00372AEE">
        <w:rPr>
          <w:rFonts w:ascii="Times New Roman" w:hAnsi="Times New Roman" w:cs="Times New Roman"/>
          <w:sz w:val="28"/>
          <w:szCs w:val="28"/>
        </w:rPr>
        <w:t>должны быть прошиты</w:t>
      </w:r>
      <w:r w:rsidR="00A456AC">
        <w:rPr>
          <w:rFonts w:ascii="Times New Roman" w:hAnsi="Times New Roman" w:cs="Times New Roman"/>
          <w:sz w:val="28"/>
          <w:szCs w:val="28"/>
        </w:rPr>
        <w:t xml:space="preserve"> </w:t>
      </w:r>
      <w:r w:rsidRPr="00372AEE">
        <w:rPr>
          <w:rFonts w:ascii="Times New Roman" w:hAnsi="Times New Roman" w:cs="Times New Roman"/>
          <w:sz w:val="28"/>
          <w:szCs w:val="28"/>
        </w:rPr>
        <w:t xml:space="preserve">в один том и пронумерованы. Заявка на участие </w:t>
      </w:r>
      <w:r w:rsidR="00E007CA">
        <w:rPr>
          <w:rFonts w:ascii="Times New Roman" w:hAnsi="Times New Roman" w:cs="Times New Roman"/>
          <w:sz w:val="28"/>
          <w:szCs w:val="28"/>
        </w:rPr>
        <w:t xml:space="preserve">             </w:t>
      </w:r>
      <w:r w:rsidRPr="00372AEE">
        <w:rPr>
          <w:rFonts w:ascii="Times New Roman" w:hAnsi="Times New Roman" w:cs="Times New Roman"/>
          <w:sz w:val="28"/>
          <w:szCs w:val="28"/>
        </w:rPr>
        <w:t>в аукционе должна содержать опись входящих в ее состав документов, быть скреплена печатью заявителя (</w:t>
      </w:r>
      <w:r w:rsidR="00CE3A46" w:rsidRPr="00372AEE">
        <w:rPr>
          <w:rFonts w:ascii="Times New Roman" w:hAnsi="Times New Roman" w:cs="Times New Roman"/>
          <w:sz w:val="28"/>
          <w:szCs w:val="28"/>
        </w:rPr>
        <w:t>при наличии</w:t>
      </w:r>
      <w:r w:rsidRPr="00372AEE">
        <w:rPr>
          <w:rFonts w:ascii="Times New Roman" w:hAnsi="Times New Roman" w:cs="Times New Roman"/>
          <w:sz w:val="28"/>
          <w:szCs w:val="28"/>
        </w:rPr>
        <w:t xml:space="preserve">) и подписана заявителем или лицом, уполномоченным таким заявителем. 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w:t>
      </w:r>
      <w:r w:rsidR="00E007CA">
        <w:rPr>
          <w:rFonts w:ascii="Times New Roman" w:hAnsi="Times New Roman" w:cs="Times New Roman"/>
          <w:sz w:val="28"/>
          <w:szCs w:val="28"/>
        </w:rPr>
        <w:t xml:space="preserve">         </w:t>
      </w:r>
      <w:r w:rsidRPr="00372AEE">
        <w:rPr>
          <w:rFonts w:ascii="Times New Roman" w:hAnsi="Times New Roman" w:cs="Times New Roman"/>
          <w:sz w:val="28"/>
          <w:szCs w:val="28"/>
        </w:rPr>
        <w:t>в аукционе  документов и сведений.</w:t>
      </w:r>
    </w:p>
    <w:p w:rsidR="009534C8" w:rsidRDefault="00267740" w:rsidP="00267740">
      <w:pPr>
        <w:pStyle w:val="ConsNormal"/>
        <w:widowControl/>
        <w:ind w:right="0"/>
        <w:jc w:val="both"/>
        <w:rPr>
          <w:rFonts w:ascii="Times New Roman" w:hAnsi="Times New Roman" w:cs="Times New Roman"/>
          <w:sz w:val="28"/>
          <w:szCs w:val="28"/>
        </w:rPr>
      </w:pPr>
      <w:r w:rsidRPr="00372AEE">
        <w:rPr>
          <w:rFonts w:ascii="Times New Roman" w:hAnsi="Times New Roman" w:cs="Times New Roman"/>
          <w:sz w:val="28"/>
          <w:szCs w:val="28"/>
        </w:rPr>
        <w:t>3.8</w:t>
      </w:r>
      <w:r w:rsidR="00F0284B" w:rsidRPr="00372AEE">
        <w:rPr>
          <w:rFonts w:ascii="Times New Roman" w:hAnsi="Times New Roman" w:cs="Times New Roman"/>
          <w:sz w:val="28"/>
          <w:szCs w:val="28"/>
        </w:rPr>
        <w:t>.</w:t>
      </w:r>
      <w:r w:rsidRPr="00372AEE">
        <w:rPr>
          <w:rFonts w:ascii="Times New Roman" w:hAnsi="Times New Roman" w:cs="Times New Roman"/>
          <w:sz w:val="28"/>
          <w:szCs w:val="28"/>
        </w:rPr>
        <w:t xml:space="preserve"> Все листы тома заявки должны быть четко напечатаны. Подчистки </w:t>
      </w:r>
      <w:r w:rsidR="00E007CA">
        <w:rPr>
          <w:rFonts w:ascii="Times New Roman" w:hAnsi="Times New Roman" w:cs="Times New Roman"/>
          <w:sz w:val="28"/>
          <w:szCs w:val="28"/>
        </w:rPr>
        <w:t xml:space="preserve">     </w:t>
      </w:r>
      <w:r w:rsidRPr="00372AEE">
        <w:rPr>
          <w:rFonts w:ascii="Times New Roman" w:hAnsi="Times New Roman" w:cs="Times New Roman"/>
          <w:sz w:val="28"/>
          <w:szCs w:val="28"/>
        </w:rPr>
        <w:t xml:space="preserve">и исправления не допускаются, за исключением исправлений, скрепленных печатью </w:t>
      </w:r>
      <w:r w:rsidR="00CE3A46" w:rsidRPr="00372AEE">
        <w:rPr>
          <w:rFonts w:ascii="Times New Roman" w:hAnsi="Times New Roman" w:cs="Times New Roman"/>
          <w:sz w:val="28"/>
          <w:szCs w:val="28"/>
        </w:rPr>
        <w:t xml:space="preserve">(при наличии) </w:t>
      </w:r>
      <w:r w:rsidRPr="00372AEE">
        <w:rPr>
          <w:rFonts w:ascii="Times New Roman" w:hAnsi="Times New Roman" w:cs="Times New Roman"/>
          <w:sz w:val="28"/>
          <w:szCs w:val="28"/>
        </w:rPr>
        <w:t>и заверенных подписью уполномоченного лица (для юридических лиц) или собственноручно заверенных (для физических лиц,</w:t>
      </w:r>
      <w:r w:rsidR="00E007CA">
        <w:rPr>
          <w:rFonts w:ascii="Times New Roman" w:hAnsi="Times New Roman" w:cs="Times New Roman"/>
          <w:sz w:val="28"/>
          <w:szCs w:val="28"/>
        </w:rPr>
        <w:t xml:space="preserve">         </w:t>
      </w:r>
      <w:r w:rsidRPr="00372AEE">
        <w:rPr>
          <w:rFonts w:ascii="Times New Roman" w:hAnsi="Times New Roman" w:cs="Times New Roman"/>
          <w:sz w:val="28"/>
          <w:szCs w:val="28"/>
        </w:rPr>
        <w:t xml:space="preserve"> в том числе индивидуальных предпринимателей).</w:t>
      </w:r>
    </w:p>
    <w:p w:rsidR="00267740" w:rsidRPr="00372AEE" w:rsidRDefault="00267740" w:rsidP="00267740">
      <w:pPr>
        <w:pStyle w:val="31"/>
        <w:tabs>
          <w:tab w:val="left" w:pos="708"/>
        </w:tabs>
        <w:spacing w:after="0" w:line="240" w:lineRule="auto"/>
        <w:ind w:left="0" w:firstLine="720"/>
        <w:rPr>
          <w:rFonts w:ascii="Times New Roman" w:hAnsi="Times New Roman" w:cs="Times New Roman"/>
          <w:sz w:val="28"/>
          <w:szCs w:val="28"/>
        </w:rPr>
      </w:pPr>
      <w:r w:rsidRPr="00372AEE">
        <w:rPr>
          <w:rFonts w:ascii="Times New Roman" w:eastAsia="Times New Roman" w:hAnsi="Times New Roman" w:cs="Times New Roman"/>
          <w:sz w:val="28"/>
          <w:szCs w:val="28"/>
        </w:rPr>
        <w:t>3.9</w:t>
      </w:r>
      <w:r w:rsidR="00F0284B" w:rsidRPr="00372AEE">
        <w:rPr>
          <w:rFonts w:ascii="Times New Roman" w:eastAsia="Times New Roman" w:hAnsi="Times New Roman" w:cs="Times New Roman"/>
          <w:sz w:val="28"/>
          <w:szCs w:val="28"/>
        </w:rPr>
        <w:t>.</w:t>
      </w:r>
      <w:r w:rsidRPr="00372AEE">
        <w:rPr>
          <w:rFonts w:ascii="Times New Roman" w:eastAsia="Times New Roman" w:hAnsi="Times New Roman" w:cs="Times New Roman"/>
          <w:sz w:val="28"/>
          <w:szCs w:val="28"/>
        </w:rPr>
        <w:t xml:space="preserve"> Все документы, представляемые заявителями в составе заявки </w:t>
      </w:r>
      <w:r w:rsidR="00605732" w:rsidRPr="00372AEE">
        <w:rPr>
          <w:rFonts w:ascii="Times New Roman" w:eastAsia="Times New Roman" w:hAnsi="Times New Roman" w:cs="Times New Roman"/>
          <w:sz w:val="28"/>
          <w:szCs w:val="28"/>
        </w:rPr>
        <w:br/>
      </w:r>
      <w:r w:rsidRPr="00372AEE">
        <w:rPr>
          <w:rFonts w:ascii="Times New Roman" w:eastAsia="Times New Roman" w:hAnsi="Times New Roman" w:cs="Times New Roman"/>
          <w:sz w:val="28"/>
          <w:szCs w:val="28"/>
        </w:rPr>
        <w:t>на участие в аукционе, должны быть заполнены по всем пунктам.</w:t>
      </w:r>
    </w:p>
    <w:p w:rsidR="00267740" w:rsidRDefault="00267740" w:rsidP="00267740">
      <w:pPr>
        <w:pStyle w:val="31"/>
        <w:tabs>
          <w:tab w:val="left" w:pos="708"/>
        </w:tabs>
        <w:spacing w:after="0" w:line="240" w:lineRule="auto"/>
        <w:ind w:left="0" w:firstLine="720"/>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3.10</w:t>
      </w:r>
      <w:r w:rsidR="00F0284B" w:rsidRPr="00372AEE">
        <w:rPr>
          <w:rFonts w:ascii="Times New Roman" w:eastAsia="Times New Roman" w:hAnsi="Times New Roman" w:cs="Times New Roman"/>
          <w:sz w:val="28"/>
          <w:szCs w:val="28"/>
        </w:rPr>
        <w:t>.</w:t>
      </w:r>
      <w:r w:rsidRPr="00372AEE">
        <w:rPr>
          <w:rFonts w:ascii="Times New Roman" w:eastAsia="Times New Roman" w:hAnsi="Times New Roman" w:cs="Times New Roman"/>
          <w:sz w:val="28"/>
          <w:szCs w:val="28"/>
        </w:rPr>
        <w:t xml:space="preserve"> Представленные в составе заявки на участие в аукционе документы заявителям не возвращаются.</w:t>
      </w:r>
    </w:p>
    <w:p w:rsidR="00583F36" w:rsidRDefault="00583F36" w:rsidP="00267740">
      <w:pPr>
        <w:pStyle w:val="31"/>
        <w:tabs>
          <w:tab w:val="left" w:pos="708"/>
        </w:tabs>
        <w:spacing w:after="0" w:line="240" w:lineRule="auto"/>
        <w:ind w:left="0" w:firstLine="720"/>
        <w:rPr>
          <w:rFonts w:ascii="Times New Roman" w:eastAsia="Times New Roman" w:hAnsi="Times New Roman" w:cs="Times New Roman"/>
          <w:sz w:val="28"/>
          <w:szCs w:val="28"/>
        </w:rPr>
      </w:pPr>
    </w:p>
    <w:p w:rsidR="00267740" w:rsidRPr="00372AEE" w:rsidRDefault="00267740" w:rsidP="00267740">
      <w:pPr>
        <w:pStyle w:val="ConsNonformat"/>
        <w:widowControl/>
        <w:ind w:right="0"/>
        <w:jc w:val="center"/>
        <w:rPr>
          <w:rFonts w:ascii="Times New Roman" w:hAnsi="Times New Roman" w:cs="Times New Roman"/>
          <w:b/>
          <w:bCs/>
          <w:sz w:val="28"/>
          <w:szCs w:val="28"/>
        </w:rPr>
      </w:pPr>
      <w:r w:rsidRPr="00372AEE">
        <w:rPr>
          <w:rFonts w:ascii="Times New Roman" w:hAnsi="Times New Roman" w:cs="Times New Roman"/>
          <w:b/>
          <w:bCs/>
          <w:sz w:val="28"/>
          <w:szCs w:val="28"/>
        </w:rPr>
        <w:t>4. Срок и порядок внесения задатка</w:t>
      </w:r>
    </w:p>
    <w:p w:rsidR="00267740" w:rsidRPr="00372AEE" w:rsidRDefault="00267740" w:rsidP="00267740">
      <w:pPr>
        <w:pStyle w:val="ConsNonformat"/>
        <w:widowControl/>
        <w:ind w:right="0"/>
        <w:jc w:val="both"/>
        <w:rPr>
          <w:rFonts w:ascii="Times New Roman" w:hAnsi="Times New Roman" w:cs="Times New Roman"/>
          <w:b/>
          <w:bCs/>
          <w:sz w:val="28"/>
          <w:szCs w:val="28"/>
        </w:rPr>
      </w:pPr>
    </w:p>
    <w:p w:rsidR="00267740" w:rsidRPr="00372AEE" w:rsidRDefault="00267740" w:rsidP="00267740">
      <w:pPr>
        <w:pStyle w:val="ConsNormal"/>
        <w:widowControl/>
        <w:ind w:right="0"/>
        <w:jc w:val="both"/>
        <w:rPr>
          <w:rFonts w:ascii="Times New Roman" w:hAnsi="Times New Roman" w:cs="Times New Roman"/>
          <w:color w:val="000000"/>
          <w:sz w:val="28"/>
          <w:szCs w:val="28"/>
        </w:rPr>
      </w:pPr>
      <w:r w:rsidRPr="00372AEE">
        <w:rPr>
          <w:rFonts w:ascii="Times New Roman" w:hAnsi="Times New Roman" w:cs="Times New Roman"/>
          <w:color w:val="000000"/>
          <w:sz w:val="28"/>
          <w:szCs w:val="28"/>
        </w:rPr>
        <w:t>4.1</w:t>
      </w:r>
      <w:r w:rsidR="00F0284B" w:rsidRPr="00372AEE">
        <w:rPr>
          <w:rFonts w:ascii="Times New Roman" w:hAnsi="Times New Roman" w:cs="Times New Roman"/>
          <w:color w:val="000000"/>
          <w:sz w:val="28"/>
          <w:szCs w:val="28"/>
        </w:rPr>
        <w:t>.</w:t>
      </w:r>
      <w:r w:rsidRPr="00372AEE">
        <w:rPr>
          <w:rFonts w:ascii="Times New Roman" w:hAnsi="Times New Roman" w:cs="Times New Roman"/>
          <w:color w:val="000000"/>
          <w:sz w:val="28"/>
          <w:szCs w:val="28"/>
        </w:rPr>
        <w:t xml:space="preserve"> Размер задатк</w:t>
      </w:r>
      <w:r w:rsidR="00787589">
        <w:rPr>
          <w:rFonts w:ascii="Times New Roman" w:hAnsi="Times New Roman" w:cs="Times New Roman"/>
          <w:color w:val="000000"/>
          <w:sz w:val="28"/>
          <w:szCs w:val="28"/>
        </w:rPr>
        <w:t>а</w:t>
      </w:r>
      <w:r w:rsidRPr="00372AEE">
        <w:rPr>
          <w:rFonts w:ascii="Times New Roman" w:hAnsi="Times New Roman" w:cs="Times New Roman"/>
          <w:color w:val="000000"/>
          <w:sz w:val="28"/>
          <w:szCs w:val="28"/>
        </w:rPr>
        <w:t xml:space="preserve"> –</w:t>
      </w:r>
      <w:r w:rsidRPr="00372AEE">
        <w:rPr>
          <w:rFonts w:ascii="Times New Roman" w:hAnsi="Times New Roman" w:cs="Times New Roman"/>
          <w:color w:val="0000FF"/>
          <w:sz w:val="28"/>
          <w:szCs w:val="28"/>
        </w:rPr>
        <w:t xml:space="preserve"> </w:t>
      </w:r>
      <w:r w:rsidRPr="00372AEE">
        <w:rPr>
          <w:rFonts w:ascii="Times New Roman" w:hAnsi="Times New Roman" w:cs="Times New Roman"/>
          <w:sz w:val="28"/>
          <w:szCs w:val="28"/>
        </w:rPr>
        <w:t>в соответствии с данными, приведенными в таблице, изложенной</w:t>
      </w:r>
      <w:r w:rsidR="006F1968">
        <w:rPr>
          <w:rFonts w:ascii="Times New Roman" w:hAnsi="Times New Roman" w:cs="Times New Roman"/>
          <w:sz w:val="28"/>
          <w:szCs w:val="28"/>
        </w:rPr>
        <w:t xml:space="preserve"> </w:t>
      </w:r>
      <w:r w:rsidR="00605732" w:rsidRPr="00372AEE">
        <w:rPr>
          <w:rFonts w:ascii="Times New Roman" w:hAnsi="Times New Roman" w:cs="Times New Roman"/>
          <w:sz w:val="28"/>
          <w:szCs w:val="28"/>
        </w:rPr>
        <w:t>в пункте</w:t>
      </w:r>
      <w:r w:rsidRPr="00372AEE">
        <w:rPr>
          <w:rFonts w:ascii="Times New Roman" w:hAnsi="Times New Roman" w:cs="Times New Roman"/>
          <w:sz w:val="28"/>
          <w:szCs w:val="28"/>
        </w:rPr>
        <w:t xml:space="preserve"> 1.2</w:t>
      </w:r>
      <w:r w:rsidR="00605732" w:rsidRPr="00372AEE">
        <w:rPr>
          <w:rFonts w:ascii="Times New Roman" w:hAnsi="Times New Roman" w:cs="Times New Roman"/>
          <w:sz w:val="28"/>
          <w:szCs w:val="28"/>
        </w:rPr>
        <w:t xml:space="preserve"> </w:t>
      </w:r>
      <w:r w:rsidRPr="00372AEE">
        <w:rPr>
          <w:rFonts w:ascii="Times New Roman" w:hAnsi="Times New Roman" w:cs="Times New Roman"/>
          <w:sz w:val="28"/>
          <w:szCs w:val="28"/>
        </w:rPr>
        <w:t>документации об аукционе.</w:t>
      </w:r>
    </w:p>
    <w:p w:rsidR="00267740" w:rsidRPr="00372AEE" w:rsidRDefault="00267740" w:rsidP="00267740">
      <w:pPr>
        <w:pStyle w:val="ConsNormal"/>
        <w:widowControl/>
        <w:ind w:right="0"/>
        <w:jc w:val="both"/>
        <w:rPr>
          <w:rFonts w:ascii="Times New Roman" w:hAnsi="Times New Roman" w:cs="Times New Roman"/>
          <w:color w:val="0000FF"/>
          <w:sz w:val="28"/>
          <w:szCs w:val="28"/>
        </w:rPr>
      </w:pPr>
      <w:r w:rsidRPr="00372AEE">
        <w:rPr>
          <w:rFonts w:ascii="Times New Roman" w:hAnsi="Times New Roman" w:cs="Times New Roman"/>
          <w:color w:val="000000"/>
          <w:sz w:val="28"/>
          <w:szCs w:val="28"/>
        </w:rPr>
        <w:lastRenderedPageBreak/>
        <w:t>4.2</w:t>
      </w:r>
      <w:r w:rsidR="00F0284B" w:rsidRPr="00372AEE">
        <w:rPr>
          <w:rFonts w:ascii="Times New Roman" w:hAnsi="Times New Roman" w:cs="Times New Roman"/>
          <w:color w:val="000000"/>
          <w:sz w:val="28"/>
          <w:szCs w:val="28"/>
        </w:rPr>
        <w:t>.</w:t>
      </w:r>
      <w:r w:rsidRPr="00372AEE">
        <w:rPr>
          <w:rFonts w:ascii="Times New Roman" w:hAnsi="Times New Roman" w:cs="Times New Roman"/>
          <w:color w:val="000000"/>
          <w:sz w:val="28"/>
          <w:szCs w:val="28"/>
        </w:rPr>
        <w:t xml:space="preserve"> Заявители перечисляют в качестве задатка, в соответствии </w:t>
      </w:r>
      <w:r w:rsidR="00605732" w:rsidRPr="00372AEE">
        <w:rPr>
          <w:rFonts w:ascii="Times New Roman" w:hAnsi="Times New Roman" w:cs="Times New Roman"/>
          <w:color w:val="000000"/>
          <w:sz w:val="28"/>
          <w:szCs w:val="28"/>
        </w:rPr>
        <w:br/>
      </w:r>
      <w:r w:rsidRPr="00372AEE">
        <w:rPr>
          <w:rFonts w:ascii="Times New Roman" w:hAnsi="Times New Roman" w:cs="Times New Roman"/>
          <w:color w:val="000000"/>
          <w:sz w:val="28"/>
          <w:szCs w:val="28"/>
        </w:rPr>
        <w:t>с извещением о проведении аукциона, денежные средства в валюте Российской Федерации с учетом того, чтобы д</w:t>
      </w:r>
      <w:r w:rsidRPr="00372AEE">
        <w:rPr>
          <w:rFonts w:ascii="Times New Roman" w:hAnsi="Times New Roman" w:cs="Times New Roman"/>
          <w:bCs/>
          <w:color w:val="000000"/>
          <w:sz w:val="28"/>
          <w:szCs w:val="28"/>
        </w:rPr>
        <w:t xml:space="preserve">окументы, подтверждающие внесение заявителем задатка, прилагались к заявке на участие в аукционе. </w:t>
      </w:r>
    </w:p>
    <w:p w:rsidR="00267740" w:rsidRPr="00372AEE" w:rsidRDefault="00267740" w:rsidP="00267740">
      <w:pPr>
        <w:pStyle w:val="ConsNormal"/>
        <w:widowControl/>
        <w:ind w:right="0"/>
        <w:jc w:val="both"/>
        <w:rPr>
          <w:rFonts w:ascii="Times New Roman" w:hAnsi="Times New Roman" w:cs="Times New Roman"/>
          <w:color w:val="000000"/>
          <w:sz w:val="28"/>
          <w:szCs w:val="28"/>
        </w:rPr>
      </w:pPr>
      <w:r w:rsidRPr="00372AEE">
        <w:rPr>
          <w:rFonts w:ascii="Times New Roman" w:hAnsi="Times New Roman" w:cs="Times New Roman"/>
          <w:color w:val="000000"/>
          <w:sz w:val="28"/>
          <w:szCs w:val="28"/>
        </w:rPr>
        <w:t>4.3</w:t>
      </w:r>
      <w:r w:rsidR="00F0284B" w:rsidRPr="00372AEE">
        <w:rPr>
          <w:rFonts w:ascii="Times New Roman" w:hAnsi="Times New Roman" w:cs="Times New Roman"/>
          <w:color w:val="000000"/>
          <w:sz w:val="28"/>
          <w:szCs w:val="28"/>
        </w:rPr>
        <w:t>.</w:t>
      </w:r>
      <w:r w:rsidRPr="00372AEE">
        <w:rPr>
          <w:rFonts w:ascii="Times New Roman" w:hAnsi="Times New Roman" w:cs="Times New Roman"/>
          <w:color w:val="000000"/>
          <w:sz w:val="28"/>
          <w:szCs w:val="28"/>
        </w:rPr>
        <w:t xml:space="preserve"> Реквизиты для перечисления задатков: </w:t>
      </w:r>
    </w:p>
    <w:p w:rsidR="00267740" w:rsidRPr="00372AEE" w:rsidRDefault="00267740" w:rsidP="00267740">
      <w:pPr>
        <w:pStyle w:val="310"/>
        <w:tabs>
          <w:tab w:val="left" w:pos="0"/>
        </w:tabs>
        <w:ind w:firstLine="709"/>
        <w:rPr>
          <w:bCs/>
          <w:szCs w:val="28"/>
        </w:rPr>
      </w:pPr>
      <w:r w:rsidRPr="00372AEE">
        <w:rPr>
          <w:bCs/>
          <w:szCs w:val="28"/>
        </w:rPr>
        <w:t>получатель: Межрегиональное операционное управление Федерального казначейства (Федеральное агентство по рыболовству, лицевой счет: 05951000760);</w:t>
      </w:r>
    </w:p>
    <w:p w:rsidR="00267740" w:rsidRPr="00372AEE" w:rsidRDefault="00267740" w:rsidP="00267740">
      <w:pPr>
        <w:pStyle w:val="ConsNormal"/>
        <w:widowControl/>
        <w:ind w:right="0"/>
        <w:jc w:val="both"/>
        <w:rPr>
          <w:rFonts w:ascii="Times New Roman" w:hAnsi="Times New Roman" w:cs="Times New Roman"/>
          <w:sz w:val="28"/>
          <w:szCs w:val="28"/>
        </w:rPr>
      </w:pPr>
      <w:r w:rsidRPr="00372AEE">
        <w:rPr>
          <w:rFonts w:ascii="Times New Roman" w:hAnsi="Times New Roman" w:cs="Times New Roman"/>
          <w:bCs/>
          <w:sz w:val="28"/>
          <w:szCs w:val="28"/>
        </w:rPr>
        <w:t xml:space="preserve">Банк получателя: </w:t>
      </w:r>
      <w:r w:rsidR="00E34293" w:rsidRPr="00372AEE">
        <w:rPr>
          <w:rFonts w:ascii="Times New Roman" w:hAnsi="Times New Roman" w:cs="Times New Roman"/>
          <w:bCs/>
          <w:sz w:val="28"/>
          <w:szCs w:val="28"/>
        </w:rPr>
        <w:t xml:space="preserve">Операционный департамент </w:t>
      </w:r>
      <w:r w:rsidRPr="00372AEE">
        <w:rPr>
          <w:rFonts w:ascii="Times New Roman" w:hAnsi="Times New Roman" w:cs="Times New Roman"/>
          <w:bCs/>
          <w:sz w:val="28"/>
          <w:szCs w:val="28"/>
        </w:rPr>
        <w:t xml:space="preserve">Банка России, Москва 701, ИНН </w:t>
      </w:r>
      <w:r w:rsidRPr="00372AEE">
        <w:rPr>
          <w:rFonts w:ascii="Times New Roman" w:hAnsi="Times New Roman" w:cs="Times New Roman"/>
          <w:sz w:val="28"/>
          <w:szCs w:val="28"/>
        </w:rPr>
        <w:t>7702679523, КПП 770201001, БИК 044501002, расчетный счет: 40302810900001001901.</w:t>
      </w:r>
    </w:p>
    <w:p w:rsidR="00C849F6" w:rsidRDefault="00C849F6" w:rsidP="00C849F6">
      <w:pPr>
        <w:pStyle w:val="310"/>
        <w:tabs>
          <w:tab w:val="left" w:pos="0"/>
        </w:tabs>
        <w:ind w:firstLine="709"/>
        <w:rPr>
          <w:color w:val="000000"/>
        </w:rPr>
      </w:pPr>
      <w:r>
        <w:rPr>
          <w:color w:val="000000"/>
        </w:rPr>
        <w:t>При этом:</w:t>
      </w:r>
    </w:p>
    <w:p w:rsidR="00C849F6" w:rsidRDefault="00C849F6" w:rsidP="00C849F6">
      <w:pPr>
        <w:pStyle w:val="310"/>
        <w:tabs>
          <w:tab w:val="left" w:pos="0"/>
        </w:tabs>
        <w:ind w:firstLine="709"/>
        <w:rPr>
          <w:color w:val="000000"/>
        </w:rPr>
      </w:pPr>
      <w:r>
        <w:rPr>
          <w:color w:val="000000"/>
        </w:rPr>
        <w:t>- в графе уникальный идентификатор начислений (УИН) указывается значение «0»;</w:t>
      </w:r>
    </w:p>
    <w:p w:rsidR="00C849F6" w:rsidRDefault="00C849F6" w:rsidP="00C849F6">
      <w:pPr>
        <w:pStyle w:val="310"/>
        <w:tabs>
          <w:tab w:val="left" w:pos="0"/>
        </w:tabs>
        <w:ind w:firstLine="709"/>
        <w:rPr>
          <w:color w:val="000000"/>
        </w:rPr>
      </w:pPr>
      <w:r>
        <w:rPr>
          <w:color w:val="000000"/>
        </w:rPr>
        <w:t>- в графе ОКТ</w:t>
      </w:r>
      <w:r w:rsidR="00A91970">
        <w:rPr>
          <w:color w:val="000000"/>
        </w:rPr>
        <w:t>М</w:t>
      </w:r>
      <w:r>
        <w:rPr>
          <w:color w:val="000000"/>
        </w:rPr>
        <w:t>О указывается значение «45379000»;</w:t>
      </w:r>
    </w:p>
    <w:p w:rsidR="00C849F6" w:rsidRDefault="00C849F6" w:rsidP="00C849F6">
      <w:pPr>
        <w:pStyle w:val="310"/>
        <w:tabs>
          <w:tab w:val="left" w:pos="0"/>
        </w:tabs>
        <w:ind w:firstLine="709"/>
        <w:rPr>
          <w:color w:val="000000"/>
        </w:rPr>
      </w:pPr>
      <w:r>
        <w:rPr>
          <w:color w:val="000000"/>
        </w:rPr>
        <w:t xml:space="preserve">- в графе код бюджетной классификации </w:t>
      </w:r>
      <w:r w:rsidR="00A91970">
        <w:rPr>
          <w:color w:val="000000"/>
        </w:rPr>
        <w:t>(</w:t>
      </w:r>
      <w:r>
        <w:rPr>
          <w:color w:val="000000"/>
        </w:rPr>
        <w:t>КБК) указывается значение «0</w:t>
      </w:r>
      <w:r w:rsidR="00A91970">
        <w:rPr>
          <w:color w:val="000000"/>
        </w:rPr>
        <w:t>7600000000000000000</w:t>
      </w:r>
      <w:r>
        <w:rPr>
          <w:color w:val="000000"/>
        </w:rPr>
        <w:t>».</w:t>
      </w:r>
    </w:p>
    <w:p w:rsidR="00267740" w:rsidRPr="00372AEE" w:rsidRDefault="00267740" w:rsidP="00267740">
      <w:pPr>
        <w:pStyle w:val="ConsNormal"/>
        <w:widowControl/>
        <w:ind w:right="0"/>
        <w:jc w:val="both"/>
        <w:rPr>
          <w:rFonts w:ascii="Times New Roman" w:hAnsi="Times New Roman" w:cs="Times New Roman"/>
          <w:color w:val="000000"/>
          <w:sz w:val="28"/>
          <w:szCs w:val="28"/>
        </w:rPr>
      </w:pPr>
    </w:p>
    <w:p w:rsidR="00267740" w:rsidRPr="00372AEE" w:rsidRDefault="00267740" w:rsidP="00267740">
      <w:pPr>
        <w:pStyle w:val="ConsNonformat"/>
        <w:widowControl/>
        <w:ind w:right="0"/>
        <w:jc w:val="center"/>
        <w:rPr>
          <w:rFonts w:ascii="Times New Roman" w:hAnsi="Times New Roman" w:cs="Times New Roman"/>
          <w:b/>
          <w:bCs/>
          <w:sz w:val="28"/>
          <w:szCs w:val="28"/>
        </w:rPr>
      </w:pPr>
      <w:r w:rsidRPr="00372AEE">
        <w:rPr>
          <w:rFonts w:ascii="Times New Roman" w:hAnsi="Times New Roman" w:cs="Times New Roman"/>
          <w:b/>
          <w:bCs/>
          <w:sz w:val="28"/>
          <w:szCs w:val="28"/>
        </w:rPr>
        <w:t>5. Порядок, даты начала и окончания срока подачи заявок на участие в аукционе</w:t>
      </w:r>
    </w:p>
    <w:p w:rsidR="00267740" w:rsidRPr="00372AEE" w:rsidRDefault="00267740" w:rsidP="00267740">
      <w:pPr>
        <w:ind w:firstLine="720"/>
        <w:rPr>
          <w:rFonts w:ascii="Times New Roman" w:hAnsi="Times New Roman" w:cs="Times New Roman"/>
          <w:sz w:val="28"/>
          <w:szCs w:val="28"/>
        </w:rPr>
      </w:pPr>
    </w:p>
    <w:p w:rsidR="00267740" w:rsidRPr="00372AEE" w:rsidRDefault="00267740" w:rsidP="00267740">
      <w:pPr>
        <w:ind w:firstLine="720"/>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5.1</w:t>
      </w:r>
      <w:r w:rsidR="00F0284B" w:rsidRPr="00372AEE">
        <w:rPr>
          <w:rFonts w:ascii="Times New Roman" w:eastAsia="Times New Roman" w:hAnsi="Times New Roman" w:cs="Times New Roman"/>
          <w:sz w:val="28"/>
          <w:szCs w:val="28"/>
        </w:rPr>
        <w:t>.</w:t>
      </w:r>
      <w:r w:rsidRPr="00372AEE">
        <w:rPr>
          <w:rFonts w:ascii="Times New Roman" w:eastAsia="Times New Roman" w:hAnsi="Times New Roman" w:cs="Times New Roman"/>
          <w:sz w:val="28"/>
          <w:szCs w:val="28"/>
        </w:rPr>
        <w:t xml:space="preserve"> Заявка на</w:t>
      </w:r>
      <w:r w:rsidR="00605732" w:rsidRPr="00372AEE">
        <w:rPr>
          <w:rFonts w:ascii="Times New Roman" w:eastAsia="Times New Roman" w:hAnsi="Times New Roman" w:cs="Times New Roman"/>
          <w:sz w:val="28"/>
          <w:szCs w:val="28"/>
        </w:rPr>
        <w:t xml:space="preserve"> участие</w:t>
      </w:r>
      <w:r w:rsidRPr="00372AEE">
        <w:rPr>
          <w:rFonts w:ascii="Times New Roman" w:eastAsia="Times New Roman" w:hAnsi="Times New Roman" w:cs="Times New Roman"/>
          <w:sz w:val="28"/>
          <w:szCs w:val="28"/>
        </w:rPr>
        <w:t xml:space="preserve"> в аукционе, поступившая в срок, указанный</w:t>
      </w:r>
      <w:r w:rsidR="00605732" w:rsidRPr="00372AEE">
        <w:rPr>
          <w:rFonts w:ascii="Times New Roman" w:eastAsia="Times New Roman" w:hAnsi="Times New Roman" w:cs="Times New Roman"/>
          <w:sz w:val="28"/>
          <w:szCs w:val="28"/>
        </w:rPr>
        <w:br/>
      </w:r>
      <w:r w:rsidRPr="00372AEE">
        <w:rPr>
          <w:rFonts w:ascii="Times New Roman" w:eastAsia="Times New Roman" w:hAnsi="Times New Roman" w:cs="Times New Roman"/>
          <w:sz w:val="28"/>
          <w:szCs w:val="28"/>
        </w:rPr>
        <w:t>в извещении о проведении аукциона и пунктах 5.4, 5.5 и 5.6 настоящей документации, регист</w:t>
      </w:r>
      <w:r w:rsidR="00605732" w:rsidRPr="00372AEE">
        <w:rPr>
          <w:rFonts w:ascii="Times New Roman" w:eastAsia="Times New Roman" w:hAnsi="Times New Roman" w:cs="Times New Roman"/>
          <w:sz w:val="28"/>
          <w:szCs w:val="28"/>
        </w:rPr>
        <w:t>рируется Комиссией организатора</w:t>
      </w:r>
      <w:r w:rsidRPr="00372AEE">
        <w:rPr>
          <w:rFonts w:ascii="Times New Roman" w:eastAsia="Times New Roman" w:hAnsi="Times New Roman" w:cs="Times New Roman"/>
          <w:sz w:val="28"/>
          <w:szCs w:val="28"/>
        </w:rPr>
        <w:t xml:space="preserve"> аукциона в Журнале регистрации заявок на участие в аукционе. По требованию заявителя Комисси</w:t>
      </w:r>
      <w:r w:rsidR="00605732" w:rsidRPr="00372AEE">
        <w:rPr>
          <w:rFonts w:ascii="Times New Roman" w:eastAsia="Times New Roman" w:hAnsi="Times New Roman" w:cs="Times New Roman"/>
          <w:sz w:val="28"/>
          <w:szCs w:val="28"/>
        </w:rPr>
        <w:t>я организатора аукциона выдает</w:t>
      </w:r>
      <w:r w:rsidRPr="00372AEE">
        <w:rPr>
          <w:rFonts w:ascii="Times New Roman" w:eastAsia="Times New Roman" w:hAnsi="Times New Roman" w:cs="Times New Roman"/>
          <w:sz w:val="28"/>
          <w:szCs w:val="28"/>
        </w:rPr>
        <w:t xml:space="preserve"> расписку в получении его заявки </w:t>
      </w:r>
      <w:r w:rsidR="00605732" w:rsidRPr="00372AEE">
        <w:rPr>
          <w:rFonts w:ascii="Times New Roman" w:eastAsia="Times New Roman" w:hAnsi="Times New Roman" w:cs="Times New Roman"/>
          <w:sz w:val="28"/>
          <w:szCs w:val="28"/>
        </w:rPr>
        <w:br/>
      </w:r>
      <w:r w:rsidRPr="00372AEE">
        <w:rPr>
          <w:rFonts w:ascii="Times New Roman" w:eastAsia="Times New Roman" w:hAnsi="Times New Roman" w:cs="Times New Roman"/>
          <w:sz w:val="28"/>
          <w:szCs w:val="28"/>
        </w:rPr>
        <w:t>на участие в аукционе с указанием даты и времени ее получения.</w:t>
      </w:r>
    </w:p>
    <w:p w:rsidR="00267740" w:rsidRPr="00372AEE" w:rsidRDefault="00267740" w:rsidP="00267740">
      <w:pPr>
        <w:ind w:firstLine="720"/>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5.2</w:t>
      </w:r>
      <w:r w:rsidR="00F0284B" w:rsidRPr="00372AEE">
        <w:rPr>
          <w:rFonts w:ascii="Times New Roman" w:eastAsia="Times New Roman" w:hAnsi="Times New Roman" w:cs="Times New Roman"/>
          <w:sz w:val="28"/>
          <w:szCs w:val="28"/>
        </w:rPr>
        <w:t>.</w:t>
      </w:r>
      <w:r w:rsidRPr="00372AEE">
        <w:rPr>
          <w:rFonts w:ascii="Times New Roman" w:eastAsia="Times New Roman" w:hAnsi="Times New Roman" w:cs="Times New Roman"/>
          <w:sz w:val="28"/>
          <w:szCs w:val="28"/>
        </w:rPr>
        <w:t xml:space="preserve"> Заявка на участие в аукционе, п</w:t>
      </w:r>
      <w:r w:rsidR="00605732" w:rsidRPr="00372AEE">
        <w:rPr>
          <w:rFonts w:ascii="Times New Roman" w:eastAsia="Times New Roman" w:hAnsi="Times New Roman" w:cs="Times New Roman"/>
          <w:sz w:val="28"/>
          <w:szCs w:val="28"/>
        </w:rPr>
        <w:t xml:space="preserve">олученная после даты окончания </w:t>
      </w:r>
      <w:r w:rsidRPr="00372AEE">
        <w:rPr>
          <w:rFonts w:ascii="Times New Roman" w:eastAsia="Times New Roman" w:hAnsi="Times New Roman" w:cs="Times New Roman"/>
          <w:sz w:val="28"/>
          <w:szCs w:val="28"/>
        </w:rPr>
        <w:t>приема таких заявок, не рассматривается и в тот же день возвращается заявителю. Организатор аукциона обязан вернуть внесенный задаток заявите</w:t>
      </w:r>
      <w:r w:rsidR="00605732" w:rsidRPr="00372AEE">
        <w:rPr>
          <w:rFonts w:ascii="Times New Roman" w:eastAsia="Times New Roman" w:hAnsi="Times New Roman" w:cs="Times New Roman"/>
          <w:sz w:val="28"/>
          <w:szCs w:val="28"/>
        </w:rPr>
        <w:t xml:space="preserve">лю в течение 5 рабочих дней </w:t>
      </w:r>
      <w:r w:rsidRPr="00372AEE">
        <w:rPr>
          <w:rFonts w:ascii="Times New Roman" w:eastAsia="Times New Roman" w:hAnsi="Times New Roman" w:cs="Times New Roman"/>
          <w:sz w:val="28"/>
          <w:szCs w:val="28"/>
        </w:rPr>
        <w:t>со дня подписания протокола аукциона.</w:t>
      </w:r>
    </w:p>
    <w:p w:rsidR="00267740" w:rsidRPr="00372AEE" w:rsidRDefault="00267740" w:rsidP="00267740">
      <w:pPr>
        <w:ind w:firstLine="720"/>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lastRenderedPageBreak/>
        <w:t>5.3</w:t>
      </w:r>
      <w:r w:rsidR="00F0284B" w:rsidRPr="00372AEE">
        <w:rPr>
          <w:rFonts w:ascii="Times New Roman" w:eastAsia="Times New Roman" w:hAnsi="Times New Roman" w:cs="Times New Roman"/>
          <w:sz w:val="28"/>
          <w:szCs w:val="28"/>
        </w:rPr>
        <w:t>.</w:t>
      </w:r>
      <w:r w:rsidRPr="00372AEE">
        <w:rPr>
          <w:rFonts w:ascii="Times New Roman" w:eastAsia="Times New Roman" w:hAnsi="Times New Roman" w:cs="Times New Roman"/>
          <w:sz w:val="28"/>
          <w:szCs w:val="28"/>
        </w:rPr>
        <w:t xml:space="preserve"> Заявка на участие в аукционе может быть:</w:t>
      </w:r>
    </w:p>
    <w:p w:rsidR="00267740" w:rsidRPr="00372AEE" w:rsidRDefault="00267740" w:rsidP="00267740">
      <w:pPr>
        <w:tabs>
          <w:tab w:val="left" w:pos="5387"/>
        </w:tabs>
        <w:ind w:firstLine="720"/>
        <w:rPr>
          <w:rFonts w:ascii="Times New Roman" w:hAnsi="Times New Roman" w:cs="Times New Roman"/>
          <w:sz w:val="28"/>
          <w:szCs w:val="28"/>
        </w:rPr>
      </w:pPr>
      <w:r w:rsidRPr="00372AEE">
        <w:rPr>
          <w:rFonts w:ascii="Times New Roman" w:eastAsia="Times New Roman" w:hAnsi="Times New Roman" w:cs="Times New Roman"/>
          <w:sz w:val="28"/>
          <w:szCs w:val="28"/>
        </w:rPr>
        <w:t>а)</w:t>
      </w:r>
      <w:r w:rsidRPr="00372AEE">
        <w:rPr>
          <w:rFonts w:ascii="Times New Roman" w:hAnsi="Times New Roman" w:cs="Times New Roman"/>
          <w:sz w:val="28"/>
          <w:szCs w:val="28"/>
        </w:rPr>
        <w:t xml:space="preserve"> на бумажном носителе:</w:t>
      </w:r>
    </w:p>
    <w:p w:rsidR="00267740" w:rsidRPr="00372AEE" w:rsidRDefault="00267740" w:rsidP="00267740">
      <w:pPr>
        <w:tabs>
          <w:tab w:val="left" w:pos="5387"/>
        </w:tabs>
        <w:ind w:firstLine="720"/>
        <w:rPr>
          <w:rFonts w:ascii="Times New Roman" w:eastAsia="Times New Roman" w:hAnsi="Times New Roman" w:cs="Times New Roman"/>
          <w:bCs/>
          <w:sz w:val="28"/>
          <w:szCs w:val="28"/>
        </w:rPr>
      </w:pPr>
      <w:r w:rsidRPr="00372AEE">
        <w:rPr>
          <w:rFonts w:ascii="Times New Roman" w:eastAsia="Times New Roman" w:hAnsi="Times New Roman" w:cs="Times New Roman"/>
          <w:sz w:val="28"/>
          <w:szCs w:val="28"/>
        </w:rPr>
        <w:t>направлена</w:t>
      </w:r>
      <w:r w:rsidRPr="00372AEE">
        <w:rPr>
          <w:rFonts w:ascii="Times New Roman" w:hAnsi="Times New Roman" w:cs="Times New Roman"/>
          <w:sz w:val="28"/>
          <w:szCs w:val="28"/>
        </w:rPr>
        <w:t xml:space="preserve"> </w:t>
      </w:r>
      <w:r w:rsidRPr="00372AEE">
        <w:rPr>
          <w:rFonts w:ascii="Times New Roman" w:eastAsia="Times New Roman" w:hAnsi="Times New Roman" w:cs="Times New Roman"/>
          <w:sz w:val="28"/>
          <w:szCs w:val="28"/>
        </w:rPr>
        <w:t xml:space="preserve">по почте по адресу: </w:t>
      </w:r>
      <w:r w:rsidRPr="00372AEE">
        <w:rPr>
          <w:rFonts w:ascii="Times New Roman" w:eastAsia="Times New Roman" w:hAnsi="Times New Roman" w:cs="Times New Roman"/>
          <w:bCs/>
          <w:sz w:val="28"/>
          <w:szCs w:val="28"/>
        </w:rPr>
        <w:t>107996, Москва, Рождественский бульвар, д. 12</w:t>
      </w:r>
      <w:r w:rsidR="00045F26" w:rsidRPr="00372AEE">
        <w:rPr>
          <w:rFonts w:ascii="Times New Roman" w:eastAsia="Times New Roman" w:hAnsi="Times New Roman" w:cs="Times New Roman"/>
          <w:bCs/>
          <w:sz w:val="28"/>
          <w:szCs w:val="28"/>
        </w:rPr>
        <w:t>/8, стр. 1</w:t>
      </w:r>
      <w:r w:rsidRPr="00372AEE">
        <w:rPr>
          <w:rFonts w:ascii="Times New Roman" w:eastAsia="Times New Roman" w:hAnsi="Times New Roman" w:cs="Times New Roman"/>
          <w:bCs/>
          <w:sz w:val="28"/>
          <w:szCs w:val="28"/>
        </w:rPr>
        <w:t>. Федеральное агентство по рыболовству;</w:t>
      </w:r>
    </w:p>
    <w:p w:rsidR="00267740" w:rsidRPr="00372AEE" w:rsidRDefault="00267740" w:rsidP="00267740">
      <w:pPr>
        <w:tabs>
          <w:tab w:val="left" w:pos="5387"/>
        </w:tabs>
        <w:ind w:firstLine="720"/>
        <w:rPr>
          <w:rFonts w:ascii="Times New Roman" w:eastAsia="Times New Roman" w:hAnsi="Times New Roman" w:cs="Times New Roman"/>
          <w:bCs/>
          <w:sz w:val="28"/>
          <w:szCs w:val="28"/>
        </w:rPr>
      </w:pPr>
      <w:r w:rsidRPr="00372AEE">
        <w:rPr>
          <w:rFonts w:ascii="Times New Roman" w:eastAsia="Times New Roman" w:hAnsi="Times New Roman" w:cs="Times New Roman"/>
          <w:bCs/>
          <w:sz w:val="28"/>
          <w:szCs w:val="28"/>
        </w:rPr>
        <w:t xml:space="preserve">представлена в экспедицию Федерального агентства по рыболовству </w:t>
      </w:r>
      <w:r w:rsidR="00605732" w:rsidRPr="00372AEE">
        <w:rPr>
          <w:rFonts w:ascii="Times New Roman" w:eastAsia="Times New Roman" w:hAnsi="Times New Roman" w:cs="Times New Roman"/>
          <w:bCs/>
          <w:sz w:val="28"/>
          <w:szCs w:val="28"/>
        </w:rPr>
        <w:br/>
      </w:r>
      <w:r w:rsidRPr="00372AEE">
        <w:rPr>
          <w:rFonts w:ascii="Times New Roman" w:eastAsia="Times New Roman" w:hAnsi="Times New Roman" w:cs="Times New Roman"/>
          <w:bCs/>
          <w:sz w:val="28"/>
          <w:szCs w:val="28"/>
        </w:rPr>
        <w:t>по адресу: Москва, Рождественский бульвар, д. 12/8 стр. 1;</w:t>
      </w:r>
    </w:p>
    <w:p w:rsidR="00267740" w:rsidRPr="00372AEE" w:rsidRDefault="00267740" w:rsidP="00267740">
      <w:pPr>
        <w:tabs>
          <w:tab w:val="left" w:pos="5387"/>
        </w:tabs>
        <w:ind w:firstLine="720"/>
        <w:rPr>
          <w:rFonts w:ascii="Times New Roman" w:eastAsia="Times New Roman" w:hAnsi="Times New Roman" w:cs="Times New Roman"/>
          <w:bCs/>
          <w:sz w:val="28"/>
          <w:szCs w:val="28"/>
        </w:rPr>
      </w:pPr>
      <w:r w:rsidRPr="00372AEE">
        <w:rPr>
          <w:rFonts w:ascii="Times New Roman" w:eastAsia="Times New Roman" w:hAnsi="Times New Roman" w:cs="Times New Roman"/>
          <w:bCs/>
          <w:sz w:val="28"/>
          <w:szCs w:val="28"/>
        </w:rPr>
        <w:t>передана на руки сотрудникам, указанным в извещении о проведении аукциона, по адресу: Москва, Рождественский бульвар, д. 15;</w:t>
      </w:r>
    </w:p>
    <w:p w:rsidR="00267740" w:rsidRPr="00372AEE" w:rsidRDefault="00267740" w:rsidP="00605732">
      <w:pPr>
        <w:autoSpaceDE w:val="0"/>
        <w:autoSpaceDN w:val="0"/>
        <w:adjustRightInd w:val="0"/>
        <w:ind w:firstLine="709"/>
        <w:rPr>
          <w:rFonts w:ascii="Times New Roman" w:hAnsi="Times New Roman" w:cs="Times New Roman"/>
          <w:sz w:val="28"/>
          <w:szCs w:val="28"/>
        </w:rPr>
      </w:pPr>
      <w:r w:rsidRPr="00372AEE">
        <w:rPr>
          <w:rFonts w:ascii="Times New Roman" w:hAnsi="Times New Roman" w:cs="Times New Roman"/>
          <w:sz w:val="28"/>
          <w:szCs w:val="28"/>
        </w:rPr>
        <w:t>б) представлена в электронной форме в виде электронного документа, подписанного усиленной квалифицированной электронной подписью;</w:t>
      </w:r>
    </w:p>
    <w:p w:rsidR="00267740" w:rsidRPr="00372AEE" w:rsidRDefault="00267740" w:rsidP="00605732">
      <w:pPr>
        <w:ind w:firstLine="708"/>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5.4</w:t>
      </w:r>
      <w:r w:rsidR="00F0284B" w:rsidRPr="00372AEE">
        <w:rPr>
          <w:rFonts w:ascii="Times New Roman" w:eastAsia="Times New Roman" w:hAnsi="Times New Roman" w:cs="Times New Roman"/>
          <w:sz w:val="28"/>
          <w:szCs w:val="28"/>
        </w:rPr>
        <w:t>.</w:t>
      </w:r>
      <w:r w:rsidRPr="00372AEE">
        <w:rPr>
          <w:rFonts w:ascii="Times New Roman" w:eastAsia="Times New Roman" w:hAnsi="Times New Roman" w:cs="Times New Roman"/>
          <w:color w:val="FF0000"/>
          <w:sz w:val="28"/>
          <w:szCs w:val="28"/>
        </w:rPr>
        <w:t xml:space="preserve"> </w:t>
      </w:r>
      <w:r w:rsidRPr="00372AEE">
        <w:rPr>
          <w:rFonts w:ascii="Times New Roman" w:eastAsia="Times New Roman" w:hAnsi="Times New Roman" w:cs="Times New Roman"/>
          <w:sz w:val="28"/>
          <w:szCs w:val="28"/>
        </w:rPr>
        <w:t xml:space="preserve">Дата начала приема заявок: </w:t>
      </w:r>
      <w:r w:rsidR="0082546F">
        <w:rPr>
          <w:rFonts w:ascii="Times New Roman" w:eastAsia="Times New Roman" w:hAnsi="Times New Roman" w:cs="Times New Roman"/>
          <w:sz w:val="28"/>
          <w:szCs w:val="28"/>
        </w:rPr>
        <w:t>9</w:t>
      </w:r>
      <w:r w:rsidRPr="00372AEE">
        <w:rPr>
          <w:rFonts w:ascii="Times New Roman" w:eastAsia="Times New Roman" w:hAnsi="Times New Roman" w:cs="Times New Roman"/>
          <w:sz w:val="28"/>
          <w:szCs w:val="28"/>
        </w:rPr>
        <w:t>-00 «</w:t>
      </w:r>
      <w:r w:rsidR="004C6712">
        <w:rPr>
          <w:rFonts w:ascii="Times New Roman" w:eastAsia="Times New Roman" w:hAnsi="Times New Roman" w:cs="Times New Roman"/>
          <w:sz w:val="28"/>
          <w:szCs w:val="28"/>
        </w:rPr>
        <w:t>24</w:t>
      </w:r>
      <w:r w:rsidRPr="00372AEE">
        <w:rPr>
          <w:rFonts w:ascii="Times New Roman" w:eastAsia="Times New Roman" w:hAnsi="Times New Roman" w:cs="Times New Roman"/>
          <w:sz w:val="28"/>
          <w:szCs w:val="28"/>
        </w:rPr>
        <w:t>»</w:t>
      </w:r>
      <w:r w:rsidR="00133878">
        <w:rPr>
          <w:rFonts w:ascii="Times New Roman" w:eastAsia="Times New Roman" w:hAnsi="Times New Roman" w:cs="Times New Roman"/>
          <w:sz w:val="28"/>
          <w:szCs w:val="28"/>
        </w:rPr>
        <w:t xml:space="preserve"> </w:t>
      </w:r>
      <w:r w:rsidR="004C6712">
        <w:rPr>
          <w:rFonts w:ascii="Times New Roman" w:eastAsia="Times New Roman" w:hAnsi="Times New Roman" w:cs="Times New Roman"/>
          <w:sz w:val="28"/>
          <w:szCs w:val="28"/>
        </w:rPr>
        <w:t>мая</w:t>
      </w:r>
      <w:r w:rsidR="000B04F6">
        <w:rPr>
          <w:rFonts w:ascii="Times New Roman" w:eastAsia="Times New Roman" w:hAnsi="Times New Roman" w:cs="Times New Roman"/>
          <w:sz w:val="28"/>
          <w:szCs w:val="28"/>
        </w:rPr>
        <w:t xml:space="preserve"> </w:t>
      </w:r>
      <w:r w:rsidRPr="00372AEE">
        <w:rPr>
          <w:rFonts w:ascii="Times New Roman" w:eastAsia="Times New Roman" w:hAnsi="Times New Roman" w:cs="Times New Roman"/>
          <w:sz w:val="28"/>
          <w:szCs w:val="28"/>
        </w:rPr>
        <w:t xml:space="preserve"> 201</w:t>
      </w:r>
      <w:r w:rsidR="0082546F">
        <w:rPr>
          <w:rFonts w:ascii="Times New Roman" w:eastAsia="Times New Roman" w:hAnsi="Times New Roman" w:cs="Times New Roman"/>
          <w:sz w:val="28"/>
          <w:szCs w:val="28"/>
        </w:rPr>
        <w:t>9</w:t>
      </w:r>
      <w:r w:rsidRPr="00372AEE">
        <w:rPr>
          <w:rFonts w:ascii="Times New Roman" w:eastAsia="Times New Roman" w:hAnsi="Times New Roman" w:cs="Times New Roman"/>
          <w:sz w:val="28"/>
          <w:szCs w:val="28"/>
        </w:rPr>
        <w:t xml:space="preserve"> года.</w:t>
      </w:r>
    </w:p>
    <w:p w:rsidR="00267740" w:rsidRPr="00372AEE" w:rsidRDefault="00267740" w:rsidP="00605732">
      <w:pPr>
        <w:ind w:firstLine="708"/>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5.5</w:t>
      </w:r>
      <w:r w:rsidR="00F0284B" w:rsidRPr="00372AEE">
        <w:rPr>
          <w:rFonts w:ascii="Times New Roman" w:eastAsia="Times New Roman" w:hAnsi="Times New Roman" w:cs="Times New Roman"/>
          <w:sz w:val="28"/>
          <w:szCs w:val="28"/>
        </w:rPr>
        <w:t>.</w:t>
      </w:r>
      <w:r w:rsidRPr="00372AEE">
        <w:rPr>
          <w:rFonts w:ascii="Times New Roman" w:eastAsia="Times New Roman" w:hAnsi="Times New Roman" w:cs="Times New Roman"/>
          <w:sz w:val="28"/>
          <w:szCs w:val="28"/>
        </w:rPr>
        <w:t xml:space="preserve"> Дата окончания приема заявок: </w:t>
      </w:r>
      <w:r w:rsidR="0082546F">
        <w:rPr>
          <w:rFonts w:ascii="Times New Roman" w:eastAsia="Times New Roman" w:hAnsi="Times New Roman" w:cs="Times New Roman"/>
          <w:sz w:val="28"/>
          <w:szCs w:val="28"/>
        </w:rPr>
        <w:t>9</w:t>
      </w:r>
      <w:r w:rsidRPr="00372AEE">
        <w:rPr>
          <w:rFonts w:ascii="Times New Roman" w:eastAsia="Times New Roman" w:hAnsi="Times New Roman" w:cs="Times New Roman"/>
          <w:sz w:val="28"/>
          <w:szCs w:val="28"/>
        </w:rPr>
        <w:t>-00 «</w:t>
      </w:r>
      <w:r w:rsidR="004C6712">
        <w:rPr>
          <w:rFonts w:ascii="Times New Roman" w:eastAsia="Times New Roman" w:hAnsi="Times New Roman" w:cs="Times New Roman"/>
          <w:sz w:val="28"/>
          <w:szCs w:val="28"/>
        </w:rPr>
        <w:t>24</w:t>
      </w:r>
      <w:r w:rsidRPr="00372AEE">
        <w:rPr>
          <w:rFonts w:ascii="Times New Roman" w:eastAsia="Times New Roman" w:hAnsi="Times New Roman" w:cs="Times New Roman"/>
          <w:sz w:val="28"/>
          <w:szCs w:val="28"/>
        </w:rPr>
        <w:t>»</w:t>
      </w:r>
      <w:r w:rsidR="001F7952">
        <w:rPr>
          <w:rFonts w:ascii="Times New Roman" w:eastAsia="Times New Roman" w:hAnsi="Times New Roman" w:cs="Times New Roman"/>
          <w:sz w:val="28"/>
          <w:szCs w:val="28"/>
        </w:rPr>
        <w:t xml:space="preserve"> </w:t>
      </w:r>
      <w:r w:rsidR="004C6712">
        <w:rPr>
          <w:rFonts w:ascii="Times New Roman" w:eastAsia="Times New Roman" w:hAnsi="Times New Roman" w:cs="Times New Roman"/>
          <w:sz w:val="28"/>
          <w:szCs w:val="28"/>
        </w:rPr>
        <w:t>июня</w:t>
      </w:r>
      <w:r w:rsidRPr="00372AEE">
        <w:rPr>
          <w:rFonts w:ascii="Times New Roman" w:eastAsia="Times New Roman" w:hAnsi="Times New Roman" w:cs="Times New Roman"/>
          <w:sz w:val="28"/>
          <w:szCs w:val="28"/>
        </w:rPr>
        <w:t xml:space="preserve"> 201</w:t>
      </w:r>
      <w:r w:rsidR="0082546F">
        <w:rPr>
          <w:rFonts w:ascii="Times New Roman" w:eastAsia="Times New Roman" w:hAnsi="Times New Roman" w:cs="Times New Roman"/>
          <w:sz w:val="28"/>
          <w:szCs w:val="28"/>
        </w:rPr>
        <w:t>9</w:t>
      </w:r>
      <w:r w:rsidRPr="00372AEE">
        <w:rPr>
          <w:rFonts w:ascii="Times New Roman" w:eastAsia="Times New Roman" w:hAnsi="Times New Roman" w:cs="Times New Roman"/>
          <w:sz w:val="28"/>
          <w:szCs w:val="28"/>
        </w:rPr>
        <w:t xml:space="preserve"> года.</w:t>
      </w:r>
    </w:p>
    <w:p w:rsidR="00267740" w:rsidRPr="00372AEE" w:rsidRDefault="00605732" w:rsidP="00267740">
      <w:pPr>
        <w:tabs>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372AEE">
        <w:rPr>
          <w:rFonts w:ascii="Times New Roman" w:hAnsi="Times New Roman" w:cs="Times New Roman"/>
          <w:sz w:val="28"/>
          <w:szCs w:val="28"/>
        </w:rPr>
        <w:t xml:space="preserve">          </w:t>
      </w:r>
      <w:r w:rsidR="00267740" w:rsidRPr="00372AEE">
        <w:rPr>
          <w:rFonts w:ascii="Times New Roman" w:hAnsi="Times New Roman" w:cs="Times New Roman"/>
          <w:sz w:val="28"/>
          <w:szCs w:val="28"/>
        </w:rPr>
        <w:t>5.6</w:t>
      </w:r>
      <w:r w:rsidR="00F0284B" w:rsidRPr="00372AEE">
        <w:rPr>
          <w:rFonts w:ascii="Times New Roman" w:hAnsi="Times New Roman" w:cs="Times New Roman"/>
          <w:sz w:val="28"/>
          <w:szCs w:val="28"/>
        </w:rPr>
        <w:t>.</w:t>
      </w:r>
      <w:r w:rsidR="00267740" w:rsidRPr="00372AEE">
        <w:rPr>
          <w:rFonts w:ascii="Times New Roman" w:hAnsi="Times New Roman" w:cs="Times New Roman"/>
          <w:sz w:val="28"/>
          <w:szCs w:val="28"/>
        </w:rPr>
        <w:t xml:space="preserve"> Заявки на участие в аукционе принимаются: с понедельника </w:t>
      </w:r>
      <w:r w:rsidRPr="00372AEE">
        <w:rPr>
          <w:rFonts w:ascii="Times New Roman" w:hAnsi="Times New Roman" w:cs="Times New Roman"/>
          <w:sz w:val="28"/>
          <w:szCs w:val="28"/>
        </w:rPr>
        <w:br/>
      </w:r>
      <w:r w:rsidR="00267740" w:rsidRPr="00372AEE">
        <w:rPr>
          <w:rFonts w:ascii="Times New Roman" w:hAnsi="Times New Roman" w:cs="Times New Roman"/>
          <w:sz w:val="28"/>
          <w:szCs w:val="28"/>
        </w:rPr>
        <w:t xml:space="preserve">по четверг с 9.00 до 18.00 по московскому времени, по пятницам - с 9-00 до </w:t>
      </w:r>
      <w:r w:rsidR="00A05245" w:rsidRPr="00372AEE">
        <w:rPr>
          <w:rFonts w:ascii="Times New Roman" w:hAnsi="Times New Roman" w:cs="Times New Roman"/>
          <w:sz w:val="28"/>
          <w:szCs w:val="28"/>
        </w:rPr>
        <w:t xml:space="preserve">   </w:t>
      </w:r>
      <w:r w:rsidR="00267740" w:rsidRPr="00372AEE">
        <w:rPr>
          <w:rFonts w:ascii="Times New Roman" w:hAnsi="Times New Roman" w:cs="Times New Roman"/>
          <w:sz w:val="28"/>
          <w:szCs w:val="28"/>
        </w:rPr>
        <w:t>16-45 по московскому времени</w:t>
      </w:r>
      <w:r w:rsidR="00267740" w:rsidRPr="00372AEE">
        <w:rPr>
          <w:rFonts w:ascii="Times New Roman" w:eastAsia="Times New Roman" w:hAnsi="Times New Roman" w:cs="Times New Roman"/>
          <w:color w:val="000000"/>
          <w:sz w:val="28"/>
          <w:szCs w:val="28"/>
        </w:rPr>
        <w:t>.</w:t>
      </w:r>
    </w:p>
    <w:p w:rsidR="00267740" w:rsidRPr="00372AEE" w:rsidRDefault="00267740" w:rsidP="00267740">
      <w:pPr>
        <w:pStyle w:val="24"/>
        <w:tabs>
          <w:tab w:val="clear" w:pos="0"/>
        </w:tabs>
        <w:rPr>
          <w:szCs w:val="28"/>
        </w:rPr>
      </w:pPr>
      <w:r w:rsidRPr="00372AEE">
        <w:rPr>
          <w:szCs w:val="28"/>
        </w:rPr>
        <w:tab/>
        <w:t>5.7</w:t>
      </w:r>
      <w:r w:rsidR="00F0284B" w:rsidRPr="00372AEE">
        <w:rPr>
          <w:szCs w:val="28"/>
        </w:rPr>
        <w:t>.</w:t>
      </w:r>
      <w:r w:rsidRPr="00372AEE">
        <w:rPr>
          <w:szCs w:val="28"/>
        </w:rPr>
        <w:t xml:space="preserve"> Заявитель самостоятельно определяет способ доставки заявок </w:t>
      </w:r>
      <w:r w:rsidR="00605732" w:rsidRPr="00372AEE">
        <w:rPr>
          <w:szCs w:val="28"/>
        </w:rPr>
        <w:br/>
      </w:r>
      <w:r w:rsidRPr="00372AEE">
        <w:rPr>
          <w:szCs w:val="28"/>
        </w:rPr>
        <w:t xml:space="preserve">на участие в аукционе и несет все риски того, что его заявка будет доставлена по неправильному адресу или, при несоблюдении сроков получения заявок на участие в аукционе, признана опоздавшей.  </w:t>
      </w:r>
    </w:p>
    <w:p w:rsidR="00267740" w:rsidRPr="00372AEE" w:rsidRDefault="00267740" w:rsidP="00267740">
      <w:pPr>
        <w:pStyle w:val="31"/>
        <w:tabs>
          <w:tab w:val="num" w:pos="0"/>
        </w:tabs>
        <w:spacing w:after="0" w:line="240" w:lineRule="auto"/>
        <w:ind w:left="0" w:firstLine="720"/>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 xml:space="preserve">       </w:t>
      </w:r>
    </w:p>
    <w:p w:rsidR="00267740" w:rsidRPr="00372AEE" w:rsidRDefault="00267740" w:rsidP="00267740">
      <w:pPr>
        <w:pStyle w:val="22"/>
        <w:spacing w:after="0"/>
        <w:jc w:val="center"/>
        <w:rPr>
          <w:sz w:val="28"/>
          <w:szCs w:val="28"/>
        </w:rPr>
      </w:pPr>
      <w:r w:rsidRPr="00372AEE">
        <w:rPr>
          <w:sz w:val="28"/>
          <w:szCs w:val="28"/>
        </w:rPr>
        <w:t>6. Порядок отзыва заявок на участие в аукционе, внесение изменений в заявки</w:t>
      </w:r>
    </w:p>
    <w:p w:rsidR="00267740" w:rsidRPr="00372AEE" w:rsidRDefault="00267740" w:rsidP="00267740">
      <w:pPr>
        <w:pStyle w:val="22"/>
        <w:spacing w:after="0"/>
        <w:jc w:val="center"/>
        <w:rPr>
          <w:sz w:val="28"/>
          <w:szCs w:val="28"/>
        </w:rPr>
      </w:pPr>
    </w:p>
    <w:p w:rsidR="00267740" w:rsidRPr="00372AEE" w:rsidRDefault="00267740" w:rsidP="00267740">
      <w:pPr>
        <w:pStyle w:val="ConsPlusNormal"/>
        <w:widowControl/>
        <w:jc w:val="both"/>
        <w:rPr>
          <w:rFonts w:ascii="Times New Roman" w:hAnsi="Times New Roman" w:cs="Times New Roman"/>
          <w:sz w:val="28"/>
          <w:szCs w:val="28"/>
        </w:rPr>
      </w:pPr>
      <w:r w:rsidRPr="00372AEE">
        <w:rPr>
          <w:rFonts w:ascii="Times New Roman" w:hAnsi="Times New Roman" w:cs="Times New Roman"/>
          <w:sz w:val="28"/>
          <w:szCs w:val="28"/>
        </w:rPr>
        <w:t>6.1</w:t>
      </w:r>
      <w:r w:rsidR="00F0284B" w:rsidRPr="00372AEE">
        <w:rPr>
          <w:rFonts w:ascii="Times New Roman" w:hAnsi="Times New Roman" w:cs="Times New Roman"/>
          <w:sz w:val="28"/>
          <w:szCs w:val="28"/>
        </w:rPr>
        <w:t>.</w:t>
      </w:r>
      <w:r w:rsidRPr="00372AEE">
        <w:rPr>
          <w:rFonts w:ascii="Times New Roman" w:hAnsi="Times New Roman" w:cs="Times New Roman"/>
          <w:sz w:val="28"/>
          <w:szCs w:val="28"/>
        </w:rPr>
        <w:t xml:space="preserve"> Заявитель, подавший заявку на участие в аукционе, вправе отозвать такую заявку в любое время до окончания срока подачи заявок. Организатор аукциона обязан вернуть внесенный задаток заявителю в течение 5 рабочих дней с даты поступления организатору аукциона уведомления об отзыве заявки на участие в аукционе.</w:t>
      </w:r>
    </w:p>
    <w:p w:rsidR="00267740" w:rsidRPr="00372AEE" w:rsidRDefault="00267740" w:rsidP="00267740">
      <w:pPr>
        <w:pStyle w:val="31"/>
        <w:tabs>
          <w:tab w:val="left" w:pos="708"/>
        </w:tabs>
        <w:spacing w:after="0" w:line="240" w:lineRule="auto"/>
        <w:ind w:left="0" w:firstLine="709"/>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6.2</w:t>
      </w:r>
      <w:r w:rsidR="00F0284B" w:rsidRPr="00372AEE">
        <w:rPr>
          <w:rFonts w:ascii="Times New Roman" w:eastAsia="Times New Roman" w:hAnsi="Times New Roman" w:cs="Times New Roman"/>
          <w:sz w:val="28"/>
          <w:szCs w:val="28"/>
        </w:rPr>
        <w:t>.</w:t>
      </w:r>
      <w:r w:rsidRPr="00372AEE">
        <w:rPr>
          <w:rFonts w:ascii="Times New Roman" w:eastAsia="Times New Roman" w:hAnsi="Times New Roman" w:cs="Times New Roman"/>
          <w:sz w:val="28"/>
          <w:szCs w:val="28"/>
        </w:rPr>
        <w:t xml:space="preserve"> Заявки на участие в аукционе отзываются в следующем порядке:</w:t>
      </w:r>
    </w:p>
    <w:p w:rsidR="00267740" w:rsidRPr="00372AEE" w:rsidRDefault="00267740" w:rsidP="00267740">
      <w:pPr>
        <w:pStyle w:val="31"/>
        <w:tabs>
          <w:tab w:val="left" w:pos="720"/>
        </w:tabs>
        <w:spacing w:after="0" w:line="240" w:lineRule="auto"/>
        <w:ind w:left="0" w:firstLine="709"/>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 xml:space="preserve">1) заявитель подает в письменном виде уведомление об отзыве заявки, содержащее информацию о том, что он отзывает свою заявку. При этом </w:t>
      </w:r>
      <w:r w:rsidR="00605732" w:rsidRPr="00372AEE">
        <w:rPr>
          <w:rFonts w:ascii="Times New Roman" w:eastAsia="Times New Roman" w:hAnsi="Times New Roman" w:cs="Times New Roman"/>
          <w:sz w:val="28"/>
          <w:szCs w:val="28"/>
        </w:rPr>
        <w:br/>
      </w:r>
      <w:r w:rsidRPr="00372AEE">
        <w:rPr>
          <w:rFonts w:ascii="Times New Roman" w:eastAsia="Times New Roman" w:hAnsi="Times New Roman" w:cs="Times New Roman"/>
          <w:sz w:val="28"/>
          <w:szCs w:val="28"/>
        </w:rPr>
        <w:lastRenderedPageBreak/>
        <w:t xml:space="preserve">в соответствующем уведомлении в обязательном порядке должна быть указана следующая информация: наименование аукциона, регистрационный номер заявки на участие в аукционе, дата, время и способ подачи заявки </w:t>
      </w:r>
      <w:r w:rsidR="00605732" w:rsidRPr="00372AEE">
        <w:rPr>
          <w:rFonts w:ascii="Times New Roman" w:eastAsia="Times New Roman" w:hAnsi="Times New Roman" w:cs="Times New Roman"/>
          <w:sz w:val="28"/>
          <w:szCs w:val="28"/>
        </w:rPr>
        <w:br/>
      </w:r>
      <w:r w:rsidRPr="00372AEE">
        <w:rPr>
          <w:rFonts w:ascii="Times New Roman" w:eastAsia="Times New Roman" w:hAnsi="Times New Roman" w:cs="Times New Roman"/>
          <w:sz w:val="28"/>
          <w:szCs w:val="28"/>
        </w:rPr>
        <w:t xml:space="preserve">на участие в аукционе; </w:t>
      </w:r>
    </w:p>
    <w:p w:rsidR="00267740" w:rsidRPr="00372AEE" w:rsidRDefault="00267740" w:rsidP="00267740">
      <w:pPr>
        <w:pStyle w:val="31"/>
        <w:spacing w:after="0" w:line="240" w:lineRule="auto"/>
        <w:ind w:left="0" w:firstLine="709"/>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2) уведомление об отзыве заявки на участие в аукционе должно быть скреплено печатью</w:t>
      </w:r>
      <w:r w:rsidR="001E2958" w:rsidRPr="00372AEE">
        <w:rPr>
          <w:rFonts w:ascii="Times New Roman" w:eastAsia="Times New Roman" w:hAnsi="Times New Roman" w:cs="Times New Roman"/>
          <w:sz w:val="28"/>
          <w:szCs w:val="28"/>
        </w:rPr>
        <w:t xml:space="preserve"> (при наличии)</w:t>
      </w:r>
      <w:r w:rsidRPr="00372AEE">
        <w:rPr>
          <w:rFonts w:ascii="Times New Roman" w:eastAsia="Times New Roman" w:hAnsi="Times New Roman" w:cs="Times New Roman"/>
          <w:sz w:val="28"/>
          <w:szCs w:val="28"/>
        </w:rPr>
        <w:t xml:space="preserve"> и заверено подписью уполномоченного лица (для юридических лиц) и собственноручно подписано физическим лицом - заявителем; </w:t>
      </w:r>
    </w:p>
    <w:p w:rsidR="00267740" w:rsidRPr="00372AEE" w:rsidRDefault="00267740" w:rsidP="00267740">
      <w:pPr>
        <w:pStyle w:val="31"/>
        <w:tabs>
          <w:tab w:val="left" w:pos="720"/>
        </w:tabs>
        <w:spacing w:after="0" w:line="240" w:lineRule="auto"/>
        <w:ind w:left="0" w:firstLine="709"/>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 xml:space="preserve">3) уведомление об отзыве заявок на участие в аукционе подаётся </w:t>
      </w:r>
      <w:r w:rsidR="00605732" w:rsidRPr="00372AEE">
        <w:rPr>
          <w:rFonts w:ascii="Times New Roman" w:eastAsia="Times New Roman" w:hAnsi="Times New Roman" w:cs="Times New Roman"/>
          <w:sz w:val="28"/>
          <w:szCs w:val="28"/>
        </w:rPr>
        <w:br/>
      </w:r>
      <w:r w:rsidRPr="00372AEE">
        <w:rPr>
          <w:rFonts w:ascii="Times New Roman" w:eastAsia="Times New Roman" w:hAnsi="Times New Roman" w:cs="Times New Roman"/>
          <w:sz w:val="28"/>
          <w:szCs w:val="28"/>
        </w:rPr>
        <w:t>по адресу организатора аукциона;</w:t>
      </w:r>
    </w:p>
    <w:p w:rsidR="00267740" w:rsidRPr="00372AEE" w:rsidRDefault="00267740" w:rsidP="00267740">
      <w:pPr>
        <w:tabs>
          <w:tab w:val="left" w:pos="1080"/>
        </w:tabs>
        <w:ind w:firstLine="720"/>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4) уведомления об отзыве заявки на участие в аукционе, полученные позднее даты окончания приема заявок на участие в аукционе, не будут приняты во внимание, и поданная заявка на участие в аукционе будет рассматриваться как действительная;</w:t>
      </w:r>
    </w:p>
    <w:p w:rsidR="00267740" w:rsidRPr="00372AEE" w:rsidRDefault="00267740" w:rsidP="00267740">
      <w:pPr>
        <w:pStyle w:val="31"/>
        <w:tabs>
          <w:tab w:val="left" w:pos="720"/>
        </w:tabs>
        <w:spacing w:after="0" w:line="240" w:lineRule="auto"/>
        <w:ind w:left="0" w:firstLine="709"/>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 xml:space="preserve">5) уведомления об отзыве заявок на участие в аукционе регистрируются </w:t>
      </w:r>
      <w:r w:rsidR="00E007CA">
        <w:rPr>
          <w:rFonts w:ascii="Times New Roman" w:eastAsia="Times New Roman" w:hAnsi="Times New Roman" w:cs="Times New Roman"/>
          <w:sz w:val="28"/>
          <w:szCs w:val="28"/>
        </w:rPr>
        <w:t xml:space="preserve">   </w:t>
      </w:r>
      <w:r w:rsidRPr="00372AEE">
        <w:rPr>
          <w:rFonts w:ascii="Times New Roman" w:eastAsia="Times New Roman" w:hAnsi="Times New Roman" w:cs="Times New Roman"/>
          <w:sz w:val="28"/>
          <w:szCs w:val="28"/>
        </w:rPr>
        <w:t xml:space="preserve">в Журнале регистрации заявок на участие в аукционе. </w:t>
      </w:r>
    </w:p>
    <w:p w:rsidR="00267740" w:rsidRPr="00372AEE" w:rsidRDefault="00267740" w:rsidP="00267740">
      <w:pPr>
        <w:pStyle w:val="31"/>
        <w:tabs>
          <w:tab w:val="left" w:pos="708"/>
        </w:tabs>
        <w:spacing w:after="0" w:line="240" w:lineRule="auto"/>
        <w:ind w:left="0" w:firstLine="709"/>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6.3</w:t>
      </w:r>
      <w:r w:rsidR="00F0284B" w:rsidRPr="00372AEE">
        <w:rPr>
          <w:rFonts w:ascii="Times New Roman" w:eastAsia="Times New Roman" w:hAnsi="Times New Roman" w:cs="Times New Roman"/>
          <w:sz w:val="28"/>
          <w:szCs w:val="28"/>
        </w:rPr>
        <w:t>.</w:t>
      </w:r>
      <w:r w:rsidRPr="00372AEE">
        <w:rPr>
          <w:rFonts w:ascii="Times New Roman" w:eastAsia="Times New Roman" w:hAnsi="Times New Roman" w:cs="Times New Roman"/>
          <w:sz w:val="28"/>
          <w:szCs w:val="28"/>
        </w:rPr>
        <w:t xml:space="preserve"> Заявитель, подавший заявку, вправе изменить заявку в любое время до даты окончания приема заявок на участие в аукционе.</w:t>
      </w:r>
    </w:p>
    <w:p w:rsidR="00267740" w:rsidRPr="00372AEE" w:rsidRDefault="00267740" w:rsidP="00267740">
      <w:pPr>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ab/>
        <w:t>Изменения, внесенные в заявку, считаются неотъемлемой частью заявки на участие в аукционе.</w:t>
      </w:r>
    </w:p>
    <w:p w:rsidR="00267740" w:rsidRPr="00372AEE" w:rsidRDefault="00267740" w:rsidP="00267740">
      <w:pPr>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ab/>
        <w:t>Изменения заявки на участие в аукционе подаются в запечатанном конверте. На соответствующем конверте указываются: наименование аукциона, регистрационный номер заявки в следующем порядке: «Изменение заявки на участие в аукционе _____________________ (наименование аукциона) _____ (регистрационный номер заявки)».</w:t>
      </w:r>
    </w:p>
    <w:p w:rsidR="00267740" w:rsidRPr="00372AEE" w:rsidRDefault="00267740" w:rsidP="00267740">
      <w:pPr>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ab/>
        <w:t>Изменения заявки должны быть оформлены в порядке, установленном для оформления заявок на участие в аукционе в соответствии с разделом 3 документации об аукционе.</w:t>
      </w:r>
    </w:p>
    <w:p w:rsidR="00267740" w:rsidRPr="00372AEE" w:rsidRDefault="00267740" w:rsidP="00267740">
      <w:pPr>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ab/>
        <w:t xml:space="preserve">Изменения заявок на участие в аукционе подаются по адресу организатора аукциона до дня и времени окончания приема заявок (с учетом всех </w:t>
      </w:r>
      <w:r w:rsidRPr="00372AEE">
        <w:rPr>
          <w:rFonts w:ascii="Times New Roman" w:eastAsia="Times New Roman" w:hAnsi="Times New Roman" w:cs="Times New Roman"/>
          <w:sz w:val="28"/>
          <w:szCs w:val="28"/>
        </w:rPr>
        <w:lastRenderedPageBreak/>
        <w:t>изменений извещения о проведении аукциона, являющихся неотъемлемой частью извещения о проведении аукциона).</w:t>
      </w:r>
    </w:p>
    <w:p w:rsidR="00267740" w:rsidRPr="00372AEE" w:rsidRDefault="00267740" w:rsidP="00267740">
      <w:pPr>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ab/>
        <w:t>Изменения заявок на участие в аукционе регистрируются в Журнале регистрации заявок на участие в аукционе.</w:t>
      </w:r>
    </w:p>
    <w:p w:rsidR="00267740" w:rsidRPr="00372AEE" w:rsidRDefault="00267740" w:rsidP="00267740">
      <w:pPr>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ab/>
        <w:t xml:space="preserve">Конверты с изменениями заявок рассматриваются Комиссией организатора аукциона одновременно с конвертами с заявками на участие </w:t>
      </w:r>
      <w:r w:rsidR="00605732" w:rsidRPr="00372AEE">
        <w:rPr>
          <w:rFonts w:ascii="Times New Roman" w:eastAsia="Times New Roman" w:hAnsi="Times New Roman" w:cs="Times New Roman"/>
          <w:sz w:val="28"/>
          <w:szCs w:val="28"/>
        </w:rPr>
        <w:br/>
      </w:r>
      <w:r w:rsidRPr="00372AEE">
        <w:rPr>
          <w:rFonts w:ascii="Times New Roman" w:eastAsia="Times New Roman" w:hAnsi="Times New Roman" w:cs="Times New Roman"/>
          <w:sz w:val="28"/>
          <w:szCs w:val="28"/>
        </w:rPr>
        <w:t>в аукционе.</w:t>
      </w:r>
    </w:p>
    <w:p w:rsidR="00267740" w:rsidRPr="00372AEE" w:rsidRDefault="00267740" w:rsidP="00267740">
      <w:pPr>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ab/>
        <w:t>После рассмотрения заявок и изменений соответствующих заявок Комиссия организатора аукциона устанавливает, поданы ли изменения заявки на участие в аукционе надлежащим лицом.</w:t>
      </w:r>
    </w:p>
    <w:p w:rsidR="00267740" w:rsidRPr="00372AEE" w:rsidRDefault="00267740" w:rsidP="00267740">
      <w:pPr>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ab/>
        <w:t xml:space="preserve">О рассмотрении изменений заявок на участие в аукционе делается соответствующая отметка в протоколе рассмотрения заявок на участие </w:t>
      </w:r>
      <w:r w:rsidR="00605732" w:rsidRPr="00372AEE">
        <w:rPr>
          <w:rFonts w:ascii="Times New Roman" w:eastAsia="Times New Roman" w:hAnsi="Times New Roman" w:cs="Times New Roman"/>
          <w:sz w:val="28"/>
          <w:szCs w:val="28"/>
        </w:rPr>
        <w:br/>
      </w:r>
      <w:r w:rsidRPr="00372AEE">
        <w:rPr>
          <w:rFonts w:ascii="Times New Roman" w:eastAsia="Times New Roman" w:hAnsi="Times New Roman" w:cs="Times New Roman"/>
          <w:sz w:val="28"/>
          <w:szCs w:val="28"/>
        </w:rPr>
        <w:t>в аукционе.</w:t>
      </w:r>
    </w:p>
    <w:p w:rsidR="00267740" w:rsidRDefault="00406981" w:rsidP="00267740">
      <w:pPr>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ab/>
        <w:t>В случае</w:t>
      </w:r>
      <w:r w:rsidR="00E007CA">
        <w:rPr>
          <w:rFonts w:ascii="Times New Roman" w:eastAsia="Times New Roman" w:hAnsi="Times New Roman" w:cs="Times New Roman"/>
          <w:sz w:val="28"/>
          <w:szCs w:val="28"/>
        </w:rPr>
        <w:t>,</w:t>
      </w:r>
      <w:r w:rsidR="00267740" w:rsidRPr="00372AEE">
        <w:rPr>
          <w:rFonts w:ascii="Times New Roman" w:eastAsia="Times New Roman" w:hAnsi="Times New Roman" w:cs="Times New Roman"/>
          <w:sz w:val="28"/>
          <w:szCs w:val="28"/>
        </w:rPr>
        <w:t xml:space="preserve"> если конверт не запечатан и не маркирован в порядке, указанном выше, такие конверты с изменениями заявок на участие </w:t>
      </w:r>
      <w:r w:rsidR="00605732" w:rsidRPr="00372AEE">
        <w:rPr>
          <w:rFonts w:ascii="Times New Roman" w:eastAsia="Times New Roman" w:hAnsi="Times New Roman" w:cs="Times New Roman"/>
          <w:sz w:val="28"/>
          <w:szCs w:val="28"/>
        </w:rPr>
        <w:br/>
      </w:r>
      <w:r w:rsidR="00267740" w:rsidRPr="00372AEE">
        <w:rPr>
          <w:rFonts w:ascii="Times New Roman" w:eastAsia="Times New Roman" w:hAnsi="Times New Roman" w:cs="Times New Roman"/>
          <w:sz w:val="28"/>
          <w:szCs w:val="28"/>
        </w:rPr>
        <w:t xml:space="preserve">в аукционе не принимаются и возвращаются лицу, подавшему такой конверт. </w:t>
      </w:r>
      <w:r w:rsidR="00553298" w:rsidRPr="00372AEE">
        <w:rPr>
          <w:rFonts w:ascii="Times New Roman" w:eastAsia="Times New Roman" w:hAnsi="Times New Roman" w:cs="Times New Roman"/>
          <w:sz w:val="28"/>
          <w:szCs w:val="28"/>
        </w:rPr>
        <w:br/>
      </w:r>
      <w:r w:rsidR="00267740" w:rsidRPr="00372AEE">
        <w:rPr>
          <w:rFonts w:ascii="Times New Roman" w:eastAsia="Times New Roman" w:hAnsi="Times New Roman" w:cs="Times New Roman"/>
          <w:sz w:val="28"/>
          <w:szCs w:val="28"/>
        </w:rPr>
        <w:t>В случае получения такого конверта по почте, соответствующий конверт возвращается по адресу отправителя, указанному на конверте.</w:t>
      </w:r>
    </w:p>
    <w:p w:rsidR="006C6D6A" w:rsidRDefault="006C6D6A" w:rsidP="00267740">
      <w:pPr>
        <w:rPr>
          <w:rFonts w:ascii="Times New Roman" w:eastAsia="Times New Roman" w:hAnsi="Times New Roman" w:cs="Times New Roman"/>
          <w:sz w:val="28"/>
          <w:szCs w:val="28"/>
        </w:rPr>
      </w:pPr>
    </w:p>
    <w:p w:rsidR="006C6D6A" w:rsidRPr="00372AEE" w:rsidRDefault="006C6D6A" w:rsidP="00267740">
      <w:pPr>
        <w:rPr>
          <w:rFonts w:ascii="Times New Roman" w:eastAsia="Times New Roman" w:hAnsi="Times New Roman" w:cs="Times New Roman"/>
          <w:sz w:val="28"/>
          <w:szCs w:val="28"/>
        </w:rPr>
      </w:pPr>
    </w:p>
    <w:p w:rsidR="00267740" w:rsidRPr="00372AEE" w:rsidRDefault="00267740" w:rsidP="00267740">
      <w:pPr>
        <w:pStyle w:val="31"/>
        <w:tabs>
          <w:tab w:val="left" w:pos="720"/>
        </w:tabs>
        <w:spacing w:after="0" w:line="240" w:lineRule="auto"/>
        <w:ind w:left="0" w:firstLine="709"/>
        <w:rPr>
          <w:rFonts w:ascii="Times New Roman" w:eastAsia="Times New Roman" w:hAnsi="Times New Roman" w:cs="Times New Roman"/>
          <w:sz w:val="28"/>
          <w:szCs w:val="28"/>
        </w:rPr>
      </w:pPr>
    </w:p>
    <w:p w:rsidR="00267740" w:rsidRPr="00372AEE" w:rsidRDefault="00267740" w:rsidP="00267740">
      <w:pPr>
        <w:pStyle w:val="31"/>
        <w:tabs>
          <w:tab w:val="left" w:pos="720"/>
        </w:tabs>
        <w:spacing w:after="0" w:line="240" w:lineRule="auto"/>
        <w:ind w:left="0"/>
        <w:jc w:val="center"/>
        <w:rPr>
          <w:rFonts w:ascii="Times New Roman" w:eastAsia="Times New Roman" w:hAnsi="Times New Roman" w:cs="Times New Roman"/>
          <w:b/>
          <w:bCs/>
          <w:sz w:val="28"/>
          <w:szCs w:val="28"/>
        </w:rPr>
      </w:pPr>
      <w:r w:rsidRPr="00372AEE">
        <w:rPr>
          <w:rFonts w:ascii="Times New Roman" w:eastAsia="Times New Roman" w:hAnsi="Times New Roman" w:cs="Times New Roman"/>
          <w:b/>
          <w:bCs/>
          <w:sz w:val="28"/>
          <w:szCs w:val="28"/>
        </w:rPr>
        <w:t>7. Формы, порядок, даты начала и окончания предоставления заявителям разъяснений положений документации об аукционе</w:t>
      </w:r>
    </w:p>
    <w:p w:rsidR="00267740" w:rsidRPr="00372AEE" w:rsidRDefault="00267740" w:rsidP="00267740">
      <w:pPr>
        <w:pStyle w:val="31"/>
        <w:tabs>
          <w:tab w:val="left" w:pos="720"/>
        </w:tabs>
        <w:spacing w:after="0" w:line="240" w:lineRule="auto"/>
        <w:ind w:left="0"/>
        <w:jc w:val="center"/>
        <w:rPr>
          <w:rFonts w:ascii="Times New Roman" w:eastAsia="Times New Roman" w:hAnsi="Times New Roman" w:cs="Times New Roman"/>
          <w:b/>
          <w:bCs/>
          <w:sz w:val="28"/>
          <w:szCs w:val="28"/>
        </w:rPr>
      </w:pPr>
    </w:p>
    <w:p w:rsidR="00F37E62" w:rsidRDefault="00267740" w:rsidP="00F37E62">
      <w:pPr>
        <w:pStyle w:val="31"/>
        <w:tabs>
          <w:tab w:val="left" w:pos="720"/>
        </w:tabs>
        <w:spacing w:after="0" w:line="240" w:lineRule="auto"/>
        <w:ind w:left="0"/>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ab/>
        <w:t>7.1. Со</w:t>
      </w:r>
      <w:r w:rsidRPr="00372AEE">
        <w:rPr>
          <w:rFonts w:ascii="Times New Roman" w:eastAsia="Times New Roman" w:hAnsi="Times New Roman" w:cs="Times New Roman"/>
          <w:bCs/>
          <w:sz w:val="28"/>
          <w:szCs w:val="28"/>
        </w:rPr>
        <w:t xml:space="preserve"> дня опубликования извещения о проведении аукциона л</w:t>
      </w:r>
      <w:r w:rsidRPr="00372AEE">
        <w:rPr>
          <w:rFonts w:ascii="Times New Roman" w:eastAsia="Times New Roman" w:hAnsi="Times New Roman" w:cs="Times New Roman"/>
          <w:sz w:val="28"/>
          <w:szCs w:val="28"/>
        </w:rPr>
        <w:t xml:space="preserve">юбой заявитель вправе направить в письменной форме организатору аукциона запрос о разъяснении положений документации об аукционе. В течение двух рабочих дней со дня поступления указанного запроса организатор аукциона обязан направить в письменной форме разъяснения положений документации </w:t>
      </w:r>
      <w:r w:rsidR="00553298" w:rsidRPr="00372AEE">
        <w:rPr>
          <w:rFonts w:ascii="Times New Roman" w:eastAsia="Times New Roman" w:hAnsi="Times New Roman" w:cs="Times New Roman"/>
          <w:sz w:val="28"/>
          <w:szCs w:val="28"/>
        </w:rPr>
        <w:br/>
      </w:r>
      <w:r w:rsidRPr="00372AEE">
        <w:rPr>
          <w:rFonts w:ascii="Times New Roman" w:eastAsia="Times New Roman" w:hAnsi="Times New Roman" w:cs="Times New Roman"/>
          <w:sz w:val="28"/>
          <w:szCs w:val="28"/>
        </w:rPr>
        <w:lastRenderedPageBreak/>
        <w:t>об аукционе, если указанный запрос поступил</w:t>
      </w:r>
      <w:r w:rsidR="00A24C8D" w:rsidRPr="00372AEE">
        <w:rPr>
          <w:rFonts w:ascii="Times New Roman" w:eastAsia="Times New Roman" w:hAnsi="Times New Roman" w:cs="Times New Roman"/>
          <w:sz w:val="28"/>
          <w:szCs w:val="28"/>
        </w:rPr>
        <w:t xml:space="preserve"> к организатору аукциона</w:t>
      </w:r>
      <w:r w:rsidRPr="00372AEE">
        <w:rPr>
          <w:rFonts w:ascii="Times New Roman" w:eastAsia="Times New Roman" w:hAnsi="Times New Roman" w:cs="Times New Roman"/>
          <w:sz w:val="28"/>
          <w:szCs w:val="28"/>
        </w:rPr>
        <w:t xml:space="preserve"> не </w:t>
      </w:r>
      <w:r w:rsidR="00A24C8D" w:rsidRPr="00372AEE">
        <w:rPr>
          <w:rFonts w:ascii="Times New Roman" w:eastAsia="Times New Roman" w:hAnsi="Times New Roman" w:cs="Times New Roman"/>
          <w:sz w:val="28"/>
          <w:szCs w:val="28"/>
        </w:rPr>
        <w:t>п</w:t>
      </w:r>
      <w:r w:rsidRPr="00372AEE">
        <w:rPr>
          <w:rFonts w:ascii="Times New Roman" w:eastAsia="Times New Roman" w:hAnsi="Times New Roman" w:cs="Times New Roman"/>
          <w:sz w:val="28"/>
          <w:szCs w:val="28"/>
        </w:rPr>
        <w:t xml:space="preserve">озднее, чем за пять дней до дня окончания </w:t>
      </w:r>
      <w:r w:rsidR="00A24C8D" w:rsidRPr="00372AEE">
        <w:rPr>
          <w:rFonts w:ascii="Times New Roman" w:eastAsia="Times New Roman" w:hAnsi="Times New Roman" w:cs="Times New Roman"/>
          <w:sz w:val="28"/>
          <w:szCs w:val="28"/>
        </w:rPr>
        <w:t xml:space="preserve">срока </w:t>
      </w:r>
      <w:r w:rsidRPr="00372AEE">
        <w:rPr>
          <w:rFonts w:ascii="Times New Roman" w:eastAsia="Times New Roman" w:hAnsi="Times New Roman" w:cs="Times New Roman"/>
          <w:sz w:val="28"/>
          <w:szCs w:val="28"/>
        </w:rPr>
        <w:t xml:space="preserve">подачи заявок на участие в аукционе на бумажном носителе по адресу, указанному в запросе. </w:t>
      </w:r>
    </w:p>
    <w:p w:rsidR="00267740" w:rsidRPr="00372AEE" w:rsidRDefault="00F37E62" w:rsidP="00F37E62">
      <w:pPr>
        <w:pStyle w:val="31"/>
        <w:tabs>
          <w:tab w:val="left" w:pos="720"/>
        </w:tabs>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67740" w:rsidRPr="00372AEE">
        <w:rPr>
          <w:rFonts w:ascii="Times New Roman" w:eastAsia="Times New Roman" w:hAnsi="Times New Roman" w:cs="Times New Roman"/>
          <w:sz w:val="28"/>
          <w:szCs w:val="28"/>
        </w:rPr>
        <w:t>7.2</w:t>
      </w:r>
      <w:r w:rsidR="00F0284B" w:rsidRPr="00372AEE">
        <w:rPr>
          <w:rFonts w:ascii="Times New Roman" w:eastAsia="Times New Roman" w:hAnsi="Times New Roman" w:cs="Times New Roman"/>
          <w:sz w:val="28"/>
          <w:szCs w:val="28"/>
        </w:rPr>
        <w:t>.</w:t>
      </w:r>
      <w:r w:rsidR="00267740" w:rsidRPr="00372AEE">
        <w:rPr>
          <w:rFonts w:ascii="Times New Roman" w:eastAsia="Times New Roman" w:hAnsi="Times New Roman" w:cs="Times New Roman"/>
          <w:sz w:val="28"/>
          <w:szCs w:val="28"/>
        </w:rPr>
        <w:t xml:space="preserve"> В течение одного </w:t>
      </w:r>
      <w:r w:rsidR="004924D7" w:rsidRPr="00372AEE">
        <w:rPr>
          <w:rFonts w:ascii="Times New Roman" w:eastAsia="Times New Roman" w:hAnsi="Times New Roman" w:cs="Times New Roman"/>
          <w:sz w:val="28"/>
          <w:szCs w:val="28"/>
        </w:rPr>
        <w:t xml:space="preserve">рабочего </w:t>
      </w:r>
      <w:r w:rsidR="00267740" w:rsidRPr="00372AEE">
        <w:rPr>
          <w:rFonts w:ascii="Times New Roman" w:eastAsia="Times New Roman" w:hAnsi="Times New Roman" w:cs="Times New Roman"/>
          <w:sz w:val="28"/>
          <w:szCs w:val="28"/>
        </w:rPr>
        <w:t>дня со дня направления разъяснения положений документации об аукционе по запросу заявителя такое разъяснение размещается организатором аукциона на официальном сайте с указанием предмета запроса, но без указания заявителя, от которого поступил запрос.</w:t>
      </w:r>
    </w:p>
    <w:p w:rsidR="00267740" w:rsidRPr="00372AEE" w:rsidRDefault="00267740" w:rsidP="00267740">
      <w:pPr>
        <w:keepNext/>
        <w:keepLines/>
        <w:widowControl w:val="0"/>
        <w:suppressLineNumbers/>
        <w:suppressAutoHyphens/>
        <w:ind w:firstLine="709"/>
        <w:rPr>
          <w:rFonts w:ascii="Times New Roman" w:eastAsia="Times New Roman" w:hAnsi="Times New Roman" w:cs="Times New Roman"/>
          <w:sz w:val="28"/>
          <w:szCs w:val="28"/>
        </w:rPr>
      </w:pPr>
    </w:p>
    <w:p w:rsidR="00267740" w:rsidRPr="00372AEE" w:rsidRDefault="00267740" w:rsidP="00267740">
      <w:pPr>
        <w:keepNext/>
        <w:keepLines/>
        <w:widowControl w:val="0"/>
        <w:suppressLineNumbers/>
        <w:suppressAutoHyphens/>
        <w:jc w:val="center"/>
        <w:rPr>
          <w:rFonts w:ascii="Times New Roman" w:eastAsia="Times New Roman" w:hAnsi="Times New Roman" w:cs="Times New Roman"/>
          <w:b/>
          <w:bCs/>
          <w:sz w:val="28"/>
          <w:szCs w:val="28"/>
        </w:rPr>
      </w:pPr>
      <w:r w:rsidRPr="00372AEE">
        <w:rPr>
          <w:rFonts w:ascii="Times New Roman" w:eastAsia="Times New Roman" w:hAnsi="Times New Roman" w:cs="Times New Roman"/>
          <w:b/>
          <w:bCs/>
          <w:sz w:val="28"/>
          <w:szCs w:val="28"/>
        </w:rPr>
        <w:t>8. Место, дата и время рассмотрения заявок на участие в аукционе</w:t>
      </w:r>
    </w:p>
    <w:p w:rsidR="00267740" w:rsidRPr="00372AEE" w:rsidRDefault="00267740" w:rsidP="00267740">
      <w:pPr>
        <w:tabs>
          <w:tab w:val="left" w:pos="5387"/>
        </w:tabs>
        <w:ind w:firstLine="720"/>
        <w:rPr>
          <w:rFonts w:ascii="Times New Roman" w:eastAsia="Times New Roman" w:hAnsi="Times New Roman" w:cs="Times New Roman"/>
          <w:bCs/>
          <w:sz w:val="28"/>
          <w:szCs w:val="28"/>
        </w:rPr>
      </w:pPr>
    </w:p>
    <w:p w:rsidR="00267740" w:rsidRPr="00372AEE" w:rsidRDefault="00267740" w:rsidP="00267740">
      <w:pPr>
        <w:tabs>
          <w:tab w:val="left" w:pos="5387"/>
        </w:tabs>
        <w:ind w:firstLine="720"/>
        <w:rPr>
          <w:rFonts w:ascii="Times New Roman" w:eastAsia="Times New Roman" w:hAnsi="Times New Roman" w:cs="Times New Roman"/>
          <w:bCs/>
          <w:sz w:val="28"/>
          <w:szCs w:val="28"/>
        </w:rPr>
      </w:pPr>
      <w:r w:rsidRPr="00372AEE">
        <w:rPr>
          <w:rFonts w:ascii="Times New Roman" w:eastAsia="Times New Roman" w:hAnsi="Times New Roman" w:cs="Times New Roman"/>
          <w:bCs/>
          <w:sz w:val="28"/>
          <w:szCs w:val="28"/>
        </w:rPr>
        <w:t>8.1</w:t>
      </w:r>
      <w:r w:rsidR="00F0284B" w:rsidRPr="00372AEE">
        <w:rPr>
          <w:rFonts w:ascii="Times New Roman" w:eastAsia="Times New Roman" w:hAnsi="Times New Roman" w:cs="Times New Roman"/>
          <w:bCs/>
          <w:sz w:val="28"/>
          <w:szCs w:val="28"/>
        </w:rPr>
        <w:t>.</w:t>
      </w:r>
      <w:r w:rsidRPr="00372AEE">
        <w:rPr>
          <w:rFonts w:ascii="Times New Roman" w:eastAsia="Times New Roman" w:hAnsi="Times New Roman" w:cs="Times New Roman"/>
          <w:bCs/>
          <w:sz w:val="28"/>
          <w:szCs w:val="28"/>
        </w:rPr>
        <w:t xml:space="preserve"> Начало рассмотрения заявок на участие в аукционе осуществляется </w:t>
      </w:r>
      <w:r w:rsidRPr="00372AEE">
        <w:rPr>
          <w:rFonts w:ascii="Times New Roman" w:eastAsia="Times New Roman" w:hAnsi="Times New Roman" w:cs="Times New Roman"/>
          <w:sz w:val="28"/>
          <w:szCs w:val="28"/>
        </w:rPr>
        <w:t xml:space="preserve">Комиссией организатора аукциона </w:t>
      </w:r>
      <w:r w:rsidRPr="00372AEE">
        <w:rPr>
          <w:rFonts w:ascii="Times New Roman" w:eastAsia="Times New Roman" w:hAnsi="Times New Roman" w:cs="Times New Roman"/>
          <w:bCs/>
          <w:sz w:val="28"/>
          <w:szCs w:val="28"/>
        </w:rPr>
        <w:t xml:space="preserve">по адресу организатора аукциона: </w:t>
      </w:r>
      <w:r w:rsidR="005C35F8" w:rsidRPr="00372AEE">
        <w:rPr>
          <w:rFonts w:ascii="Times New Roman" w:eastAsia="Times New Roman" w:hAnsi="Times New Roman" w:cs="Times New Roman"/>
          <w:bCs/>
          <w:sz w:val="28"/>
          <w:szCs w:val="28"/>
        </w:rPr>
        <w:t xml:space="preserve">                  </w:t>
      </w:r>
      <w:r w:rsidRPr="00372AEE">
        <w:rPr>
          <w:rFonts w:ascii="Times New Roman" w:eastAsia="Times New Roman" w:hAnsi="Times New Roman" w:cs="Times New Roman"/>
          <w:bCs/>
          <w:sz w:val="28"/>
          <w:szCs w:val="28"/>
        </w:rPr>
        <w:t xml:space="preserve"> Москва, Рождественский бульвар, д. 12/8 стр. 1.</w:t>
      </w:r>
    </w:p>
    <w:p w:rsidR="00267740" w:rsidRPr="00372AEE" w:rsidRDefault="00267740" w:rsidP="00267740">
      <w:pPr>
        <w:keepNext/>
        <w:keepLines/>
        <w:widowControl w:val="0"/>
        <w:suppressLineNumbers/>
        <w:suppressAutoHyphens/>
        <w:ind w:firstLine="709"/>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Дата начала рассмотрения заявок:</w:t>
      </w:r>
    </w:p>
    <w:p w:rsidR="00267740" w:rsidRPr="00372AEE" w:rsidRDefault="00267740" w:rsidP="00267740">
      <w:pPr>
        <w:keepNext/>
        <w:keepLines/>
        <w:widowControl w:val="0"/>
        <w:suppressLineNumbers/>
        <w:suppressAutoHyphens/>
        <w:ind w:firstLine="709"/>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 xml:space="preserve">      </w:t>
      </w:r>
      <w:r w:rsidR="00A552C4">
        <w:rPr>
          <w:rFonts w:ascii="Times New Roman" w:eastAsia="Times New Roman" w:hAnsi="Times New Roman" w:cs="Times New Roman"/>
          <w:sz w:val="28"/>
          <w:szCs w:val="28"/>
        </w:rPr>
        <w:t>9</w:t>
      </w:r>
      <w:r w:rsidRPr="00372AEE">
        <w:rPr>
          <w:rFonts w:ascii="Times New Roman" w:eastAsia="Times New Roman" w:hAnsi="Times New Roman" w:cs="Times New Roman"/>
          <w:sz w:val="28"/>
          <w:szCs w:val="28"/>
        </w:rPr>
        <w:t>-00 «</w:t>
      </w:r>
      <w:r w:rsidR="00A552C4">
        <w:rPr>
          <w:rFonts w:ascii="Times New Roman" w:eastAsia="Times New Roman" w:hAnsi="Times New Roman" w:cs="Times New Roman"/>
          <w:sz w:val="28"/>
          <w:szCs w:val="28"/>
        </w:rPr>
        <w:t>24</w:t>
      </w:r>
      <w:r w:rsidRPr="00372AEE">
        <w:rPr>
          <w:rFonts w:ascii="Times New Roman" w:eastAsia="Times New Roman" w:hAnsi="Times New Roman" w:cs="Times New Roman"/>
          <w:sz w:val="28"/>
          <w:szCs w:val="28"/>
        </w:rPr>
        <w:t>»</w:t>
      </w:r>
      <w:r w:rsidR="009C0EF6">
        <w:rPr>
          <w:rFonts w:ascii="Times New Roman" w:eastAsia="Times New Roman" w:hAnsi="Times New Roman" w:cs="Times New Roman"/>
          <w:sz w:val="28"/>
          <w:szCs w:val="28"/>
        </w:rPr>
        <w:t xml:space="preserve"> </w:t>
      </w:r>
      <w:r w:rsidR="00A552C4">
        <w:rPr>
          <w:rFonts w:ascii="Times New Roman" w:eastAsia="Times New Roman" w:hAnsi="Times New Roman" w:cs="Times New Roman"/>
          <w:sz w:val="28"/>
          <w:szCs w:val="28"/>
        </w:rPr>
        <w:t>июня</w:t>
      </w:r>
      <w:r w:rsidR="003C4B34">
        <w:rPr>
          <w:rFonts w:ascii="Times New Roman" w:eastAsia="Times New Roman" w:hAnsi="Times New Roman" w:cs="Times New Roman"/>
          <w:sz w:val="28"/>
          <w:szCs w:val="28"/>
        </w:rPr>
        <w:t xml:space="preserve"> </w:t>
      </w:r>
      <w:r w:rsidR="002A5C88" w:rsidRPr="00372AEE">
        <w:rPr>
          <w:rFonts w:ascii="Times New Roman" w:eastAsia="Times New Roman" w:hAnsi="Times New Roman" w:cs="Times New Roman"/>
          <w:sz w:val="28"/>
          <w:szCs w:val="28"/>
        </w:rPr>
        <w:t xml:space="preserve"> </w:t>
      </w:r>
      <w:r w:rsidRPr="00372AEE">
        <w:rPr>
          <w:rFonts w:ascii="Times New Roman" w:eastAsia="Times New Roman" w:hAnsi="Times New Roman" w:cs="Times New Roman"/>
          <w:sz w:val="28"/>
          <w:szCs w:val="28"/>
        </w:rPr>
        <w:t>201</w:t>
      </w:r>
      <w:r w:rsidR="005466D0">
        <w:rPr>
          <w:rFonts w:ascii="Times New Roman" w:eastAsia="Times New Roman" w:hAnsi="Times New Roman" w:cs="Times New Roman"/>
          <w:sz w:val="28"/>
          <w:szCs w:val="28"/>
        </w:rPr>
        <w:t>9</w:t>
      </w:r>
      <w:r w:rsidRPr="00372AEE">
        <w:rPr>
          <w:rFonts w:ascii="Times New Roman" w:eastAsia="Times New Roman" w:hAnsi="Times New Roman" w:cs="Times New Roman"/>
          <w:sz w:val="28"/>
          <w:szCs w:val="28"/>
        </w:rPr>
        <w:t xml:space="preserve"> г.</w:t>
      </w:r>
    </w:p>
    <w:p w:rsidR="00267740" w:rsidRPr="00372AEE" w:rsidRDefault="00267740" w:rsidP="00267740">
      <w:pPr>
        <w:keepNext/>
        <w:keepLines/>
        <w:widowControl w:val="0"/>
        <w:suppressLineNumbers/>
        <w:suppressAutoHyphens/>
        <w:ind w:firstLine="709"/>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 xml:space="preserve">Срок рассмотрения заявок на участие в аукционе не может превышать </w:t>
      </w:r>
      <w:r w:rsidR="00553298" w:rsidRPr="00372AEE">
        <w:rPr>
          <w:rFonts w:ascii="Times New Roman" w:eastAsia="Times New Roman" w:hAnsi="Times New Roman" w:cs="Times New Roman"/>
          <w:sz w:val="28"/>
          <w:szCs w:val="28"/>
        </w:rPr>
        <w:br/>
      </w:r>
      <w:r w:rsidRPr="00372AEE">
        <w:rPr>
          <w:rFonts w:ascii="Times New Roman" w:eastAsia="Times New Roman" w:hAnsi="Times New Roman" w:cs="Times New Roman"/>
          <w:sz w:val="28"/>
          <w:szCs w:val="28"/>
        </w:rPr>
        <w:t>10 рабочих дней со дня окончания срока их подачи.</w:t>
      </w:r>
    </w:p>
    <w:p w:rsidR="00E60C64" w:rsidRPr="00372AEE" w:rsidRDefault="00E60C64" w:rsidP="002A5C88">
      <w:pPr>
        <w:pStyle w:val="24"/>
        <w:tabs>
          <w:tab w:val="clear" w:pos="0"/>
          <w:tab w:val="left" w:pos="708"/>
        </w:tabs>
        <w:rPr>
          <w:b/>
          <w:bCs/>
          <w:iCs/>
          <w:szCs w:val="28"/>
        </w:rPr>
      </w:pPr>
    </w:p>
    <w:p w:rsidR="00267740" w:rsidRPr="00372AEE" w:rsidRDefault="00267740" w:rsidP="00267740">
      <w:pPr>
        <w:pStyle w:val="24"/>
        <w:tabs>
          <w:tab w:val="clear" w:pos="0"/>
          <w:tab w:val="left" w:pos="708"/>
        </w:tabs>
        <w:jc w:val="center"/>
        <w:rPr>
          <w:b/>
          <w:bCs/>
          <w:iCs/>
          <w:szCs w:val="28"/>
        </w:rPr>
      </w:pPr>
      <w:r w:rsidRPr="00372AEE">
        <w:rPr>
          <w:b/>
          <w:bCs/>
          <w:iCs/>
          <w:szCs w:val="28"/>
        </w:rPr>
        <w:t>9. Условия допуска к участию в аукционе</w:t>
      </w:r>
    </w:p>
    <w:p w:rsidR="00267740" w:rsidRPr="00372AEE" w:rsidRDefault="00267740" w:rsidP="00267740">
      <w:pPr>
        <w:pStyle w:val="24"/>
        <w:ind w:firstLine="708"/>
        <w:rPr>
          <w:szCs w:val="28"/>
        </w:rPr>
      </w:pPr>
    </w:p>
    <w:p w:rsidR="00267740" w:rsidRPr="00372AEE" w:rsidRDefault="00267740" w:rsidP="00267740">
      <w:pPr>
        <w:pStyle w:val="24"/>
        <w:ind w:firstLine="708"/>
        <w:rPr>
          <w:szCs w:val="28"/>
        </w:rPr>
      </w:pPr>
      <w:r w:rsidRPr="00372AEE">
        <w:rPr>
          <w:szCs w:val="28"/>
        </w:rPr>
        <w:t>9.1</w:t>
      </w:r>
      <w:r w:rsidR="00F0284B" w:rsidRPr="00372AEE">
        <w:rPr>
          <w:szCs w:val="28"/>
        </w:rPr>
        <w:t>.</w:t>
      </w:r>
      <w:r w:rsidRPr="00372AEE">
        <w:rPr>
          <w:szCs w:val="28"/>
        </w:rPr>
        <w:t xml:space="preserve"> Комиссия организатора аукциона рассматривает заявки на участие </w:t>
      </w:r>
      <w:r w:rsidR="00553298" w:rsidRPr="00372AEE">
        <w:rPr>
          <w:szCs w:val="28"/>
        </w:rPr>
        <w:br/>
      </w:r>
      <w:r w:rsidRPr="00372AEE">
        <w:rPr>
          <w:szCs w:val="28"/>
        </w:rPr>
        <w:t xml:space="preserve">в аукционе на соответствие требованиям, установленным документацией </w:t>
      </w:r>
      <w:r w:rsidR="00605732" w:rsidRPr="00372AEE">
        <w:rPr>
          <w:szCs w:val="28"/>
        </w:rPr>
        <w:br/>
      </w:r>
      <w:r w:rsidRPr="00372AEE">
        <w:rPr>
          <w:szCs w:val="28"/>
        </w:rPr>
        <w:t xml:space="preserve">об аукционе, и соответствие заявителей требованиям, установленным </w:t>
      </w:r>
      <w:r w:rsidR="00605732" w:rsidRPr="00372AEE">
        <w:rPr>
          <w:szCs w:val="28"/>
        </w:rPr>
        <w:br/>
      </w:r>
      <w:r w:rsidRPr="00372AEE">
        <w:rPr>
          <w:szCs w:val="28"/>
        </w:rPr>
        <w:t xml:space="preserve">в документации об аукционе. </w:t>
      </w:r>
    </w:p>
    <w:p w:rsidR="00267740" w:rsidRPr="00372AEE" w:rsidRDefault="00267740" w:rsidP="00267740">
      <w:pPr>
        <w:pStyle w:val="ConsPlusNormal"/>
        <w:widowControl/>
        <w:jc w:val="both"/>
        <w:rPr>
          <w:rFonts w:ascii="Times New Roman" w:hAnsi="Times New Roman" w:cs="Times New Roman"/>
          <w:sz w:val="28"/>
          <w:szCs w:val="28"/>
        </w:rPr>
      </w:pPr>
      <w:r w:rsidRPr="00372AEE">
        <w:rPr>
          <w:rFonts w:ascii="Times New Roman" w:hAnsi="Times New Roman" w:cs="Times New Roman"/>
          <w:sz w:val="28"/>
          <w:szCs w:val="28"/>
        </w:rPr>
        <w:t>9.2</w:t>
      </w:r>
      <w:r w:rsidR="00F0284B" w:rsidRPr="00372AEE">
        <w:rPr>
          <w:rFonts w:ascii="Times New Roman" w:hAnsi="Times New Roman" w:cs="Times New Roman"/>
          <w:sz w:val="28"/>
          <w:szCs w:val="28"/>
        </w:rPr>
        <w:t>.</w:t>
      </w:r>
      <w:r w:rsidRPr="00372AEE">
        <w:rPr>
          <w:rFonts w:ascii="Times New Roman" w:hAnsi="Times New Roman" w:cs="Times New Roman"/>
          <w:sz w:val="28"/>
          <w:szCs w:val="28"/>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267740" w:rsidRPr="00372AEE" w:rsidRDefault="00267740" w:rsidP="00267740">
      <w:pPr>
        <w:pStyle w:val="24"/>
        <w:ind w:firstLine="709"/>
        <w:rPr>
          <w:szCs w:val="28"/>
        </w:rPr>
      </w:pPr>
      <w:r w:rsidRPr="00372AEE">
        <w:rPr>
          <w:szCs w:val="28"/>
        </w:rPr>
        <w:lastRenderedPageBreak/>
        <w:t>9.3</w:t>
      </w:r>
      <w:r w:rsidR="00F0284B" w:rsidRPr="00372AEE">
        <w:rPr>
          <w:szCs w:val="28"/>
        </w:rPr>
        <w:t>.</w:t>
      </w:r>
      <w:r w:rsidRPr="00372AEE">
        <w:rPr>
          <w:szCs w:val="28"/>
        </w:rPr>
        <w:t xml:space="preserve"> На основании результатов рассмотрения заявок на участие </w:t>
      </w:r>
      <w:r w:rsidR="00605732" w:rsidRPr="00372AEE">
        <w:rPr>
          <w:szCs w:val="28"/>
        </w:rPr>
        <w:br/>
      </w:r>
      <w:r w:rsidRPr="00372AEE">
        <w:rPr>
          <w:szCs w:val="28"/>
        </w:rPr>
        <w:t xml:space="preserve">в аукционе комиссией организатора аукциона принимается решение </w:t>
      </w:r>
      <w:r w:rsidR="00E7614B" w:rsidRPr="00372AEE">
        <w:rPr>
          <w:szCs w:val="28"/>
        </w:rPr>
        <w:br/>
      </w:r>
      <w:r w:rsidRPr="00372AEE">
        <w:rPr>
          <w:szCs w:val="28"/>
        </w:rPr>
        <w:t xml:space="preserve">о допуске к участию в аукционе заявителя  и о признании заявителя, подавшего заявку на участие в аукционе, участником аукциона или об отказе в допуске такого заявителя к участию в аукционе в порядке и по основаниям, которые предусмотрены документацией об аукционе. </w:t>
      </w:r>
    </w:p>
    <w:p w:rsidR="00267740" w:rsidRPr="00372AEE" w:rsidRDefault="00267740" w:rsidP="00267740">
      <w:pPr>
        <w:pStyle w:val="ConsNormal"/>
        <w:widowControl/>
        <w:ind w:right="0" w:firstLine="708"/>
        <w:jc w:val="both"/>
        <w:rPr>
          <w:rFonts w:ascii="Times New Roman" w:hAnsi="Times New Roman" w:cs="Times New Roman"/>
          <w:iCs/>
          <w:sz w:val="28"/>
          <w:szCs w:val="28"/>
        </w:rPr>
      </w:pPr>
      <w:r w:rsidRPr="00372AEE">
        <w:rPr>
          <w:rFonts w:ascii="Times New Roman" w:hAnsi="Times New Roman" w:cs="Times New Roman"/>
          <w:iCs/>
          <w:sz w:val="28"/>
          <w:szCs w:val="28"/>
        </w:rPr>
        <w:t>9.4</w:t>
      </w:r>
      <w:r w:rsidR="00F0284B" w:rsidRPr="00372AEE">
        <w:rPr>
          <w:rFonts w:ascii="Times New Roman" w:hAnsi="Times New Roman" w:cs="Times New Roman"/>
          <w:iCs/>
          <w:sz w:val="28"/>
          <w:szCs w:val="28"/>
        </w:rPr>
        <w:t>.</w:t>
      </w:r>
      <w:r w:rsidRPr="00372AEE">
        <w:rPr>
          <w:rFonts w:ascii="Times New Roman" w:hAnsi="Times New Roman" w:cs="Times New Roman"/>
          <w:iCs/>
          <w:sz w:val="28"/>
          <w:szCs w:val="28"/>
        </w:rPr>
        <w:t xml:space="preserve"> При рассмотрении заявок на участие в аукционе заявитель </w:t>
      </w:r>
      <w:r w:rsidR="00605732" w:rsidRPr="00372AEE">
        <w:rPr>
          <w:rFonts w:ascii="Times New Roman" w:hAnsi="Times New Roman" w:cs="Times New Roman"/>
          <w:iCs/>
          <w:sz w:val="28"/>
          <w:szCs w:val="28"/>
        </w:rPr>
        <w:br/>
      </w:r>
      <w:r w:rsidRPr="00372AEE">
        <w:rPr>
          <w:rFonts w:ascii="Times New Roman" w:hAnsi="Times New Roman" w:cs="Times New Roman"/>
          <w:iCs/>
          <w:sz w:val="28"/>
          <w:szCs w:val="28"/>
        </w:rPr>
        <w:t xml:space="preserve">не допускается Комиссией </w:t>
      </w:r>
      <w:r w:rsidRPr="00372AEE">
        <w:rPr>
          <w:rFonts w:ascii="Times New Roman" w:hAnsi="Times New Roman" w:cs="Times New Roman"/>
          <w:sz w:val="28"/>
          <w:szCs w:val="28"/>
        </w:rPr>
        <w:t>организатора аукциона</w:t>
      </w:r>
      <w:r w:rsidRPr="00372AEE">
        <w:rPr>
          <w:rFonts w:ascii="Times New Roman" w:hAnsi="Times New Roman" w:cs="Times New Roman"/>
          <w:iCs/>
          <w:sz w:val="28"/>
          <w:szCs w:val="28"/>
        </w:rPr>
        <w:t xml:space="preserve"> к участию в аукционе </w:t>
      </w:r>
      <w:r w:rsidR="00605732" w:rsidRPr="00372AEE">
        <w:rPr>
          <w:rFonts w:ascii="Times New Roman" w:hAnsi="Times New Roman" w:cs="Times New Roman"/>
          <w:iCs/>
          <w:sz w:val="28"/>
          <w:szCs w:val="28"/>
        </w:rPr>
        <w:br/>
      </w:r>
      <w:r w:rsidRPr="00372AEE">
        <w:rPr>
          <w:rFonts w:ascii="Times New Roman" w:hAnsi="Times New Roman" w:cs="Times New Roman"/>
          <w:iCs/>
          <w:sz w:val="28"/>
          <w:szCs w:val="28"/>
        </w:rPr>
        <w:t>в случае:</w:t>
      </w:r>
    </w:p>
    <w:p w:rsidR="00267740" w:rsidRPr="00372AEE" w:rsidRDefault="00267740" w:rsidP="00267740">
      <w:pPr>
        <w:pStyle w:val="ConsNormal"/>
        <w:widowControl/>
        <w:ind w:right="0" w:firstLine="708"/>
        <w:jc w:val="both"/>
        <w:rPr>
          <w:rFonts w:ascii="Times New Roman" w:hAnsi="Times New Roman" w:cs="Times New Roman"/>
          <w:iCs/>
          <w:sz w:val="28"/>
          <w:szCs w:val="28"/>
        </w:rPr>
      </w:pPr>
      <w:r w:rsidRPr="00372AEE">
        <w:rPr>
          <w:rFonts w:ascii="Times New Roman" w:hAnsi="Times New Roman" w:cs="Times New Roman"/>
          <w:iCs/>
          <w:sz w:val="28"/>
          <w:szCs w:val="28"/>
        </w:rPr>
        <w:t xml:space="preserve">1) непредоставления определенных документацией об аукционе документов, либо наличия в таких документах недостоверных сведений </w:t>
      </w:r>
      <w:r w:rsidR="00605732" w:rsidRPr="00372AEE">
        <w:rPr>
          <w:rFonts w:ascii="Times New Roman" w:hAnsi="Times New Roman" w:cs="Times New Roman"/>
          <w:iCs/>
          <w:sz w:val="28"/>
          <w:szCs w:val="28"/>
        </w:rPr>
        <w:br/>
      </w:r>
      <w:r w:rsidRPr="00372AEE">
        <w:rPr>
          <w:rFonts w:ascii="Times New Roman" w:hAnsi="Times New Roman" w:cs="Times New Roman"/>
          <w:iCs/>
          <w:sz w:val="28"/>
          <w:szCs w:val="28"/>
        </w:rPr>
        <w:t>о заявителе, в том числе не поступлении денежных средств на счет, указанный в извещении о проведении аукциона, в качестве задатка к моменту рассмотрения заявок;</w:t>
      </w:r>
    </w:p>
    <w:p w:rsidR="00267740" w:rsidRPr="00372AEE" w:rsidRDefault="00267740" w:rsidP="00267740">
      <w:pPr>
        <w:pStyle w:val="ConsNormal"/>
        <w:widowControl/>
        <w:ind w:right="0" w:firstLine="708"/>
        <w:jc w:val="both"/>
        <w:rPr>
          <w:rFonts w:ascii="Times New Roman" w:hAnsi="Times New Roman" w:cs="Times New Roman"/>
          <w:iCs/>
          <w:sz w:val="28"/>
          <w:szCs w:val="28"/>
        </w:rPr>
      </w:pPr>
      <w:r w:rsidRPr="00372AEE">
        <w:rPr>
          <w:rFonts w:ascii="Times New Roman" w:hAnsi="Times New Roman" w:cs="Times New Roman"/>
          <w:iCs/>
          <w:sz w:val="28"/>
          <w:szCs w:val="28"/>
        </w:rPr>
        <w:t xml:space="preserve">2) несоответствия заявителя требованиям, установленным </w:t>
      </w:r>
      <w:r w:rsidR="005D3FB9" w:rsidRPr="00372AEE">
        <w:rPr>
          <w:rFonts w:ascii="Times New Roman" w:hAnsi="Times New Roman" w:cs="Times New Roman"/>
          <w:iCs/>
          <w:sz w:val="28"/>
          <w:szCs w:val="28"/>
        </w:rPr>
        <w:br/>
      </w:r>
      <w:r w:rsidRPr="00372AEE">
        <w:rPr>
          <w:rFonts w:ascii="Times New Roman" w:hAnsi="Times New Roman" w:cs="Times New Roman"/>
          <w:iCs/>
          <w:sz w:val="28"/>
          <w:szCs w:val="28"/>
        </w:rPr>
        <w:t>в соответствии с разделом 2 документации об аукционе;</w:t>
      </w:r>
    </w:p>
    <w:p w:rsidR="00267740" w:rsidRPr="00372AEE" w:rsidRDefault="00267740" w:rsidP="00267740">
      <w:pPr>
        <w:pStyle w:val="ConsNormal"/>
        <w:widowControl/>
        <w:ind w:right="0" w:firstLine="708"/>
        <w:jc w:val="both"/>
        <w:rPr>
          <w:rFonts w:ascii="Times New Roman" w:hAnsi="Times New Roman" w:cs="Times New Roman"/>
          <w:iCs/>
          <w:sz w:val="28"/>
          <w:szCs w:val="28"/>
        </w:rPr>
      </w:pPr>
      <w:r w:rsidRPr="00372AEE">
        <w:rPr>
          <w:rFonts w:ascii="Times New Roman" w:hAnsi="Times New Roman" w:cs="Times New Roman"/>
          <w:iCs/>
          <w:sz w:val="28"/>
          <w:szCs w:val="28"/>
        </w:rPr>
        <w:t xml:space="preserve">3) несоответствия заявки на участие в аукционе требованиям документации об аукционе. </w:t>
      </w:r>
    </w:p>
    <w:p w:rsidR="00267740" w:rsidRPr="00372AEE" w:rsidRDefault="00267740" w:rsidP="00267740">
      <w:pPr>
        <w:ind w:firstLine="720"/>
        <w:rPr>
          <w:rFonts w:ascii="Times New Roman" w:eastAsia="Times New Roman" w:hAnsi="Times New Roman" w:cs="Times New Roman"/>
          <w:iCs/>
          <w:sz w:val="28"/>
          <w:szCs w:val="28"/>
        </w:rPr>
      </w:pPr>
      <w:r w:rsidRPr="00372AEE">
        <w:rPr>
          <w:rFonts w:ascii="Times New Roman" w:eastAsia="Times New Roman" w:hAnsi="Times New Roman" w:cs="Times New Roman"/>
          <w:iCs/>
          <w:sz w:val="28"/>
          <w:szCs w:val="28"/>
        </w:rPr>
        <w:t>9.5</w:t>
      </w:r>
      <w:r w:rsidR="00F0284B" w:rsidRPr="00372AEE">
        <w:rPr>
          <w:rFonts w:ascii="Times New Roman" w:eastAsia="Times New Roman" w:hAnsi="Times New Roman" w:cs="Times New Roman"/>
          <w:iCs/>
          <w:sz w:val="28"/>
          <w:szCs w:val="28"/>
        </w:rPr>
        <w:t>.</w:t>
      </w:r>
      <w:r w:rsidRPr="00372AEE">
        <w:rPr>
          <w:rFonts w:ascii="Times New Roman" w:eastAsia="Times New Roman" w:hAnsi="Times New Roman" w:cs="Times New Roman"/>
          <w:iCs/>
          <w:sz w:val="28"/>
          <w:szCs w:val="28"/>
        </w:rPr>
        <w:t xml:space="preserve"> Решение Комиссии организатора аукциона оформляется протоколом рассмотрения заявок на участие в аукционе.</w:t>
      </w:r>
    </w:p>
    <w:p w:rsidR="00267740" w:rsidRPr="00372AEE" w:rsidRDefault="00267740" w:rsidP="00267740">
      <w:pPr>
        <w:ind w:firstLine="720"/>
        <w:rPr>
          <w:rFonts w:ascii="Times New Roman" w:eastAsia="Times New Roman" w:hAnsi="Times New Roman" w:cs="Times New Roman"/>
          <w:iCs/>
          <w:sz w:val="28"/>
          <w:szCs w:val="28"/>
        </w:rPr>
      </w:pPr>
      <w:r w:rsidRPr="00372AEE">
        <w:rPr>
          <w:rFonts w:ascii="Times New Roman" w:eastAsia="Times New Roman" w:hAnsi="Times New Roman" w:cs="Times New Roman"/>
          <w:iCs/>
          <w:sz w:val="28"/>
          <w:szCs w:val="28"/>
        </w:rPr>
        <w:t>9.6</w:t>
      </w:r>
      <w:r w:rsidR="00F0284B" w:rsidRPr="00372AEE">
        <w:rPr>
          <w:rFonts w:ascii="Times New Roman" w:eastAsia="Times New Roman" w:hAnsi="Times New Roman" w:cs="Times New Roman"/>
          <w:iCs/>
          <w:sz w:val="28"/>
          <w:szCs w:val="28"/>
        </w:rPr>
        <w:t>.</w:t>
      </w:r>
      <w:r w:rsidRPr="00372AEE">
        <w:rPr>
          <w:rFonts w:ascii="Times New Roman" w:eastAsia="Times New Roman" w:hAnsi="Times New Roman" w:cs="Times New Roman"/>
          <w:iCs/>
          <w:sz w:val="28"/>
          <w:szCs w:val="28"/>
        </w:rPr>
        <w:t xml:space="preserve"> Протокол рассмотрения заявок на участие в аукционе подписывается всеми присутствующими на заседании членами Комиссии организатора аукциона в день окончания рассмотрения заявок на участие </w:t>
      </w:r>
      <w:r w:rsidR="005D3FB9" w:rsidRPr="00372AEE">
        <w:rPr>
          <w:rFonts w:ascii="Times New Roman" w:eastAsia="Times New Roman" w:hAnsi="Times New Roman" w:cs="Times New Roman"/>
          <w:iCs/>
          <w:sz w:val="28"/>
          <w:szCs w:val="28"/>
        </w:rPr>
        <w:br/>
      </w:r>
      <w:r w:rsidRPr="00372AEE">
        <w:rPr>
          <w:rFonts w:ascii="Times New Roman" w:eastAsia="Times New Roman" w:hAnsi="Times New Roman" w:cs="Times New Roman"/>
          <w:iCs/>
          <w:sz w:val="28"/>
          <w:szCs w:val="28"/>
        </w:rPr>
        <w:t>в аукционе.</w:t>
      </w:r>
    </w:p>
    <w:p w:rsidR="00267740" w:rsidRPr="00372AEE" w:rsidRDefault="00267740" w:rsidP="00267740">
      <w:pPr>
        <w:pStyle w:val="ConsPlusNormal"/>
        <w:widowControl/>
        <w:jc w:val="both"/>
        <w:rPr>
          <w:rFonts w:ascii="Times New Roman" w:hAnsi="Times New Roman" w:cs="Times New Roman"/>
          <w:iCs/>
          <w:sz w:val="28"/>
          <w:szCs w:val="28"/>
        </w:rPr>
      </w:pPr>
      <w:r w:rsidRPr="00372AEE">
        <w:rPr>
          <w:rFonts w:ascii="Times New Roman" w:hAnsi="Times New Roman" w:cs="Times New Roman"/>
          <w:iCs/>
          <w:sz w:val="28"/>
          <w:szCs w:val="28"/>
        </w:rPr>
        <w:t>9.7</w:t>
      </w:r>
      <w:r w:rsidR="00F0284B" w:rsidRPr="00372AEE">
        <w:rPr>
          <w:rFonts w:ascii="Times New Roman" w:hAnsi="Times New Roman" w:cs="Times New Roman"/>
          <w:iCs/>
          <w:sz w:val="28"/>
          <w:szCs w:val="28"/>
        </w:rPr>
        <w:t>.</w:t>
      </w:r>
      <w:r w:rsidRPr="00372AEE">
        <w:rPr>
          <w:rFonts w:ascii="Times New Roman" w:hAnsi="Times New Roman" w:cs="Times New Roman"/>
          <w:iCs/>
          <w:sz w:val="28"/>
          <w:szCs w:val="28"/>
        </w:rPr>
        <w:t xml:space="preserve"> Протокол рассмотрения заявок на участие в аукционе в день окончания их рассмотрения размещается организатором аукциона </w:t>
      </w:r>
      <w:r w:rsidR="005D3FB9" w:rsidRPr="00372AEE">
        <w:rPr>
          <w:rFonts w:ascii="Times New Roman" w:hAnsi="Times New Roman" w:cs="Times New Roman"/>
          <w:iCs/>
          <w:sz w:val="28"/>
          <w:szCs w:val="28"/>
        </w:rPr>
        <w:br/>
      </w:r>
      <w:r w:rsidRPr="00372AEE">
        <w:rPr>
          <w:rFonts w:ascii="Times New Roman" w:hAnsi="Times New Roman" w:cs="Times New Roman"/>
          <w:iCs/>
          <w:sz w:val="28"/>
          <w:szCs w:val="28"/>
        </w:rPr>
        <w:t xml:space="preserve">на официальном сайте. Заявителям, подавшим заявки </w:t>
      </w:r>
      <w:r w:rsidR="005D3FB9" w:rsidRPr="00372AEE">
        <w:rPr>
          <w:rFonts w:ascii="Times New Roman" w:hAnsi="Times New Roman" w:cs="Times New Roman"/>
          <w:iCs/>
          <w:sz w:val="28"/>
          <w:szCs w:val="28"/>
        </w:rPr>
        <w:br/>
      </w:r>
      <w:r w:rsidRPr="00372AEE">
        <w:rPr>
          <w:rFonts w:ascii="Times New Roman" w:hAnsi="Times New Roman" w:cs="Times New Roman"/>
          <w:iCs/>
          <w:sz w:val="28"/>
          <w:szCs w:val="28"/>
        </w:rPr>
        <w:t>на участие в аукционе и не допущенным к участию в аукционе, направляются уведомления о принятых Комиссией организатора аукциона решениях не позднее дня, следующего за днем подписания указанного протокола.</w:t>
      </w:r>
    </w:p>
    <w:p w:rsidR="00267740" w:rsidRPr="00372AEE" w:rsidRDefault="00267740" w:rsidP="00267740">
      <w:pPr>
        <w:pStyle w:val="ConsPlusNormal"/>
        <w:widowControl/>
        <w:ind w:firstLine="540"/>
        <w:jc w:val="both"/>
        <w:rPr>
          <w:rFonts w:ascii="Times New Roman" w:hAnsi="Times New Roman" w:cs="Times New Roman"/>
          <w:iCs/>
          <w:sz w:val="28"/>
          <w:szCs w:val="28"/>
        </w:rPr>
      </w:pPr>
      <w:r w:rsidRPr="00372AEE">
        <w:rPr>
          <w:rFonts w:ascii="Times New Roman" w:hAnsi="Times New Roman" w:cs="Times New Roman"/>
          <w:iCs/>
          <w:sz w:val="28"/>
          <w:szCs w:val="28"/>
        </w:rPr>
        <w:lastRenderedPageBreak/>
        <w:t xml:space="preserve">  9.8</w:t>
      </w:r>
      <w:r w:rsidR="00F0284B" w:rsidRPr="00372AEE">
        <w:rPr>
          <w:rFonts w:ascii="Times New Roman" w:hAnsi="Times New Roman" w:cs="Times New Roman"/>
          <w:iCs/>
          <w:sz w:val="28"/>
          <w:szCs w:val="28"/>
        </w:rPr>
        <w:t>.</w:t>
      </w:r>
      <w:r w:rsidR="00406981" w:rsidRPr="00372AEE">
        <w:rPr>
          <w:rFonts w:ascii="Times New Roman" w:hAnsi="Times New Roman" w:cs="Times New Roman"/>
          <w:iCs/>
          <w:sz w:val="28"/>
          <w:szCs w:val="28"/>
        </w:rPr>
        <w:t xml:space="preserve"> В случае</w:t>
      </w:r>
      <w:r w:rsidR="00E007CA">
        <w:rPr>
          <w:rFonts w:ascii="Times New Roman" w:hAnsi="Times New Roman" w:cs="Times New Roman"/>
          <w:iCs/>
          <w:sz w:val="28"/>
          <w:szCs w:val="28"/>
        </w:rPr>
        <w:t>,</w:t>
      </w:r>
      <w:r w:rsidRPr="00372AEE">
        <w:rPr>
          <w:rFonts w:ascii="Times New Roman" w:hAnsi="Times New Roman" w:cs="Times New Roman"/>
          <w:iCs/>
          <w:sz w:val="28"/>
          <w:szCs w:val="28"/>
        </w:rPr>
        <w:t xml:space="preserve"> если по окончании срока подачи заявок на участие </w:t>
      </w:r>
      <w:r w:rsidR="005D3FB9" w:rsidRPr="00372AEE">
        <w:rPr>
          <w:rFonts w:ascii="Times New Roman" w:hAnsi="Times New Roman" w:cs="Times New Roman"/>
          <w:iCs/>
          <w:sz w:val="28"/>
          <w:szCs w:val="28"/>
        </w:rPr>
        <w:br/>
      </w:r>
      <w:r w:rsidRPr="00372AEE">
        <w:rPr>
          <w:rFonts w:ascii="Times New Roman" w:hAnsi="Times New Roman" w:cs="Times New Roman"/>
          <w:iCs/>
          <w:sz w:val="28"/>
          <w:szCs w:val="28"/>
        </w:rPr>
        <w:t xml:space="preserve">в аукционе подана только 1 заявка на участие в аукционе или не подано </w:t>
      </w:r>
      <w:r w:rsidR="005D3FB9" w:rsidRPr="00372AEE">
        <w:rPr>
          <w:rFonts w:ascii="Times New Roman" w:hAnsi="Times New Roman" w:cs="Times New Roman"/>
          <w:iCs/>
          <w:sz w:val="28"/>
          <w:szCs w:val="28"/>
        </w:rPr>
        <w:br/>
      </w:r>
      <w:r w:rsidRPr="00372AEE">
        <w:rPr>
          <w:rFonts w:ascii="Times New Roman" w:hAnsi="Times New Roman" w:cs="Times New Roman"/>
          <w:iCs/>
          <w:sz w:val="28"/>
          <w:szCs w:val="28"/>
        </w:rPr>
        <w:t>ни одной заявки, в такой протокол вносится информация о признании аукциона несостоявшимся.</w:t>
      </w:r>
    </w:p>
    <w:p w:rsidR="00267740" w:rsidRPr="00372AEE" w:rsidRDefault="00267740" w:rsidP="00267740">
      <w:pPr>
        <w:pStyle w:val="ConsPlusNormal"/>
        <w:widowControl/>
        <w:ind w:firstLine="540"/>
        <w:jc w:val="both"/>
        <w:rPr>
          <w:rFonts w:ascii="Times New Roman" w:hAnsi="Times New Roman" w:cs="Times New Roman"/>
          <w:iCs/>
          <w:sz w:val="28"/>
          <w:szCs w:val="28"/>
        </w:rPr>
      </w:pPr>
      <w:r w:rsidRPr="00372AEE">
        <w:rPr>
          <w:rFonts w:ascii="Times New Roman" w:hAnsi="Times New Roman" w:cs="Times New Roman"/>
          <w:iCs/>
          <w:sz w:val="28"/>
          <w:szCs w:val="28"/>
        </w:rPr>
        <w:t xml:space="preserve">  9.9</w:t>
      </w:r>
      <w:r w:rsidR="00F0284B" w:rsidRPr="00372AEE">
        <w:rPr>
          <w:rFonts w:ascii="Times New Roman" w:hAnsi="Times New Roman" w:cs="Times New Roman"/>
          <w:iCs/>
          <w:sz w:val="28"/>
          <w:szCs w:val="28"/>
        </w:rPr>
        <w:t>.</w:t>
      </w:r>
      <w:r w:rsidRPr="00372AEE">
        <w:rPr>
          <w:rFonts w:ascii="Times New Roman" w:hAnsi="Times New Roman" w:cs="Times New Roman"/>
          <w:iCs/>
          <w:sz w:val="28"/>
          <w:szCs w:val="28"/>
        </w:rPr>
        <w:t xml:space="preserve"> Организатор аукциона обязан вернуть внесенные задатки заявителю, подавшему заявку на участие в аукционе и не допущенному </w:t>
      </w:r>
      <w:r w:rsidR="005D3FB9" w:rsidRPr="00372AEE">
        <w:rPr>
          <w:rFonts w:ascii="Times New Roman" w:hAnsi="Times New Roman" w:cs="Times New Roman"/>
          <w:iCs/>
          <w:sz w:val="28"/>
          <w:szCs w:val="28"/>
        </w:rPr>
        <w:br/>
      </w:r>
      <w:r w:rsidRPr="00372AEE">
        <w:rPr>
          <w:rFonts w:ascii="Times New Roman" w:hAnsi="Times New Roman" w:cs="Times New Roman"/>
          <w:iCs/>
          <w:sz w:val="28"/>
          <w:szCs w:val="28"/>
        </w:rPr>
        <w:t>к участию в аукционе, в течение 5 рабочих дней с даты подписания протокола рассмотрения заявок на участие в аукционе.</w:t>
      </w:r>
    </w:p>
    <w:p w:rsidR="00267740" w:rsidRPr="00372AEE" w:rsidRDefault="00267740" w:rsidP="00267740">
      <w:pPr>
        <w:pStyle w:val="ConsPlusNormal"/>
        <w:widowControl/>
        <w:jc w:val="both"/>
        <w:rPr>
          <w:rFonts w:ascii="Times New Roman" w:hAnsi="Times New Roman" w:cs="Times New Roman"/>
          <w:iCs/>
          <w:sz w:val="28"/>
          <w:szCs w:val="28"/>
        </w:rPr>
      </w:pPr>
      <w:r w:rsidRPr="00372AEE">
        <w:rPr>
          <w:rFonts w:ascii="Times New Roman" w:hAnsi="Times New Roman" w:cs="Times New Roman"/>
          <w:iCs/>
          <w:sz w:val="28"/>
          <w:szCs w:val="28"/>
        </w:rPr>
        <w:t>9.10</w:t>
      </w:r>
      <w:r w:rsidR="00F0284B" w:rsidRPr="00372AEE">
        <w:rPr>
          <w:rFonts w:ascii="Times New Roman" w:hAnsi="Times New Roman" w:cs="Times New Roman"/>
          <w:iCs/>
          <w:sz w:val="28"/>
          <w:szCs w:val="28"/>
        </w:rPr>
        <w:t>.</w:t>
      </w:r>
      <w:r w:rsidRPr="00372AEE">
        <w:rPr>
          <w:rFonts w:ascii="Times New Roman" w:hAnsi="Times New Roman" w:cs="Times New Roman"/>
          <w:iCs/>
          <w:sz w:val="28"/>
          <w:szCs w:val="28"/>
        </w:rPr>
        <w:t xml:space="preserve"> В случае</w:t>
      </w:r>
      <w:r w:rsidR="00E007CA">
        <w:rPr>
          <w:rFonts w:ascii="Times New Roman" w:hAnsi="Times New Roman" w:cs="Times New Roman"/>
          <w:iCs/>
          <w:sz w:val="28"/>
          <w:szCs w:val="28"/>
        </w:rPr>
        <w:t>,</w:t>
      </w:r>
      <w:r w:rsidRPr="00372AEE">
        <w:rPr>
          <w:rFonts w:ascii="Times New Roman" w:hAnsi="Times New Roman" w:cs="Times New Roman"/>
          <w:iCs/>
          <w:sz w:val="28"/>
          <w:szCs w:val="28"/>
        </w:rPr>
        <w:t xml:space="preserve"> если на основании результатов рассмотрения заявок </w:t>
      </w:r>
      <w:r w:rsidR="005D3FB9" w:rsidRPr="00372AEE">
        <w:rPr>
          <w:rFonts w:ascii="Times New Roman" w:hAnsi="Times New Roman" w:cs="Times New Roman"/>
          <w:iCs/>
          <w:sz w:val="28"/>
          <w:szCs w:val="28"/>
        </w:rPr>
        <w:br/>
      </w:r>
      <w:r w:rsidRPr="00372AEE">
        <w:rPr>
          <w:rFonts w:ascii="Times New Roman" w:hAnsi="Times New Roman" w:cs="Times New Roman"/>
          <w:iCs/>
          <w:sz w:val="28"/>
          <w:szCs w:val="28"/>
        </w:rPr>
        <w:t xml:space="preserve">на участие в аукционе принято решение об отказе в допуске к участию </w:t>
      </w:r>
      <w:r w:rsidR="005D3FB9" w:rsidRPr="00372AEE">
        <w:rPr>
          <w:rFonts w:ascii="Times New Roman" w:hAnsi="Times New Roman" w:cs="Times New Roman"/>
          <w:iCs/>
          <w:sz w:val="28"/>
          <w:szCs w:val="28"/>
        </w:rPr>
        <w:br/>
      </w:r>
      <w:r w:rsidRPr="00372AEE">
        <w:rPr>
          <w:rFonts w:ascii="Times New Roman" w:hAnsi="Times New Roman" w:cs="Times New Roman"/>
          <w:iCs/>
          <w:sz w:val="28"/>
          <w:szCs w:val="28"/>
        </w:rPr>
        <w:t>в аукционе всех заявителей, подавших заявки на участие в аукционе, аукцион признается несостоявшимся. При этом организатор аукциона обязан вернуть внесенные задатки всем заявителям, подавшим заявки на участие в аукционе в соответствии с настоящим разделом.</w:t>
      </w:r>
    </w:p>
    <w:p w:rsidR="00267740" w:rsidRPr="00372AEE" w:rsidRDefault="00267740" w:rsidP="00267740">
      <w:pPr>
        <w:autoSpaceDE w:val="0"/>
        <w:autoSpaceDN w:val="0"/>
        <w:adjustRightInd w:val="0"/>
        <w:ind w:firstLine="540"/>
        <w:rPr>
          <w:rFonts w:ascii="Times New Roman" w:hAnsi="Times New Roman" w:cs="Times New Roman"/>
          <w:sz w:val="28"/>
          <w:szCs w:val="28"/>
        </w:rPr>
      </w:pPr>
      <w:r w:rsidRPr="00372AEE">
        <w:rPr>
          <w:rFonts w:ascii="Times New Roman" w:hAnsi="Times New Roman" w:cs="Times New Roman"/>
          <w:sz w:val="28"/>
          <w:szCs w:val="28"/>
        </w:rPr>
        <w:t>9.11</w:t>
      </w:r>
      <w:r w:rsidR="00F0284B" w:rsidRPr="00372AEE">
        <w:rPr>
          <w:rFonts w:ascii="Times New Roman" w:hAnsi="Times New Roman" w:cs="Times New Roman"/>
          <w:sz w:val="28"/>
          <w:szCs w:val="28"/>
        </w:rPr>
        <w:t>.</w:t>
      </w:r>
      <w:r w:rsidRPr="00372AEE">
        <w:rPr>
          <w:rFonts w:ascii="Times New Roman" w:hAnsi="Times New Roman" w:cs="Times New Roman"/>
          <w:sz w:val="28"/>
          <w:szCs w:val="28"/>
        </w:rPr>
        <w:t xml:space="preserve"> В случае</w:t>
      </w:r>
      <w:r w:rsidR="00E007CA">
        <w:rPr>
          <w:rFonts w:ascii="Times New Roman" w:hAnsi="Times New Roman" w:cs="Times New Roman"/>
          <w:sz w:val="28"/>
          <w:szCs w:val="28"/>
        </w:rPr>
        <w:t>,</w:t>
      </w:r>
      <w:r w:rsidRPr="00372AEE">
        <w:rPr>
          <w:rFonts w:ascii="Times New Roman" w:hAnsi="Times New Roman" w:cs="Times New Roman"/>
          <w:sz w:val="28"/>
          <w:szCs w:val="28"/>
        </w:rPr>
        <w:t xml:space="preserve"> если </w:t>
      </w:r>
      <w:r w:rsidRPr="00372AEE">
        <w:rPr>
          <w:rFonts w:ascii="Times New Roman" w:hAnsi="Times New Roman" w:cs="Times New Roman"/>
          <w:iCs/>
          <w:sz w:val="28"/>
          <w:szCs w:val="28"/>
        </w:rPr>
        <w:t xml:space="preserve">на основании результатов рассмотрения заявок </w:t>
      </w:r>
      <w:r w:rsidR="005D3FB9" w:rsidRPr="00372AEE">
        <w:rPr>
          <w:rFonts w:ascii="Times New Roman" w:hAnsi="Times New Roman" w:cs="Times New Roman"/>
          <w:iCs/>
          <w:sz w:val="28"/>
          <w:szCs w:val="28"/>
        </w:rPr>
        <w:br/>
      </w:r>
      <w:r w:rsidRPr="00372AEE">
        <w:rPr>
          <w:rFonts w:ascii="Times New Roman" w:hAnsi="Times New Roman" w:cs="Times New Roman"/>
          <w:iCs/>
          <w:sz w:val="28"/>
          <w:szCs w:val="28"/>
        </w:rPr>
        <w:t xml:space="preserve">на участие в аукционе принято решение о признании только 1 заявителя, подавшего заявку на участие в аукционе, участником аукциона, </w:t>
      </w:r>
      <w:r w:rsidRPr="00372AEE">
        <w:rPr>
          <w:rFonts w:ascii="Times New Roman" w:hAnsi="Times New Roman" w:cs="Times New Roman"/>
          <w:sz w:val="28"/>
          <w:szCs w:val="28"/>
        </w:rPr>
        <w:t xml:space="preserve">аукцион признается несостоявшимся. </w:t>
      </w:r>
    </w:p>
    <w:p w:rsidR="00267740" w:rsidRPr="00372AEE" w:rsidRDefault="00267740" w:rsidP="00267740">
      <w:pPr>
        <w:autoSpaceDE w:val="0"/>
        <w:autoSpaceDN w:val="0"/>
        <w:adjustRightInd w:val="0"/>
        <w:ind w:firstLine="540"/>
        <w:rPr>
          <w:rFonts w:ascii="Times New Roman" w:hAnsi="Times New Roman" w:cs="Times New Roman"/>
          <w:sz w:val="28"/>
          <w:szCs w:val="28"/>
        </w:rPr>
      </w:pPr>
      <w:r w:rsidRPr="00372AEE">
        <w:rPr>
          <w:rFonts w:ascii="Times New Roman" w:hAnsi="Times New Roman" w:cs="Times New Roman"/>
          <w:sz w:val="28"/>
          <w:szCs w:val="28"/>
        </w:rPr>
        <w:t>При этом единственный участник аукциона не позднее чем через 20 дней после дня проведения аукциона вправе заключить договор о закреплении дол</w:t>
      </w:r>
      <w:r w:rsidR="00A41A68">
        <w:rPr>
          <w:rFonts w:ascii="Times New Roman" w:hAnsi="Times New Roman" w:cs="Times New Roman"/>
          <w:sz w:val="28"/>
          <w:szCs w:val="28"/>
        </w:rPr>
        <w:t>и</w:t>
      </w:r>
      <w:r w:rsidR="00700FB6" w:rsidRPr="00372AEE">
        <w:rPr>
          <w:rFonts w:ascii="Times New Roman" w:hAnsi="Times New Roman" w:cs="Times New Roman"/>
          <w:sz w:val="28"/>
          <w:szCs w:val="28"/>
        </w:rPr>
        <w:t xml:space="preserve"> квот</w:t>
      </w:r>
      <w:r w:rsidR="00A41A68">
        <w:rPr>
          <w:rFonts w:ascii="Times New Roman" w:hAnsi="Times New Roman" w:cs="Times New Roman"/>
          <w:sz w:val="28"/>
          <w:szCs w:val="28"/>
        </w:rPr>
        <w:t>ы</w:t>
      </w:r>
      <w:r w:rsidR="00700FB6" w:rsidRPr="00372AEE">
        <w:rPr>
          <w:rFonts w:ascii="Times New Roman" w:hAnsi="Times New Roman" w:cs="Times New Roman"/>
          <w:sz w:val="28"/>
          <w:szCs w:val="28"/>
        </w:rPr>
        <w:t xml:space="preserve"> добычи (вылова) водных биоресурсов</w:t>
      </w:r>
      <w:r w:rsidRPr="00372AEE">
        <w:rPr>
          <w:rFonts w:ascii="Times New Roman" w:hAnsi="Times New Roman" w:cs="Times New Roman"/>
          <w:sz w:val="28"/>
          <w:szCs w:val="28"/>
        </w:rPr>
        <w:t>, а организатор аукциона обязан заключить договор о закреплении дол</w:t>
      </w:r>
      <w:r w:rsidR="00A41A68">
        <w:rPr>
          <w:rFonts w:ascii="Times New Roman" w:hAnsi="Times New Roman" w:cs="Times New Roman"/>
          <w:sz w:val="28"/>
          <w:szCs w:val="28"/>
        </w:rPr>
        <w:t>и</w:t>
      </w:r>
      <w:r w:rsidR="00700FB6" w:rsidRPr="00372AEE">
        <w:rPr>
          <w:rFonts w:ascii="Times New Roman" w:hAnsi="Times New Roman" w:cs="Times New Roman"/>
          <w:sz w:val="28"/>
          <w:szCs w:val="28"/>
        </w:rPr>
        <w:t xml:space="preserve"> квот</w:t>
      </w:r>
      <w:r w:rsidR="00A41A68">
        <w:rPr>
          <w:rFonts w:ascii="Times New Roman" w:hAnsi="Times New Roman" w:cs="Times New Roman"/>
          <w:sz w:val="28"/>
          <w:szCs w:val="28"/>
        </w:rPr>
        <w:t>ы</w:t>
      </w:r>
      <w:r w:rsidR="00700FB6" w:rsidRPr="00372AEE">
        <w:rPr>
          <w:rFonts w:ascii="Times New Roman" w:hAnsi="Times New Roman" w:cs="Times New Roman"/>
          <w:sz w:val="28"/>
          <w:szCs w:val="28"/>
        </w:rPr>
        <w:t xml:space="preserve"> добычи (вылова) водных биоресурсов</w:t>
      </w:r>
      <w:r w:rsidRPr="00372AEE">
        <w:rPr>
          <w:rFonts w:ascii="Times New Roman" w:hAnsi="Times New Roman" w:cs="Times New Roman"/>
          <w:sz w:val="28"/>
          <w:szCs w:val="28"/>
        </w:rPr>
        <w:t xml:space="preserve"> с единственным участником аукциона по начальной цене предмета аукциона (лота) после перечисления им доплаты (</w:t>
      </w:r>
      <w:r w:rsidRPr="00372AEE">
        <w:rPr>
          <w:rFonts w:ascii="Times New Roman" w:eastAsia="Times New Roman" w:hAnsi="Times New Roman" w:cs="Times New Roman"/>
          <w:sz w:val="28"/>
          <w:szCs w:val="28"/>
        </w:rPr>
        <w:t xml:space="preserve">разницы между задатком </w:t>
      </w:r>
      <w:r w:rsidR="004B4F1F">
        <w:rPr>
          <w:rFonts w:ascii="Times New Roman" w:eastAsia="Times New Roman" w:hAnsi="Times New Roman" w:cs="Times New Roman"/>
          <w:sz w:val="28"/>
          <w:szCs w:val="28"/>
        </w:rPr>
        <w:t xml:space="preserve">       </w:t>
      </w:r>
      <w:r w:rsidRPr="00372AEE">
        <w:rPr>
          <w:rFonts w:ascii="Times New Roman" w:eastAsia="Times New Roman" w:hAnsi="Times New Roman" w:cs="Times New Roman"/>
          <w:sz w:val="28"/>
          <w:szCs w:val="28"/>
        </w:rPr>
        <w:t xml:space="preserve">и </w:t>
      </w:r>
      <w:r w:rsidRPr="00372AEE">
        <w:rPr>
          <w:rFonts w:ascii="Times New Roman" w:hAnsi="Times New Roman" w:cs="Times New Roman"/>
          <w:sz w:val="28"/>
          <w:szCs w:val="28"/>
        </w:rPr>
        <w:t>начальной ценой</w:t>
      </w:r>
      <w:r w:rsidRPr="00372AEE">
        <w:rPr>
          <w:rFonts w:ascii="Times New Roman" w:eastAsia="Times New Roman" w:hAnsi="Times New Roman" w:cs="Times New Roman"/>
          <w:sz w:val="28"/>
          <w:szCs w:val="28"/>
        </w:rPr>
        <w:t xml:space="preserve"> предмета  аукциона</w:t>
      </w:r>
      <w:r w:rsidRPr="00372AEE">
        <w:rPr>
          <w:rFonts w:ascii="Times New Roman" w:hAnsi="Times New Roman" w:cs="Times New Roman"/>
          <w:sz w:val="28"/>
          <w:szCs w:val="28"/>
        </w:rPr>
        <w:t>)</w:t>
      </w:r>
      <w:r w:rsidR="008E471A">
        <w:rPr>
          <w:rFonts w:ascii="Times New Roman" w:hAnsi="Times New Roman" w:cs="Times New Roman"/>
          <w:sz w:val="28"/>
          <w:szCs w:val="28"/>
        </w:rPr>
        <w:t xml:space="preserve"> (далее – доплата)</w:t>
      </w:r>
      <w:r w:rsidRPr="00372AEE">
        <w:rPr>
          <w:rFonts w:ascii="Times New Roman" w:hAnsi="Times New Roman" w:cs="Times New Roman"/>
          <w:sz w:val="28"/>
          <w:szCs w:val="28"/>
        </w:rPr>
        <w:t>.</w:t>
      </w:r>
    </w:p>
    <w:p w:rsidR="00724BE1" w:rsidRDefault="00267740" w:rsidP="00724BE1">
      <w:pPr>
        <w:ind w:firstLine="567"/>
        <w:rPr>
          <w:rFonts w:ascii="Times New Roman" w:hAnsi="Times New Roman" w:cs="Times New Roman"/>
          <w:b/>
          <w:sz w:val="28"/>
          <w:szCs w:val="28"/>
        </w:rPr>
      </w:pPr>
      <w:r w:rsidRPr="00372AEE">
        <w:rPr>
          <w:rFonts w:ascii="Times New Roman" w:eastAsia="Times New Roman" w:hAnsi="Times New Roman" w:cs="Times New Roman"/>
          <w:sz w:val="28"/>
          <w:szCs w:val="28"/>
        </w:rPr>
        <w:t>Комиссия  организатора  аукциона  в течение 3 рабочих дней со дня подписания п</w:t>
      </w:r>
      <w:r w:rsidRPr="00372AEE">
        <w:rPr>
          <w:rFonts w:ascii="Times New Roman" w:hAnsi="Times New Roman" w:cs="Times New Roman"/>
          <w:iCs/>
          <w:sz w:val="28"/>
          <w:szCs w:val="28"/>
        </w:rPr>
        <w:t xml:space="preserve">ротокола рассмотрения заявок на участие в аукционе </w:t>
      </w:r>
      <w:r w:rsidRPr="00372AEE">
        <w:rPr>
          <w:rFonts w:ascii="Times New Roman" w:eastAsia="Times New Roman" w:hAnsi="Times New Roman" w:cs="Times New Roman"/>
          <w:sz w:val="28"/>
          <w:szCs w:val="28"/>
        </w:rPr>
        <w:t xml:space="preserve"> уведомляет победителя аукциона о размере доплаты, которую </w:t>
      </w:r>
      <w:r w:rsidRPr="00372AEE">
        <w:rPr>
          <w:rFonts w:ascii="Times New Roman" w:hAnsi="Times New Roman" w:cs="Times New Roman"/>
          <w:sz w:val="28"/>
          <w:szCs w:val="28"/>
        </w:rPr>
        <w:t xml:space="preserve">единственный участник аукциона </w:t>
      </w:r>
      <w:r w:rsidRPr="00372AEE">
        <w:rPr>
          <w:rFonts w:ascii="Times New Roman" w:eastAsia="Times New Roman" w:hAnsi="Times New Roman" w:cs="Times New Roman"/>
          <w:sz w:val="28"/>
          <w:szCs w:val="28"/>
        </w:rPr>
        <w:t>обязан перечислить на счет, указанный организатором аукциона.</w:t>
      </w:r>
      <w:r w:rsidRPr="00372AEE">
        <w:rPr>
          <w:rFonts w:ascii="Times New Roman" w:eastAsia="Times New Roman" w:hAnsi="Times New Roman" w:cs="Times New Roman"/>
          <w:sz w:val="28"/>
          <w:szCs w:val="28"/>
        </w:rPr>
        <w:tab/>
      </w:r>
    </w:p>
    <w:p w:rsidR="00724BE1" w:rsidRDefault="00724BE1" w:rsidP="00267740">
      <w:pPr>
        <w:pStyle w:val="HTML0"/>
        <w:jc w:val="center"/>
        <w:rPr>
          <w:rFonts w:ascii="Times New Roman" w:hAnsi="Times New Roman" w:cs="Times New Roman"/>
          <w:b/>
          <w:sz w:val="28"/>
          <w:szCs w:val="28"/>
        </w:rPr>
      </w:pPr>
    </w:p>
    <w:p w:rsidR="00267740" w:rsidRPr="00372AEE" w:rsidRDefault="00267740" w:rsidP="00267740">
      <w:pPr>
        <w:pStyle w:val="HTML0"/>
        <w:jc w:val="center"/>
        <w:rPr>
          <w:rFonts w:ascii="Times New Roman" w:hAnsi="Times New Roman" w:cs="Times New Roman"/>
          <w:b/>
          <w:sz w:val="28"/>
          <w:szCs w:val="28"/>
        </w:rPr>
      </w:pPr>
      <w:r w:rsidRPr="00372AEE">
        <w:rPr>
          <w:rFonts w:ascii="Times New Roman" w:hAnsi="Times New Roman" w:cs="Times New Roman"/>
          <w:b/>
          <w:sz w:val="28"/>
          <w:szCs w:val="28"/>
        </w:rPr>
        <w:lastRenderedPageBreak/>
        <w:t>10. Место, дата и время проведения аукциона</w:t>
      </w:r>
    </w:p>
    <w:p w:rsidR="00267740" w:rsidRPr="00372AEE" w:rsidRDefault="00267740" w:rsidP="00267740">
      <w:pPr>
        <w:pStyle w:val="HTML0"/>
        <w:jc w:val="center"/>
        <w:rPr>
          <w:rFonts w:ascii="Times New Roman" w:hAnsi="Times New Roman" w:cs="Times New Roman"/>
          <w:b/>
          <w:sz w:val="28"/>
          <w:szCs w:val="28"/>
        </w:rPr>
      </w:pPr>
    </w:p>
    <w:p w:rsidR="00FC0E8E" w:rsidRPr="00AA2753" w:rsidRDefault="00FC0E8E" w:rsidP="00FC0E8E">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EB12BB" w:rsidRPr="00FC0E8E">
        <w:rPr>
          <w:rFonts w:ascii="Times New Roman" w:eastAsia="Times New Roman" w:hAnsi="Times New Roman" w:cs="Times New Roman"/>
          <w:color w:val="000000"/>
          <w:sz w:val="28"/>
          <w:szCs w:val="28"/>
        </w:rPr>
        <w:t>Аукцион проводится «</w:t>
      </w:r>
      <w:r w:rsidR="0076134B">
        <w:rPr>
          <w:rFonts w:ascii="Times New Roman" w:eastAsia="Times New Roman" w:hAnsi="Times New Roman" w:cs="Times New Roman"/>
          <w:color w:val="000000"/>
          <w:sz w:val="28"/>
          <w:szCs w:val="28"/>
        </w:rPr>
        <w:t>1</w:t>
      </w:r>
      <w:r w:rsidR="00EB12BB" w:rsidRPr="00FC0E8E">
        <w:rPr>
          <w:rFonts w:ascii="Times New Roman" w:eastAsia="Times New Roman" w:hAnsi="Times New Roman" w:cs="Times New Roman"/>
          <w:color w:val="000000"/>
          <w:sz w:val="28"/>
          <w:szCs w:val="28"/>
        </w:rPr>
        <w:t xml:space="preserve">» </w:t>
      </w:r>
      <w:r w:rsidR="0076134B">
        <w:rPr>
          <w:rFonts w:ascii="Times New Roman" w:eastAsia="Times New Roman" w:hAnsi="Times New Roman" w:cs="Times New Roman"/>
          <w:color w:val="000000"/>
          <w:sz w:val="28"/>
          <w:szCs w:val="28"/>
        </w:rPr>
        <w:t>июля</w:t>
      </w:r>
      <w:r w:rsidR="00EB12BB" w:rsidRPr="00FC0E8E">
        <w:rPr>
          <w:rFonts w:ascii="Times New Roman" w:eastAsia="Times New Roman" w:hAnsi="Times New Roman" w:cs="Times New Roman"/>
          <w:color w:val="000000"/>
          <w:sz w:val="28"/>
          <w:szCs w:val="28"/>
        </w:rPr>
        <w:t xml:space="preserve"> 201</w:t>
      </w:r>
      <w:r w:rsidR="005466D0" w:rsidRPr="00FC0E8E">
        <w:rPr>
          <w:rFonts w:ascii="Times New Roman" w:eastAsia="Times New Roman" w:hAnsi="Times New Roman" w:cs="Times New Roman"/>
          <w:color w:val="000000"/>
          <w:sz w:val="28"/>
          <w:szCs w:val="28"/>
        </w:rPr>
        <w:t>9</w:t>
      </w:r>
      <w:r w:rsidR="00EB12BB" w:rsidRPr="00FC0E8E">
        <w:rPr>
          <w:rFonts w:ascii="Times New Roman" w:eastAsia="Times New Roman" w:hAnsi="Times New Roman" w:cs="Times New Roman"/>
          <w:color w:val="000000"/>
          <w:sz w:val="28"/>
          <w:szCs w:val="28"/>
        </w:rPr>
        <w:t xml:space="preserve"> г. с 1</w:t>
      </w:r>
      <w:r w:rsidR="00715BDA" w:rsidRPr="00FC0E8E">
        <w:rPr>
          <w:rFonts w:ascii="Times New Roman" w:eastAsia="Times New Roman" w:hAnsi="Times New Roman" w:cs="Times New Roman"/>
          <w:color w:val="000000"/>
          <w:sz w:val="28"/>
          <w:szCs w:val="28"/>
        </w:rPr>
        <w:t>1</w:t>
      </w:r>
      <w:r w:rsidR="00EB12BB" w:rsidRPr="00FC0E8E">
        <w:rPr>
          <w:rFonts w:ascii="Times New Roman" w:eastAsia="Times New Roman" w:hAnsi="Times New Roman" w:cs="Times New Roman"/>
          <w:color w:val="000000"/>
          <w:sz w:val="28"/>
          <w:szCs w:val="28"/>
        </w:rPr>
        <w:t>:00 (время московское)</w:t>
      </w:r>
      <w:r w:rsidR="001C2ED5" w:rsidRPr="00FC0E8E">
        <w:rPr>
          <w:rFonts w:ascii="Times New Roman" w:eastAsia="Times New Roman" w:hAnsi="Times New Roman" w:cs="Times New Roman"/>
          <w:color w:val="000000"/>
          <w:sz w:val="28"/>
          <w:szCs w:val="28"/>
        </w:rPr>
        <w:t xml:space="preserve"> </w:t>
      </w:r>
      <w:r w:rsidR="00EB12BB" w:rsidRPr="00FC0E8E">
        <w:rPr>
          <w:rFonts w:ascii="Times New Roman" w:eastAsia="Times New Roman" w:hAnsi="Times New Roman" w:cs="Times New Roman"/>
          <w:color w:val="000000"/>
          <w:sz w:val="28"/>
          <w:szCs w:val="28"/>
        </w:rPr>
        <w:t>по адресу: г. Москва, Рождественский бульвар, д. 12/8, стр. 1</w:t>
      </w:r>
      <w:r w:rsidRPr="00FC0E8E">
        <w:rPr>
          <w:rFonts w:ascii="Times New Roman" w:eastAsia="Times New Roman" w:hAnsi="Times New Roman" w:cs="Times New Roman"/>
          <w:color w:val="000000"/>
          <w:sz w:val="28"/>
          <w:szCs w:val="28"/>
        </w:rPr>
        <w:t xml:space="preserve">. </w:t>
      </w:r>
      <w:r w:rsidR="00EB12BB" w:rsidRPr="00FC0E8E">
        <w:rPr>
          <w:rFonts w:ascii="Times New Roman" w:eastAsia="Times New Roman" w:hAnsi="Times New Roman" w:cs="Times New Roman"/>
          <w:color w:val="000000"/>
          <w:sz w:val="28"/>
          <w:szCs w:val="28"/>
        </w:rPr>
        <w:t xml:space="preserve"> </w:t>
      </w:r>
    </w:p>
    <w:p w:rsidR="00EB12BB" w:rsidRPr="00AA2753" w:rsidRDefault="00FC0E8E" w:rsidP="00FC0E8E">
      <w:pPr>
        <w:pStyle w:val="a9"/>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ab/>
      </w:r>
      <w:r w:rsidR="00EB12BB" w:rsidRPr="00AA2753">
        <w:rPr>
          <w:rFonts w:ascii="Times New Roman" w:eastAsia="Times New Roman" w:hAnsi="Times New Roman" w:cs="Times New Roman"/>
          <w:color w:val="000000"/>
          <w:sz w:val="28"/>
          <w:szCs w:val="28"/>
        </w:rPr>
        <w:t xml:space="preserve">Регистрация участников аукциона проводится в месте проведения аукциона </w:t>
      </w:r>
      <w:r w:rsidR="00EB12BB" w:rsidRPr="00AA2753">
        <w:rPr>
          <w:rFonts w:ascii="Times New Roman" w:eastAsia="Times New Roman" w:hAnsi="Times New Roman" w:cs="Times New Roman"/>
          <w:sz w:val="28"/>
          <w:szCs w:val="28"/>
        </w:rPr>
        <w:t>«</w:t>
      </w:r>
      <w:r w:rsidR="0076134B">
        <w:rPr>
          <w:rFonts w:ascii="Times New Roman" w:eastAsia="Times New Roman" w:hAnsi="Times New Roman" w:cs="Times New Roman"/>
          <w:sz w:val="28"/>
          <w:szCs w:val="28"/>
        </w:rPr>
        <w:t>1</w:t>
      </w:r>
      <w:r w:rsidR="00EB12BB" w:rsidRPr="00AA2753">
        <w:rPr>
          <w:rFonts w:ascii="Times New Roman" w:eastAsia="Times New Roman" w:hAnsi="Times New Roman" w:cs="Times New Roman"/>
          <w:sz w:val="28"/>
          <w:szCs w:val="28"/>
        </w:rPr>
        <w:t xml:space="preserve">» </w:t>
      </w:r>
      <w:r w:rsidR="0076134B">
        <w:rPr>
          <w:rFonts w:ascii="Times New Roman" w:eastAsia="Times New Roman" w:hAnsi="Times New Roman" w:cs="Times New Roman"/>
          <w:sz w:val="28"/>
          <w:szCs w:val="28"/>
        </w:rPr>
        <w:t>июля</w:t>
      </w:r>
      <w:r w:rsidR="00EB12BB" w:rsidRPr="00AA2753">
        <w:rPr>
          <w:rFonts w:ascii="Times New Roman" w:eastAsia="Times New Roman" w:hAnsi="Times New Roman" w:cs="Times New Roman"/>
          <w:color w:val="000000"/>
          <w:sz w:val="28"/>
          <w:szCs w:val="28"/>
        </w:rPr>
        <w:t xml:space="preserve"> 201</w:t>
      </w:r>
      <w:r>
        <w:rPr>
          <w:rFonts w:ascii="Times New Roman" w:eastAsia="Times New Roman" w:hAnsi="Times New Roman" w:cs="Times New Roman"/>
          <w:color w:val="000000"/>
          <w:sz w:val="28"/>
          <w:szCs w:val="28"/>
        </w:rPr>
        <w:t>9</w:t>
      </w:r>
      <w:r w:rsidR="00EB12BB" w:rsidRPr="00AA2753">
        <w:rPr>
          <w:rFonts w:ascii="Times New Roman" w:eastAsia="Times New Roman" w:hAnsi="Times New Roman" w:cs="Times New Roman"/>
          <w:color w:val="000000"/>
          <w:sz w:val="28"/>
          <w:szCs w:val="28"/>
        </w:rPr>
        <w:t xml:space="preserve"> г. с 09:15 до 10:50 (время московское).</w:t>
      </w:r>
    </w:p>
    <w:p w:rsidR="00EB12BB" w:rsidRDefault="00EB12BB" w:rsidP="00EB1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05E53" w:rsidRDefault="00F05E53" w:rsidP="00267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color w:val="000000"/>
          <w:sz w:val="28"/>
          <w:szCs w:val="28"/>
        </w:rPr>
      </w:pPr>
    </w:p>
    <w:p w:rsidR="00F05E53" w:rsidRPr="00372AEE" w:rsidRDefault="00F05E53" w:rsidP="00F05E53">
      <w:pPr>
        <w:pStyle w:val="HTML0"/>
        <w:jc w:val="center"/>
        <w:rPr>
          <w:rFonts w:ascii="Times New Roman" w:hAnsi="Times New Roman" w:cs="Times New Roman"/>
          <w:b/>
          <w:bCs/>
          <w:sz w:val="28"/>
          <w:szCs w:val="28"/>
        </w:rPr>
      </w:pPr>
      <w:r w:rsidRPr="00372AEE">
        <w:rPr>
          <w:rFonts w:ascii="Times New Roman" w:hAnsi="Times New Roman" w:cs="Times New Roman"/>
          <w:b/>
          <w:bCs/>
          <w:sz w:val="28"/>
          <w:szCs w:val="28"/>
        </w:rPr>
        <w:t>11. Порядок проведения аукциона</w:t>
      </w:r>
    </w:p>
    <w:p w:rsidR="00F05E53" w:rsidRPr="00372AEE" w:rsidRDefault="00F05E53" w:rsidP="00F05E53">
      <w:pPr>
        <w:pStyle w:val="HTML0"/>
        <w:rPr>
          <w:rFonts w:ascii="Times New Roman" w:hAnsi="Times New Roman" w:cs="Times New Roman"/>
          <w:b/>
          <w:bCs/>
          <w:sz w:val="28"/>
          <w:szCs w:val="28"/>
        </w:rPr>
      </w:pPr>
    </w:p>
    <w:p w:rsidR="00F05E53" w:rsidRPr="00372AEE" w:rsidRDefault="005D3FB9" w:rsidP="00CE3DA8">
      <w:pPr>
        <w:pStyle w:val="HTML0"/>
        <w:tabs>
          <w:tab w:val="clear" w:pos="916"/>
          <w:tab w:val="left" w:pos="567"/>
        </w:tabs>
        <w:rPr>
          <w:rFonts w:ascii="Times New Roman" w:hAnsi="Times New Roman" w:cs="Times New Roman"/>
          <w:sz w:val="28"/>
          <w:szCs w:val="28"/>
        </w:rPr>
      </w:pPr>
      <w:r w:rsidRPr="00372AEE">
        <w:rPr>
          <w:rFonts w:ascii="Times New Roman" w:hAnsi="Times New Roman" w:cs="Times New Roman"/>
          <w:bCs/>
          <w:sz w:val="28"/>
          <w:szCs w:val="28"/>
        </w:rPr>
        <w:tab/>
      </w:r>
      <w:r w:rsidR="00F05E53" w:rsidRPr="00372AEE">
        <w:rPr>
          <w:rFonts w:ascii="Times New Roman" w:hAnsi="Times New Roman" w:cs="Times New Roman"/>
          <w:bCs/>
          <w:sz w:val="28"/>
          <w:szCs w:val="28"/>
        </w:rPr>
        <w:t>11.1. Для проведения аукциона создае</w:t>
      </w:r>
      <w:r w:rsidRPr="00372AEE">
        <w:rPr>
          <w:rFonts w:ascii="Times New Roman" w:hAnsi="Times New Roman" w:cs="Times New Roman"/>
          <w:bCs/>
          <w:sz w:val="28"/>
          <w:szCs w:val="28"/>
        </w:rPr>
        <w:t xml:space="preserve">тся аукционная комиссия, состав </w:t>
      </w:r>
      <w:r w:rsidR="00F05E53" w:rsidRPr="00372AEE">
        <w:rPr>
          <w:rFonts w:ascii="Times New Roman" w:hAnsi="Times New Roman" w:cs="Times New Roman"/>
          <w:bCs/>
          <w:sz w:val="28"/>
          <w:szCs w:val="28"/>
        </w:rPr>
        <w:t>которой утверждается Комиссией организатора аукциона.</w:t>
      </w:r>
    </w:p>
    <w:p w:rsidR="00F05E53" w:rsidRPr="00372AEE" w:rsidRDefault="00F05E53" w:rsidP="005D3FB9">
      <w:pPr>
        <w:autoSpaceDE w:val="0"/>
        <w:autoSpaceDN w:val="0"/>
        <w:adjustRightInd w:val="0"/>
        <w:ind w:firstLine="540"/>
        <w:rPr>
          <w:rFonts w:ascii="Times New Roman" w:hAnsi="Times New Roman" w:cs="Times New Roman"/>
          <w:sz w:val="28"/>
          <w:szCs w:val="28"/>
        </w:rPr>
      </w:pPr>
      <w:r w:rsidRPr="00372AEE">
        <w:rPr>
          <w:rFonts w:ascii="Times New Roman" w:hAnsi="Times New Roman" w:cs="Times New Roman"/>
          <w:sz w:val="28"/>
          <w:szCs w:val="28"/>
        </w:rPr>
        <w:t>11.2. Аукцион проводится путем повышения начальной цены предмета аукциона (лота) на «шаг аукциона», который устанавливается в размере 5 процентов начальной цены предмета аукциона (лота). При этом торги начинаются с цены предмета аукциона (лота), повышенной на один «шаг аукциона», и каждое последующее предложение о цене предмета аукциона (лота) повышается на один «шаг аукциона». В случае если после 3-кратного объявления последнего предложения о цене предмета аукциона (лота) никто из участников аукциона не представил предложение о более высокой цене предмета аукциона (лота), аукцион считается завершенным.</w:t>
      </w:r>
    </w:p>
    <w:p w:rsidR="00F05E53" w:rsidRPr="00372AEE" w:rsidRDefault="00F05E53" w:rsidP="00F05E53">
      <w:pPr>
        <w:autoSpaceDE w:val="0"/>
        <w:autoSpaceDN w:val="0"/>
        <w:adjustRightInd w:val="0"/>
        <w:ind w:firstLine="540"/>
        <w:rPr>
          <w:rFonts w:ascii="Times New Roman" w:hAnsi="Times New Roman" w:cs="Times New Roman"/>
          <w:sz w:val="28"/>
          <w:szCs w:val="28"/>
        </w:rPr>
      </w:pPr>
      <w:r w:rsidRPr="00372AEE">
        <w:rPr>
          <w:rFonts w:ascii="Times New Roman" w:hAnsi="Times New Roman" w:cs="Times New Roman"/>
          <w:sz w:val="28"/>
          <w:szCs w:val="28"/>
        </w:rPr>
        <w:t>Председатель аукционной комиссии вправе увеличить в процессе проведения аукциона текущую цену предмета аукциона (лота), установленную в ходе аукциона, по отношению к последнему предложению о цене предмета аукциона (лота) в случае, если от участника (участников) аукциона поступило предложение продолжить аукцион с более высокой цены предмета аукциона (лота), не увеличивая «шаг аукциона», при условии согласия всех участников аукциона.</w:t>
      </w:r>
    </w:p>
    <w:p w:rsidR="005D3FB9" w:rsidRPr="00372AEE" w:rsidRDefault="00F05E53" w:rsidP="005D3FB9">
      <w:pPr>
        <w:autoSpaceDE w:val="0"/>
        <w:autoSpaceDN w:val="0"/>
        <w:adjustRightInd w:val="0"/>
        <w:ind w:firstLine="540"/>
        <w:rPr>
          <w:rFonts w:ascii="Times New Roman" w:hAnsi="Times New Roman" w:cs="Times New Roman"/>
          <w:sz w:val="28"/>
          <w:szCs w:val="28"/>
        </w:rPr>
      </w:pPr>
      <w:r w:rsidRPr="00372AEE">
        <w:rPr>
          <w:rFonts w:ascii="Times New Roman" w:hAnsi="Times New Roman" w:cs="Times New Roman"/>
          <w:sz w:val="28"/>
          <w:szCs w:val="28"/>
        </w:rPr>
        <w:t>В случае</w:t>
      </w:r>
      <w:r w:rsidR="004B4F1F">
        <w:rPr>
          <w:rFonts w:ascii="Times New Roman" w:hAnsi="Times New Roman" w:cs="Times New Roman"/>
          <w:sz w:val="28"/>
          <w:szCs w:val="28"/>
        </w:rPr>
        <w:t>,</w:t>
      </w:r>
      <w:r w:rsidRPr="00372AEE">
        <w:rPr>
          <w:rFonts w:ascii="Times New Roman" w:hAnsi="Times New Roman" w:cs="Times New Roman"/>
          <w:sz w:val="28"/>
          <w:szCs w:val="28"/>
        </w:rPr>
        <w:t xml:space="preserve"> если после 3-кратного объявления увеличенной в соответствии </w:t>
      </w:r>
      <w:r w:rsidR="004B4F1F">
        <w:rPr>
          <w:rFonts w:ascii="Times New Roman" w:hAnsi="Times New Roman" w:cs="Times New Roman"/>
          <w:sz w:val="28"/>
          <w:szCs w:val="28"/>
        </w:rPr>
        <w:t xml:space="preserve">   </w:t>
      </w:r>
      <w:r w:rsidRPr="00372AEE">
        <w:rPr>
          <w:rFonts w:ascii="Times New Roman" w:hAnsi="Times New Roman" w:cs="Times New Roman"/>
          <w:sz w:val="28"/>
          <w:szCs w:val="28"/>
        </w:rPr>
        <w:t xml:space="preserve">с абзацем вторым настоящего пункта текущей цены предмета аукциона (лота) никто из участников аукциона не представил предложение о более </w:t>
      </w:r>
      <w:r w:rsidRPr="00372AEE">
        <w:rPr>
          <w:rFonts w:ascii="Times New Roman" w:hAnsi="Times New Roman" w:cs="Times New Roman"/>
          <w:sz w:val="28"/>
          <w:szCs w:val="28"/>
        </w:rPr>
        <w:lastRenderedPageBreak/>
        <w:t xml:space="preserve">высокой цене предмета аукциона (лота), организатор аукциона продолжает аукцион </w:t>
      </w:r>
      <w:r w:rsidR="004B4F1F">
        <w:rPr>
          <w:rFonts w:ascii="Times New Roman" w:hAnsi="Times New Roman" w:cs="Times New Roman"/>
          <w:sz w:val="28"/>
          <w:szCs w:val="28"/>
        </w:rPr>
        <w:t xml:space="preserve">        </w:t>
      </w:r>
      <w:r w:rsidRPr="00372AEE">
        <w:rPr>
          <w:rFonts w:ascii="Times New Roman" w:hAnsi="Times New Roman" w:cs="Times New Roman"/>
          <w:sz w:val="28"/>
          <w:szCs w:val="28"/>
        </w:rPr>
        <w:t>с последнего предложения о цене, сдела</w:t>
      </w:r>
      <w:r w:rsidR="005D3FB9" w:rsidRPr="00372AEE">
        <w:rPr>
          <w:rFonts w:ascii="Times New Roman" w:hAnsi="Times New Roman" w:cs="Times New Roman"/>
          <w:sz w:val="28"/>
          <w:szCs w:val="28"/>
        </w:rPr>
        <w:t>нного до указанного увеличения.</w:t>
      </w:r>
    </w:p>
    <w:p w:rsidR="005D3FB9" w:rsidRPr="00372AEE" w:rsidRDefault="00F05E53" w:rsidP="005D3FB9">
      <w:pPr>
        <w:autoSpaceDE w:val="0"/>
        <w:autoSpaceDN w:val="0"/>
        <w:adjustRightInd w:val="0"/>
        <w:ind w:firstLine="540"/>
        <w:rPr>
          <w:rFonts w:ascii="Times New Roman" w:hAnsi="Times New Roman" w:cs="Times New Roman"/>
          <w:sz w:val="28"/>
          <w:szCs w:val="28"/>
        </w:rPr>
      </w:pPr>
      <w:r w:rsidRPr="00372AEE">
        <w:rPr>
          <w:rFonts w:ascii="Times New Roman" w:hAnsi="Times New Roman" w:cs="Times New Roman"/>
          <w:sz w:val="28"/>
          <w:szCs w:val="28"/>
        </w:rPr>
        <w:t>11.3. Аукционная комиссия осуществляет аудиозапись аукциона.</w:t>
      </w:r>
    </w:p>
    <w:p w:rsidR="005D3FB9" w:rsidRPr="00372AEE" w:rsidRDefault="00F05E53" w:rsidP="005D3FB9">
      <w:pPr>
        <w:autoSpaceDE w:val="0"/>
        <w:autoSpaceDN w:val="0"/>
        <w:adjustRightInd w:val="0"/>
        <w:ind w:firstLine="540"/>
        <w:rPr>
          <w:rFonts w:ascii="Times New Roman" w:hAnsi="Times New Roman" w:cs="Times New Roman"/>
          <w:sz w:val="28"/>
          <w:szCs w:val="28"/>
        </w:rPr>
      </w:pPr>
      <w:r w:rsidRPr="00372AEE">
        <w:rPr>
          <w:rFonts w:ascii="Times New Roman" w:hAnsi="Times New Roman" w:cs="Times New Roman"/>
          <w:sz w:val="28"/>
          <w:szCs w:val="28"/>
        </w:rPr>
        <w:t>Любое лицо, присутствующее при проведении аукциона, вправе осуществлять аудио- и видеозапись аукциона.</w:t>
      </w:r>
    </w:p>
    <w:p w:rsidR="005D3FB9" w:rsidRPr="00372AEE" w:rsidRDefault="00F05E53" w:rsidP="005D3FB9">
      <w:pPr>
        <w:autoSpaceDE w:val="0"/>
        <w:autoSpaceDN w:val="0"/>
        <w:adjustRightInd w:val="0"/>
        <w:ind w:firstLine="540"/>
        <w:rPr>
          <w:rFonts w:ascii="Times New Roman" w:hAnsi="Times New Roman" w:cs="Times New Roman"/>
          <w:sz w:val="28"/>
          <w:szCs w:val="28"/>
        </w:rPr>
      </w:pPr>
      <w:r w:rsidRPr="00372AEE">
        <w:rPr>
          <w:rFonts w:ascii="Times New Roman" w:hAnsi="Times New Roman" w:cs="Times New Roman"/>
          <w:sz w:val="28"/>
          <w:szCs w:val="28"/>
        </w:rPr>
        <w:t>11.4. Аукционная комиссия объявляет победителя аукциона.</w:t>
      </w:r>
    </w:p>
    <w:p w:rsidR="005D3FB9" w:rsidRPr="00372AEE" w:rsidRDefault="00F05E53" w:rsidP="005D3FB9">
      <w:pPr>
        <w:autoSpaceDE w:val="0"/>
        <w:autoSpaceDN w:val="0"/>
        <w:adjustRightInd w:val="0"/>
        <w:ind w:firstLine="540"/>
        <w:rPr>
          <w:rFonts w:ascii="Times New Roman" w:hAnsi="Times New Roman" w:cs="Times New Roman"/>
          <w:sz w:val="28"/>
          <w:szCs w:val="28"/>
        </w:rPr>
      </w:pPr>
      <w:r w:rsidRPr="00372AEE">
        <w:rPr>
          <w:rFonts w:ascii="Times New Roman" w:hAnsi="Times New Roman" w:cs="Times New Roman"/>
          <w:sz w:val="28"/>
          <w:szCs w:val="28"/>
        </w:rPr>
        <w:t>Победителем аукциона признается участник аукциона, предложивший более высокую цену предмета аукциона.</w:t>
      </w:r>
    </w:p>
    <w:p w:rsidR="00F05E53" w:rsidRDefault="00F05E53" w:rsidP="005D3FB9">
      <w:pPr>
        <w:autoSpaceDE w:val="0"/>
        <w:autoSpaceDN w:val="0"/>
        <w:adjustRightInd w:val="0"/>
        <w:ind w:firstLine="540"/>
        <w:rPr>
          <w:rFonts w:ascii="Times New Roman" w:hAnsi="Times New Roman" w:cs="Times New Roman"/>
          <w:sz w:val="28"/>
          <w:szCs w:val="28"/>
        </w:rPr>
      </w:pPr>
      <w:r w:rsidRPr="00372AEE">
        <w:rPr>
          <w:rFonts w:ascii="Times New Roman" w:hAnsi="Times New Roman" w:cs="Times New Roman"/>
          <w:sz w:val="28"/>
          <w:szCs w:val="28"/>
        </w:rPr>
        <w:t>В случае</w:t>
      </w:r>
      <w:r w:rsidR="004B4F1F">
        <w:rPr>
          <w:rFonts w:ascii="Times New Roman" w:hAnsi="Times New Roman" w:cs="Times New Roman"/>
          <w:sz w:val="28"/>
          <w:szCs w:val="28"/>
        </w:rPr>
        <w:t>,</w:t>
      </w:r>
      <w:r w:rsidRPr="00372AEE">
        <w:rPr>
          <w:rFonts w:ascii="Times New Roman" w:hAnsi="Times New Roman" w:cs="Times New Roman"/>
          <w:sz w:val="28"/>
          <w:szCs w:val="28"/>
        </w:rPr>
        <w:t xml:space="preserve"> если победитель аукциона отказался от подписания протокола аукциона, победителем аукциона признается участник аукциона, сделавший предпоследнее предложение о цене предмета аукциона (лота).</w:t>
      </w:r>
    </w:p>
    <w:p w:rsidR="001C2ED5" w:rsidRPr="00372AEE" w:rsidRDefault="001C2ED5" w:rsidP="005D3FB9">
      <w:pPr>
        <w:autoSpaceDE w:val="0"/>
        <w:autoSpaceDN w:val="0"/>
        <w:adjustRightInd w:val="0"/>
        <w:ind w:firstLine="540"/>
        <w:rPr>
          <w:rFonts w:ascii="Times New Roman" w:hAnsi="Times New Roman" w:cs="Times New Roman"/>
          <w:sz w:val="28"/>
          <w:szCs w:val="28"/>
        </w:rPr>
      </w:pPr>
    </w:p>
    <w:p w:rsidR="00F615D9" w:rsidRPr="00372AEE" w:rsidRDefault="00F615D9" w:rsidP="00F615D9">
      <w:pPr>
        <w:pStyle w:val="3"/>
        <w:widowControl w:val="0"/>
        <w:suppressLineNumbers/>
        <w:suppressAutoHyphens/>
        <w:spacing w:before="0"/>
        <w:jc w:val="center"/>
        <w:rPr>
          <w:rFonts w:ascii="Times New Roman" w:eastAsia="Times New Roman" w:hAnsi="Times New Roman" w:cs="Times New Roman"/>
          <w:bCs w:val="0"/>
          <w:iCs/>
          <w:color w:val="auto"/>
          <w:sz w:val="28"/>
          <w:szCs w:val="28"/>
        </w:rPr>
      </w:pPr>
      <w:r w:rsidRPr="00372AEE">
        <w:rPr>
          <w:rFonts w:ascii="Times New Roman" w:eastAsia="Times New Roman" w:hAnsi="Times New Roman" w:cs="Times New Roman"/>
          <w:bCs w:val="0"/>
          <w:iCs/>
          <w:color w:val="auto"/>
          <w:sz w:val="28"/>
          <w:szCs w:val="28"/>
        </w:rPr>
        <w:t>12. Оформление результатов аукциона</w:t>
      </w:r>
    </w:p>
    <w:p w:rsidR="00957BF8" w:rsidRPr="00372AEE" w:rsidRDefault="00957BF8" w:rsidP="00957BF8">
      <w:pPr>
        <w:rPr>
          <w:rFonts w:ascii="Times New Roman" w:hAnsi="Times New Roman" w:cs="Times New Roman"/>
          <w:sz w:val="28"/>
          <w:szCs w:val="28"/>
        </w:rPr>
      </w:pPr>
    </w:p>
    <w:p w:rsidR="007C5481" w:rsidRPr="00372AEE" w:rsidRDefault="00F615D9" w:rsidP="005D3FB9">
      <w:pPr>
        <w:autoSpaceDE w:val="0"/>
        <w:autoSpaceDN w:val="0"/>
        <w:adjustRightInd w:val="0"/>
        <w:ind w:firstLine="708"/>
        <w:rPr>
          <w:rFonts w:ascii="Times New Roman" w:hAnsi="Times New Roman" w:cs="Times New Roman"/>
          <w:sz w:val="28"/>
          <w:szCs w:val="28"/>
        </w:rPr>
      </w:pPr>
      <w:r w:rsidRPr="00372AEE">
        <w:rPr>
          <w:rFonts w:ascii="Times New Roman" w:eastAsia="Times New Roman" w:hAnsi="Times New Roman" w:cs="Times New Roman"/>
          <w:sz w:val="28"/>
          <w:szCs w:val="28"/>
        </w:rPr>
        <w:t>12.1</w:t>
      </w:r>
      <w:r w:rsidR="007C5481" w:rsidRPr="00372AEE">
        <w:rPr>
          <w:rFonts w:ascii="Times New Roman" w:hAnsi="Times New Roman" w:cs="Times New Roman"/>
          <w:sz w:val="28"/>
          <w:szCs w:val="28"/>
        </w:rPr>
        <w:t xml:space="preserve"> Аукционная комиссия ведет протокол аукциона, в котором указываются место, дата и время проведения аукциона, участники аукциона, начальная цена предмета аукциона (лота), последнее и предпоследнее предложения о цене предмета аукциона (лота), наименование и место нахождения юридического лица - победителя аукциона и участника аукциона, сделавшего предпоследнее предложение о цене предмета аукциона (лота), фамилия, имя, отчество и место жительства индивидуального предпринимателя - победителя аукциона и участника аукциона, сделавшего предпоследнее предложение о цене предмета аукциона (лота).</w:t>
      </w:r>
    </w:p>
    <w:p w:rsidR="00F615D9" w:rsidRPr="00372AEE" w:rsidRDefault="00F615D9" w:rsidP="00F615D9">
      <w:pPr>
        <w:ind w:firstLine="720"/>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12.2</w:t>
      </w:r>
      <w:r w:rsidR="00F05E53" w:rsidRPr="00372AEE">
        <w:rPr>
          <w:rFonts w:ascii="Times New Roman" w:eastAsia="Times New Roman" w:hAnsi="Times New Roman" w:cs="Times New Roman"/>
          <w:sz w:val="28"/>
          <w:szCs w:val="28"/>
        </w:rPr>
        <w:t>.</w:t>
      </w:r>
      <w:r w:rsidRPr="00372AEE">
        <w:rPr>
          <w:rFonts w:ascii="Times New Roman" w:eastAsia="Times New Roman" w:hAnsi="Times New Roman" w:cs="Times New Roman"/>
          <w:sz w:val="28"/>
          <w:szCs w:val="28"/>
        </w:rPr>
        <w:t xml:space="preserve"> Протокол  аукциона  подписывается  в  день проведения аукциона всеми  присутствующими  членами аукционной комисси</w:t>
      </w:r>
      <w:r w:rsidR="002A0ADF" w:rsidRPr="00372AEE">
        <w:rPr>
          <w:rFonts w:ascii="Times New Roman" w:eastAsia="Times New Roman" w:hAnsi="Times New Roman" w:cs="Times New Roman"/>
          <w:sz w:val="28"/>
          <w:szCs w:val="28"/>
        </w:rPr>
        <w:t>и</w:t>
      </w:r>
      <w:r w:rsidR="006E57A2" w:rsidRPr="00372AEE">
        <w:rPr>
          <w:rFonts w:ascii="Times New Roman" w:eastAsia="Times New Roman" w:hAnsi="Times New Roman" w:cs="Times New Roman"/>
          <w:sz w:val="28"/>
          <w:szCs w:val="28"/>
        </w:rPr>
        <w:t xml:space="preserve">, </w:t>
      </w:r>
      <w:r w:rsidRPr="00372AEE">
        <w:rPr>
          <w:rFonts w:ascii="Times New Roman" w:eastAsia="Times New Roman" w:hAnsi="Times New Roman" w:cs="Times New Roman"/>
          <w:sz w:val="28"/>
          <w:szCs w:val="28"/>
        </w:rPr>
        <w:t>победителем аукциона</w:t>
      </w:r>
      <w:r w:rsidR="006E57A2" w:rsidRPr="00372AEE">
        <w:rPr>
          <w:rFonts w:ascii="Times New Roman" w:eastAsia="Times New Roman" w:hAnsi="Times New Roman" w:cs="Times New Roman"/>
          <w:sz w:val="28"/>
          <w:szCs w:val="28"/>
        </w:rPr>
        <w:t xml:space="preserve"> и участником аукциона, сделавшим предпоследнее предложение </w:t>
      </w:r>
      <w:r w:rsidR="004B4F1F">
        <w:rPr>
          <w:rFonts w:ascii="Times New Roman" w:eastAsia="Times New Roman" w:hAnsi="Times New Roman" w:cs="Times New Roman"/>
          <w:sz w:val="28"/>
          <w:szCs w:val="28"/>
        </w:rPr>
        <w:t xml:space="preserve">        </w:t>
      </w:r>
      <w:r w:rsidR="006E57A2" w:rsidRPr="00372AEE">
        <w:rPr>
          <w:rFonts w:ascii="Times New Roman" w:eastAsia="Times New Roman" w:hAnsi="Times New Roman" w:cs="Times New Roman"/>
          <w:sz w:val="28"/>
          <w:szCs w:val="28"/>
        </w:rPr>
        <w:t>о цене предмета аукциона, (лота)</w:t>
      </w:r>
      <w:r w:rsidRPr="00372AEE">
        <w:rPr>
          <w:rFonts w:ascii="Times New Roman" w:eastAsia="Times New Roman" w:hAnsi="Times New Roman" w:cs="Times New Roman"/>
          <w:sz w:val="28"/>
          <w:szCs w:val="28"/>
        </w:rPr>
        <w:t xml:space="preserve">. Указанный протокол составляется </w:t>
      </w:r>
      <w:r w:rsidR="004B4F1F">
        <w:rPr>
          <w:rFonts w:ascii="Times New Roman" w:eastAsia="Times New Roman" w:hAnsi="Times New Roman" w:cs="Times New Roman"/>
          <w:sz w:val="28"/>
          <w:szCs w:val="28"/>
        </w:rPr>
        <w:t xml:space="preserve">                  </w:t>
      </w:r>
      <w:r w:rsidRPr="00372AEE">
        <w:rPr>
          <w:rFonts w:ascii="Times New Roman" w:eastAsia="Times New Roman" w:hAnsi="Times New Roman" w:cs="Times New Roman"/>
          <w:sz w:val="28"/>
          <w:szCs w:val="28"/>
        </w:rPr>
        <w:t xml:space="preserve">в 2 экземплярах, один из которых остается у организатора аукциона, а другой предоставляется в Федеральную антимонопольную службу не позднее следующего рабочего дня после дня проведения аукциона. </w:t>
      </w:r>
    </w:p>
    <w:p w:rsidR="00F615D9" w:rsidRPr="00372AEE" w:rsidRDefault="00F615D9" w:rsidP="00F615D9">
      <w:pPr>
        <w:ind w:firstLine="720"/>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lastRenderedPageBreak/>
        <w:t>12.3</w:t>
      </w:r>
      <w:r w:rsidR="00F05E53" w:rsidRPr="00372AEE">
        <w:rPr>
          <w:rFonts w:ascii="Times New Roman" w:eastAsia="Times New Roman" w:hAnsi="Times New Roman" w:cs="Times New Roman"/>
          <w:sz w:val="28"/>
          <w:szCs w:val="28"/>
        </w:rPr>
        <w:t>.</w:t>
      </w:r>
      <w:r w:rsidRPr="00372AEE">
        <w:rPr>
          <w:rFonts w:ascii="Times New Roman" w:eastAsia="Times New Roman" w:hAnsi="Times New Roman" w:cs="Times New Roman"/>
          <w:sz w:val="28"/>
          <w:szCs w:val="28"/>
        </w:rPr>
        <w:t xml:space="preserve"> Протокол аукциона </w:t>
      </w:r>
      <w:r w:rsidR="0055275B" w:rsidRPr="00372AEE">
        <w:rPr>
          <w:rFonts w:ascii="Times New Roman" w:eastAsia="Times New Roman" w:hAnsi="Times New Roman" w:cs="Times New Roman"/>
          <w:sz w:val="28"/>
          <w:szCs w:val="28"/>
        </w:rPr>
        <w:t xml:space="preserve">размещается организатором аукциона </w:t>
      </w:r>
      <w:r w:rsidR="005D3FB9" w:rsidRPr="00372AEE">
        <w:rPr>
          <w:rFonts w:ascii="Times New Roman" w:eastAsia="Times New Roman" w:hAnsi="Times New Roman" w:cs="Times New Roman"/>
          <w:sz w:val="28"/>
          <w:szCs w:val="28"/>
        </w:rPr>
        <w:br/>
      </w:r>
      <w:r w:rsidR="0055275B" w:rsidRPr="00372AEE">
        <w:rPr>
          <w:rFonts w:ascii="Times New Roman" w:eastAsia="Times New Roman" w:hAnsi="Times New Roman" w:cs="Times New Roman"/>
          <w:sz w:val="28"/>
          <w:szCs w:val="28"/>
        </w:rPr>
        <w:t>на официальном сайте</w:t>
      </w:r>
      <w:bookmarkStart w:id="2" w:name="OLE_LINK1"/>
      <w:r w:rsidR="0055275B" w:rsidRPr="00372AEE">
        <w:rPr>
          <w:rFonts w:ascii="Times New Roman" w:hAnsi="Times New Roman" w:cs="Times New Roman"/>
          <w:color w:val="000000"/>
          <w:sz w:val="28"/>
          <w:szCs w:val="28"/>
        </w:rPr>
        <w:t xml:space="preserve"> </w:t>
      </w:r>
      <w:hyperlink r:id="rId11" w:history="1">
        <w:r w:rsidR="00E6670A" w:rsidRPr="00372AEE">
          <w:rPr>
            <w:rStyle w:val="aa"/>
            <w:rFonts w:ascii="Times New Roman" w:hAnsi="Times New Roman" w:cs="Times New Roman"/>
            <w:sz w:val="28"/>
            <w:szCs w:val="28"/>
          </w:rPr>
          <w:t>http://www.</w:t>
        </w:r>
        <w:r w:rsidR="00E6670A" w:rsidRPr="00372AEE">
          <w:rPr>
            <w:rStyle w:val="aa"/>
            <w:rFonts w:ascii="Times New Roman" w:hAnsi="Times New Roman" w:cs="Times New Roman"/>
            <w:sz w:val="28"/>
            <w:szCs w:val="28"/>
            <w:lang w:val="en-US"/>
          </w:rPr>
          <w:t>torgi</w:t>
        </w:r>
        <w:r w:rsidR="00E6670A" w:rsidRPr="00372AEE">
          <w:rPr>
            <w:rStyle w:val="aa"/>
            <w:rFonts w:ascii="Times New Roman" w:hAnsi="Times New Roman" w:cs="Times New Roman"/>
            <w:sz w:val="28"/>
            <w:szCs w:val="28"/>
          </w:rPr>
          <w:t>.</w:t>
        </w:r>
        <w:r w:rsidR="00E6670A" w:rsidRPr="00372AEE">
          <w:rPr>
            <w:rStyle w:val="aa"/>
            <w:rFonts w:ascii="Times New Roman" w:hAnsi="Times New Roman" w:cs="Times New Roman"/>
            <w:sz w:val="28"/>
            <w:szCs w:val="28"/>
            <w:lang w:val="en-US"/>
          </w:rPr>
          <w:t>gov</w:t>
        </w:r>
        <w:r w:rsidR="00E6670A" w:rsidRPr="00372AEE">
          <w:rPr>
            <w:rStyle w:val="aa"/>
            <w:rFonts w:ascii="Times New Roman" w:hAnsi="Times New Roman" w:cs="Times New Roman"/>
            <w:sz w:val="28"/>
            <w:szCs w:val="28"/>
          </w:rPr>
          <w:t>.</w:t>
        </w:r>
        <w:r w:rsidR="00E6670A" w:rsidRPr="00372AEE">
          <w:rPr>
            <w:rStyle w:val="aa"/>
            <w:rFonts w:ascii="Times New Roman" w:hAnsi="Times New Roman" w:cs="Times New Roman"/>
            <w:sz w:val="28"/>
            <w:szCs w:val="28"/>
            <w:lang w:val="en-US"/>
          </w:rPr>
          <w:t>ru</w:t>
        </w:r>
      </w:hyperlink>
      <w:bookmarkEnd w:id="2"/>
      <w:r w:rsidR="00E6670A" w:rsidRPr="00372AEE">
        <w:rPr>
          <w:rFonts w:ascii="Times New Roman" w:hAnsi="Times New Roman" w:cs="Times New Roman"/>
          <w:color w:val="000000"/>
          <w:sz w:val="28"/>
          <w:szCs w:val="28"/>
        </w:rPr>
        <w:t xml:space="preserve"> и сайте </w:t>
      </w:r>
      <w:hyperlink r:id="rId12" w:history="1">
        <w:r w:rsidR="00E6670A" w:rsidRPr="00372AEE">
          <w:rPr>
            <w:rStyle w:val="aa"/>
            <w:rFonts w:ascii="Times New Roman" w:hAnsi="Times New Roman" w:cs="Times New Roman"/>
            <w:sz w:val="28"/>
            <w:szCs w:val="28"/>
          </w:rPr>
          <w:t>http://www.fish.gov.ru</w:t>
        </w:r>
      </w:hyperlink>
      <w:r w:rsidR="0055275B" w:rsidRPr="00372AEE">
        <w:rPr>
          <w:rFonts w:ascii="Times New Roman" w:eastAsia="Times New Roman" w:hAnsi="Times New Roman" w:cs="Times New Roman"/>
          <w:sz w:val="28"/>
          <w:szCs w:val="28"/>
        </w:rPr>
        <w:t xml:space="preserve"> </w:t>
      </w:r>
      <w:r w:rsidR="005D3FB9" w:rsidRPr="00372AEE">
        <w:rPr>
          <w:rFonts w:ascii="Times New Roman" w:eastAsia="Times New Roman" w:hAnsi="Times New Roman" w:cs="Times New Roman"/>
          <w:sz w:val="28"/>
          <w:szCs w:val="28"/>
        </w:rPr>
        <w:br/>
      </w:r>
      <w:r w:rsidR="0055275B" w:rsidRPr="00372AEE">
        <w:rPr>
          <w:rFonts w:ascii="Times New Roman" w:eastAsia="Times New Roman" w:hAnsi="Times New Roman" w:cs="Times New Roman"/>
          <w:sz w:val="28"/>
          <w:szCs w:val="28"/>
        </w:rPr>
        <w:t>в</w:t>
      </w:r>
      <w:r w:rsidRPr="00372AEE">
        <w:rPr>
          <w:rFonts w:ascii="Times New Roman" w:eastAsia="Times New Roman" w:hAnsi="Times New Roman" w:cs="Times New Roman"/>
          <w:sz w:val="28"/>
          <w:szCs w:val="28"/>
        </w:rPr>
        <w:t xml:space="preserve"> течени</w:t>
      </w:r>
      <w:r w:rsidR="0055275B" w:rsidRPr="00372AEE">
        <w:rPr>
          <w:rFonts w:ascii="Times New Roman" w:eastAsia="Times New Roman" w:hAnsi="Times New Roman" w:cs="Times New Roman"/>
          <w:sz w:val="28"/>
          <w:szCs w:val="28"/>
        </w:rPr>
        <w:t>е</w:t>
      </w:r>
      <w:r w:rsidRPr="00372AEE">
        <w:rPr>
          <w:rFonts w:ascii="Times New Roman" w:eastAsia="Times New Roman" w:hAnsi="Times New Roman" w:cs="Times New Roman"/>
          <w:sz w:val="28"/>
          <w:szCs w:val="28"/>
        </w:rPr>
        <w:t xml:space="preserve"> </w:t>
      </w:r>
      <w:r w:rsidR="0055275B" w:rsidRPr="00372AEE">
        <w:rPr>
          <w:rFonts w:ascii="Times New Roman" w:eastAsia="Times New Roman" w:hAnsi="Times New Roman" w:cs="Times New Roman"/>
          <w:sz w:val="28"/>
          <w:szCs w:val="28"/>
        </w:rPr>
        <w:t>1</w:t>
      </w:r>
      <w:r w:rsidRPr="00372AEE">
        <w:rPr>
          <w:rFonts w:ascii="Times New Roman" w:eastAsia="Times New Roman" w:hAnsi="Times New Roman" w:cs="Times New Roman"/>
          <w:sz w:val="28"/>
          <w:szCs w:val="28"/>
        </w:rPr>
        <w:t xml:space="preserve"> рабоч</w:t>
      </w:r>
      <w:r w:rsidR="0055275B" w:rsidRPr="00372AEE">
        <w:rPr>
          <w:rFonts w:ascii="Times New Roman" w:eastAsia="Times New Roman" w:hAnsi="Times New Roman" w:cs="Times New Roman"/>
          <w:sz w:val="28"/>
          <w:szCs w:val="28"/>
        </w:rPr>
        <w:t>его</w:t>
      </w:r>
      <w:r w:rsidRPr="00372AEE">
        <w:rPr>
          <w:rFonts w:ascii="Times New Roman" w:eastAsia="Times New Roman" w:hAnsi="Times New Roman" w:cs="Times New Roman"/>
          <w:sz w:val="28"/>
          <w:szCs w:val="28"/>
        </w:rPr>
        <w:t xml:space="preserve"> дн</w:t>
      </w:r>
      <w:r w:rsidR="00A64B2A" w:rsidRPr="00372AEE">
        <w:rPr>
          <w:rFonts w:ascii="Times New Roman" w:eastAsia="Times New Roman" w:hAnsi="Times New Roman" w:cs="Times New Roman"/>
          <w:sz w:val="28"/>
          <w:szCs w:val="28"/>
        </w:rPr>
        <w:t>я</w:t>
      </w:r>
      <w:r w:rsidRPr="00372AEE">
        <w:rPr>
          <w:rFonts w:ascii="Times New Roman" w:eastAsia="Times New Roman" w:hAnsi="Times New Roman" w:cs="Times New Roman"/>
          <w:sz w:val="28"/>
          <w:szCs w:val="28"/>
        </w:rPr>
        <w:t>, следующего за днем подписания указанного протокола.</w:t>
      </w:r>
    </w:p>
    <w:p w:rsidR="001F66DB" w:rsidRPr="00372AEE" w:rsidRDefault="001F66DB" w:rsidP="00C8477D">
      <w:pPr>
        <w:ind w:firstLine="720"/>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12.4</w:t>
      </w:r>
      <w:r w:rsidR="004B4F1F">
        <w:rPr>
          <w:rFonts w:ascii="Times New Roman" w:eastAsia="Times New Roman" w:hAnsi="Times New Roman" w:cs="Times New Roman"/>
          <w:sz w:val="28"/>
          <w:szCs w:val="28"/>
        </w:rPr>
        <w:t>.</w:t>
      </w:r>
      <w:r w:rsidRPr="00372AEE">
        <w:rPr>
          <w:rFonts w:ascii="Times New Roman" w:eastAsia="Times New Roman" w:hAnsi="Times New Roman" w:cs="Times New Roman"/>
          <w:sz w:val="28"/>
          <w:szCs w:val="28"/>
        </w:rPr>
        <w:t xml:space="preserve"> Комиссия  организатора  аукциона  в течение 3 рабочих дней со дня подписания протокола аукциона уведомляет победителя аукциона</w:t>
      </w:r>
      <w:r w:rsidR="00C8477D">
        <w:rPr>
          <w:rFonts w:ascii="Times New Roman" w:eastAsia="Times New Roman" w:hAnsi="Times New Roman" w:cs="Times New Roman"/>
          <w:sz w:val="28"/>
          <w:szCs w:val="28"/>
        </w:rPr>
        <w:t xml:space="preserve"> </w:t>
      </w:r>
      <w:r w:rsidRPr="00372AEE">
        <w:rPr>
          <w:rFonts w:ascii="Times New Roman" w:eastAsia="Times New Roman" w:hAnsi="Times New Roman" w:cs="Times New Roman"/>
          <w:sz w:val="28"/>
          <w:szCs w:val="28"/>
        </w:rPr>
        <w:t>о размере доплаты, которую победитель аукциона обязан перечислить на счет, указанный организатором аукциона</w:t>
      </w:r>
      <w:r w:rsidR="00C8477D">
        <w:rPr>
          <w:rFonts w:ascii="Times New Roman" w:eastAsia="Times New Roman" w:hAnsi="Times New Roman" w:cs="Times New Roman"/>
          <w:sz w:val="28"/>
          <w:szCs w:val="28"/>
        </w:rPr>
        <w:t>.</w:t>
      </w:r>
    </w:p>
    <w:p w:rsidR="001F66DB" w:rsidRPr="00372AEE" w:rsidRDefault="001F66DB" w:rsidP="00C8477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ab/>
        <w:t>12.5  Победитель аукциона в течение 10 рабочих дней со дня получения уведомления организатора аукциона, указанного в п</w:t>
      </w:r>
      <w:r w:rsidR="004B4F1F">
        <w:rPr>
          <w:rFonts w:ascii="Times New Roman" w:eastAsia="Times New Roman" w:hAnsi="Times New Roman" w:cs="Times New Roman"/>
          <w:sz w:val="28"/>
          <w:szCs w:val="28"/>
        </w:rPr>
        <w:t>ункте</w:t>
      </w:r>
      <w:r w:rsidRPr="00372AEE">
        <w:rPr>
          <w:rFonts w:ascii="Times New Roman" w:eastAsia="Times New Roman" w:hAnsi="Times New Roman" w:cs="Times New Roman"/>
          <w:sz w:val="28"/>
          <w:szCs w:val="28"/>
        </w:rPr>
        <w:t xml:space="preserve"> 12.4 документации</w:t>
      </w:r>
      <w:r w:rsidR="009673E3">
        <w:rPr>
          <w:rFonts w:ascii="Times New Roman" w:eastAsia="Times New Roman" w:hAnsi="Times New Roman" w:cs="Times New Roman"/>
          <w:sz w:val="28"/>
          <w:szCs w:val="28"/>
        </w:rPr>
        <w:t xml:space="preserve"> об аукционе, </w:t>
      </w:r>
      <w:r w:rsidR="00C8477D">
        <w:rPr>
          <w:rFonts w:ascii="Times New Roman" w:eastAsia="Times New Roman" w:hAnsi="Times New Roman" w:cs="Times New Roman"/>
          <w:sz w:val="28"/>
          <w:szCs w:val="28"/>
        </w:rPr>
        <w:t xml:space="preserve"> </w:t>
      </w:r>
      <w:r w:rsidRPr="00372AEE">
        <w:rPr>
          <w:rFonts w:ascii="Times New Roman" w:eastAsia="Times New Roman" w:hAnsi="Times New Roman" w:cs="Times New Roman"/>
          <w:sz w:val="28"/>
          <w:szCs w:val="28"/>
        </w:rPr>
        <w:t>перечисляет доплату на счет, указанный организатором аукциона</w:t>
      </w:r>
      <w:r w:rsidR="00C8477D">
        <w:rPr>
          <w:rFonts w:ascii="Times New Roman" w:eastAsia="Times New Roman" w:hAnsi="Times New Roman" w:cs="Times New Roman"/>
          <w:sz w:val="28"/>
          <w:szCs w:val="28"/>
        </w:rPr>
        <w:t>.</w:t>
      </w:r>
    </w:p>
    <w:p w:rsidR="000C4F16" w:rsidRPr="00372AEE" w:rsidRDefault="001F66DB" w:rsidP="00C8477D">
      <w:pPr>
        <w:rPr>
          <w:rFonts w:ascii="Times New Roman" w:hAnsi="Times New Roman" w:cs="Times New Roman"/>
          <w:sz w:val="28"/>
          <w:szCs w:val="28"/>
        </w:rPr>
      </w:pPr>
      <w:r w:rsidRPr="00372AEE">
        <w:rPr>
          <w:rFonts w:ascii="Times New Roman" w:eastAsia="Times New Roman" w:hAnsi="Times New Roman" w:cs="Times New Roman"/>
          <w:sz w:val="28"/>
          <w:szCs w:val="28"/>
        </w:rPr>
        <w:tab/>
      </w:r>
      <w:r w:rsidR="000C4F16" w:rsidRPr="00372AEE">
        <w:rPr>
          <w:rFonts w:ascii="Times New Roman" w:hAnsi="Times New Roman" w:cs="Times New Roman"/>
          <w:sz w:val="28"/>
          <w:szCs w:val="28"/>
        </w:rPr>
        <w:t>В случае</w:t>
      </w:r>
      <w:r w:rsidR="004B4F1F">
        <w:rPr>
          <w:rFonts w:ascii="Times New Roman" w:hAnsi="Times New Roman" w:cs="Times New Roman"/>
          <w:sz w:val="28"/>
          <w:szCs w:val="28"/>
        </w:rPr>
        <w:t>,</w:t>
      </w:r>
      <w:r w:rsidR="000C4F16" w:rsidRPr="00372AEE">
        <w:rPr>
          <w:rFonts w:ascii="Times New Roman" w:hAnsi="Times New Roman" w:cs="Times New Roman"/>
          <w:sz w:val="28"/>
          <w:szCs w:val="28"/>
        </w:rPr>
        <w:t xml:space="preserve"> если победитель аукциона уклонился от заключения договора </w:t>
      </w:r>
      <w:r w:rsidR="00A41A68">
        <w:rPr>
          <w:rFonts w:ascii="Times New Roman" w:hAnsi="Times New Roman" w:cs="Times New Roman"/>
          <w:sz w:val="28"/>
          <w:szCs w:val="28"/>
        </w:rPr>
        <w:t xml:space="preserve">     </w:t>
      </w:r>
      <w:r w:rsidR="000C4F16" w:rsidRPr="00372AEE">
        <w:rPr>
          <w:rFonts w:ascii="Times New Roman" w:hAnsi="Times New Roman" w:cs="Times New Roman"/>
          <w:sz w:val="28"/>
          <w:szCs w:val="28"/>
        </w:rPr>
        <w:t>о закреплении дол</w:t>
      </w:r>
      <w:r w:rsidR="00A41A68">
        <w:rPr>
          <w:rFonts w:ascii="Times New Roman" w:hAnsi="Times New Roman" w:cs="Times New Roman"/>
          <w:sz w:val="28"/>
          <w:szCs w:val="28"/>
        </w:rPr>
        <w:t>и</w:t>
      </w:r>
      <w:r w:rsidR="009A6E96" w:rsidRPr="00372AEE">
        <w:rPr>
          <w:rFonts w:ascii="Times New Roman" w:hAnsi="Times New Roman" w:cs="Times New Roman"/>
          <w:sz w:val="28"/>
          <w:szCs w:val="28"/>
        </w:rPr>
        <w:t xml:space="preserve"> квот</w:t>
      </w:r>
      <w:r w:rsidR="00A41A68">
        <w:rPr>
          <w:rFonts w:ascii="Times New Roman" w:hAnsi="Times New Roman" w:cs="Times New Roman"/>
          <w:sz w:val="28"/>
          <w:szCs w:val="28"/>
        </w:rPr>
        <w:t>ы</w:t>
      </w:r>
      <w:r w:rsidR="009A6E96" w:rsidRPr="00372AEE">
        <w:rPr>
          <w:rFonts w:ascii="Times New Roman" w:hAnsi="Times New Roman" w:cs="Times New Roman"/>
          <w:sz w:val="28"/>
          <w:szCs w:val="28"/>
        </w:rPr>
        <w:t xml:space="preserve"> добычи (вылова) водных биоресурсов </w:t>
      </w:r>
      <w:r w:rsidR="000C4F16" w:rsidRPr="00372AEE">
        <w:rPr>
          <w:rFonts w:ascii="Times New Roman" w:hAnsi="Times New Roman" w:cs="Times New Roman"/>
          <w:sz w:val="28"/>
          <w:szCs w:val="28"/>
        </w:rPr>
        <w:t xml:space="preserve">и (или) отказался от осуществления доплаты, организатор аукциона обращается в суд </w:t>
      </w:r>
      <w:r w:rsidR="00A41A68">
        <w:rPr>
          <w:rFonts w:ascii="Times New Roman" w:hAnsi="Times New Roman" w:cs="Times New Roman"/>
          <w:sz w:val="28"/>
          <w:szCs w:val="28"/>
        </w:rPr>
        <w:t xml:space="preserve">    </w:t>
      </w:r>
      <w:r w:rsidR="000C4F16" w:rsidRPr="00372AEE">
        <w:rPr>
          <w:rFonts w:ascii="Times New Roman" w:hAnsi="Times New Roman" w:cs="Times New Roman"/>
          <w:sz w:val="28"/>
          <w:szCs w:val="28"/>
        </w:rPr>
        <w:t xml:space="preserve">с требованием к победителю аукциона о возмещении убытков, причиненных уклонением от заключения договора о закреплении </w:t>
      </w:r>
      <w:r w:rsidR="00A41A68" w:rsidRPr="00372AEE">
        <w:rPr>
          <w:rFonts w:ascii="Times New Roman" w:hAnsi="Times New Roman" w:cs="Times New Roman"/>
          <w:sz w:val="28"/>
          <w:szCs w:val="28"/>
        </w:rPr>
        <w:t>дол</w:t>
      </w:r>
      <w:r w:rsidR="00A41A68">
        <w:rPr>
          <w:rFonts w:ascii="Times New Roman" w:hAnsi="Times New Roman" w:cs="Times New Roman"/>
          <w:sz w:val="28"/>
          <w:szCs w:val="28"/>
        </w:rPr>
        <w:t>и</w:t>
      </w:r>
      <w:r w:rsidR="00A41A68" w:rsidRPr="00372AEE">
        <w:rPr>
          <w:rFonts w:ascii="Times New Roman" w:hAnsi="Times New Roman" w:cs="Times New Roman"/>
          <w:sz w:val="28"/>
          <w:szCs w:val="28"/>
        </w:rPr>
        <w:t xml:space="preserve"> квот</w:t>
      </w:r>
      <w:r w:rsidR="00A41A68">
        <w:rPr>
          <w:rFonts w:ascii="Times New Roman" w:hAnsi="Times New Roman" w:cs="Times New Roman"/>
          <w:sz w:val="28"/>
          <w:szCs w:val="28"/>
        </w:rPr>
        <w:t>ы</w:t>
      </w:r>
      <w:r w:rsidR="00A41A68" w:rsidRPr="00372AEE">
        <w:rPr>
          <w:rFonts w:ascii="Times New Roman" w:hAnsi="Times New Roman" w:cs="Times New Roman"/>
          <w:sz w:val="28"/>
          <w:szCs w:val="28"/>
        </w:rPr>
        <w:t xml:space="preserve"> добычи (вылова) водных биоресурсов </w:t>
      </w:r>
      <w:r w:rsidR="000C4F16" w:rsidRPr="00372AEE">
        <w:rPr>
          <w:rFonts w:ascii="Times New Roman" w:hAnsi="Times New Roman" w:cs="Times New Roman"/>
          <w:sz w:val="28"/>
          <w:szCs w:val="28"/>
        </w:rPr>
        <w:t xml:space="preserve">и (или) осуществления доплаты в части, не покрытой суммой внесенного задатка, и предлагает заключить договор </w:t>
      </w:r>
      <w:r w:rsidR="004B4F1F">
        <w:rPr>
          <w:rFonts w:ascii="Times New Roman" w:hAnsi="Times New Roman" w:cs="Times New Roman"/>
          <w:sz w:val="28"/>
          <w:szCs w:val="28"/>
        </w:rPr>
        <w:t xml:space="preserve">              </w:t>
      </w:r>
      <w:r w:rsidR="000C4F16" w:rsidRPr="00372AEE">
        <w:rPr>
          <w:rFonts w:ascii="Times New Roman" w:hAnsi="Times New Roman" w:cs="Times New Roman"/>
          <w:sz w:val="28"/>
          <w:szCs w:val="28"/>
        </w:rPr>
        <w:t>о закреплении дол</w:t>
      </w:r>
      <w:r w:rsidR="00375608">
        <w:rPr>
          <w:rFonts w:ascii="Times New Roman" w:hAnsi="Times New Roman" w:cs="Times New Roman"/>
          <w:sz w:val="28"/>
          <w:szCs w:val="28"/>
        </w:rPr>
        <w:t>и</w:t>
      </w:r>
      <w:r w:rsidR="009A6E96" w:rsidRPr="00372AEE">
        <w:rPr>
          <w:rFonts w:ascii="Times New Roman" w:hAnsi="Times New Roman" w:cs="Times New Roman"/>
          <w:sz w:val="28"/>
          <w:szCs w:val="28"/>
        </w:rPr>
        <w:t xml:space="preserve"> квот</w:t>
      </w:r>
      <w:r w:rsidR="00375608">
        <w:rPr>
          <w:rFonts w:ascii="Times New Roman" w:hAnsi="Times New Roman" w:cs="Times New Roman"/>
          <w:sz w:val="28"/>
          <w:szCs w:val="28"/>
        </w:rPr>
        <w:t>ы</w:t>
      </w:r>
      <w:r w:rsidR="009A6E96" w:rsidRPr="00372AEE">
        <w:rPr>
          <w:rFonts w:ascii="Times New Roman" w:hAnsi="Times New Roman" w:cs="Times New Roman"/>
          <w:sz w:val="28"/>
          <w:szCs w:val="28"/>
        </w:rPr>
        <w:t xml:space="preserve"> добычи (вылова) водных биоресурсов </w:t>
      </w:r>
      <w:r w:rsidR="000C4F16" w:rsidRPr="00372AEE">
        <w:rPr>
          <w:rFonts w:ascii="Times New Roman" w:hAnsi="Times New Roman" w:cs="Times New Roman"/>
          <w:sz w:val="28"/>
          <w:szCs w:val="28"/>
        </w:rPr>
        <w:t xml:space="preserve">участнику аукциона, сделавшему предпоследнее предложение о цене предмета аукциона (лота). В случае согласия этого участника аукциона заключить договор </w:t>
      </w:r>
      <w:r w:rsidR="004B4F1F">
        <w:rPr>
          <w:rFonts w:ascii="Times New Roman" w:hAnsi="Times New Roman" w:cs="Times New Roman"/>
          <w:sz w:val="28"/>
          <w:szCs w:val="28"/>
        </w:rPr>
        <w:t xml:space="preserve">              </w:t>
      </w:r>
      <w:r w:rsidR="000C4F16" w:rsidRPr="00372AEE">
        <w:rPr>
          <w:rFonts w:ascii="Times New Roman" w:hAnsi="Times New Roman" w:cs="Times New Roman"/>
          <w:sz w:val="28"/>
          <w:szCs w:val="28"/>
        </w:rPr>
        <w:t>о закреплении дол</w:t>
      </w:r>
      <w:r w:rsidR="00375608">
        <w:rPr>
          <w:rFonts w:ascii="Times New Roman" w:hAnsi="Times New Roman" w:cs="Times New Roman"/>
          <w:sz w:val="28"/>
          <w:szCs w:val="28"/>
        </w:rPr>
        <w:t>и</w:t>
      </w:r>
      <w:r w:rsidR="009A6E96" w:rsidRPr="00372AEE">
        <w:rPr>
          <w:rFonts w:ascii="Times New Roman" w:hAnsi="Times New Roman" w:cs="Times New Roman"/>
          <w:sz w:val="28"/>
          <w:szCs w:val="28"/>
        </w:rPr>
        <w:t xml:space="preserve"> квот</w:t>
      </w:r>
      <w:r w:rsidR="00375608">
        <w:rPr>
          <w:rFonts w:ascii="Times New Roman" w:hAnsi="Times New Roman" w:cs="Times New Roman"/>
          <w:sz w:val="28"/>
          <w:szCs w:val="28"/>
        </w:rPr>
        <w:t>ы</w:t>
      </w:r>
      <w:r w:rsidR="009A6E96" w:rsidRPr="00372AEE">
        <w:rPr>
          <w:rFonts w:ascii="Times New Roman" w:hAnsi="Times New Roman" w:cs="Times New Roman"/>
          <w:sz w:val="28"/>
          <w:szCs w:val="28"/>
        </w:rPr>
        <w:t xml:space="preserve"> добычи (вылова) водных биоресурсов </w:t>
      </w:r>
      <w:r w:rsidR="000C4F16" w:rsidRPr="00372AEE">
        <w:rPr>
          <w:rFonts w:ascii="Times New Roman" w:hAnsi="Times New Roman" w:cs="Times New Roman"/>
          <w:sz w:val="28"/>
          <w:szCs w:val="28"/>
        </w:rPr>
        <w:t>этот участник признается победителем аукциона.</w:t>
      </w:r>
    </w:p>
    <w:p w:rsidR="000C4F16" w:rsidRPr="00372AEE" w:rsidRDefault="000C4F16" w:rsidP="000C4F16">
      <w:pPr>
        <w:autoSpaceDE w:val="0"/>
        <w:autoSpaceDN w:val="0"/>
        <w:adjustRightInd w:val="0"/>
        <w:ind w:firstLine="540"/>
        <w:rPr>
          <w:rFonts w:ascii="Times New Roman" w:hAnsi="Times New Roman" w:cs="Times New Roman"/>
          <w:sz w:val="28"/>
          <w:szCs w:val="28"/>
        </w:rPr>
      </w:pPr>
      <w:r w:rsidRPr="00372AEE">
        <w:rPr>
          <w:rFonts w:ascii="Times New Roman" w:hAnsi="Times New Roman" w:cs="Times New Roman"/>
          <w:sz w:val="28"/>
          <w:szCs w:val="28"/>
        </w:rPr>
        <w:t xml:space="preserve">В случае отказа участника аукциона, сделавшего предпоследнее предложение о цене предмета аукциона (лота), от заключения договора </w:t>
      </w:r>
      <w:r w:rsidR="005D3FB9" w:rsidRPr="00372AEE">
        <w:rPr>
          <w:rFonts w:ascii="Times New Roman" w:hAnsi="Times New Roman" w:cs="Times New Roman"/>
          <w:sz w:val="28"/>
          <w:szCs w:val="28"/>
        </w:rPr>
        <w:br/>
      </w:r>
      <w:r w:rsidRPr="00372AEE">
        <w:rPr>
          <w:rFonts w:ascii="Times New Roman" w:hAnsi="Times New Roman" w:cs="Times New Roman"/>
          <w:sz w:val="28"/>
          <w:szCs w:val="28"/>
        </w:rPr>
        <w:t>о закреплении дол</w:t>
      </w:r>
      <w:r w:rsidR="00375608">
        <w:rPr>
          <w:rFonts w:ascii="Times New Roman" w:hAnsi="Times New Roman" w:cs="Times New Roman"/>
          <w:sz w:val="28"/>
          <w:szCs w:val="28"/>
        </w:rPr>
        <w:t>и</w:t>
      </w:r>
      <w:r w:rsidR="006B67FA" w:rsidRPr="00372AEE">
        <w:rPr>
          <w:rFonts w:ascii="Times New Roman" w:hAnsi="Times New Roman" w:cs="Times New Roman"/>
          <w:sz w:val="28"/>
          <w:szCs w:val="28"/>
        </w:rPr>
        <w:t xml:space="preserve"> квот</w:t>
      </w:r>
      <w:r w:rsidR="00375608">
        <w:rPr>
          <w:rFonts w:ascii="Times New Roman" w:hAnsi="Times New Roman" w:cs="Times New Roman"/>
          <w:sz w:val="28"/>
          <w:szCs w:val="28"/>
        </w:rPr>
        <w:t>ы</w:t>
      </w:r>
      <w:r w:rsidR="006B67FA" w:rsidRPr="00372AEE">
        <w:rPr>
          <w:rFonts w:ascii="Times New Roman" w:hAnsi="Times New Roman" w:cs="Times New Roman"/>
          <w:sz w:val="28"/>
          <w:szCs w:val="28"/>
        </w:rPr>
        <w:t xml:space="preserve"> добычи (вылова) водных биоресурсов </w:t>
      </w:r>
      <w:r w:rsidRPr="00372AEE">
        <w:rPr>
          <w:rFonts w:ascii="Times New Roman" w:hAnsi="Times New Roman" w:cs="Times New Roman"/>
          <w:sz w:val="28"/>
          <w:szCs w:val="28"/>
        </w:rPr>
        <w:t xml:space="preserve"> и (или) от перечисления организатору аукциона доплаты в части, не покрытой суммой внесенного задатка предложенной им в процессе аукциона цены предмета аукциона (лота), организатор аукциона реализует предмет аукциона (лот) на следующем аукционе.</w:t>
      </w:r>
    </w:p>
    <w:p w:rsidR="005D3FB9" w:rsidRPr="00372AEE" w:rsidRDefault="007E252C" w:rsidP="00A05245">
      <w:pPr>
        <w:autoSpaceDE w:val="0"/>
        <w:autoSpaceDN w:val="0"/>
        <w:adjustRightInd w:val="0"/>
        <w:ind w:firstLine="540"/>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lastRenderedPageBreak/>
        <w:t xml:space="preserve"> 12.6</w:t>
      </w:r>
      <w:r w:rsidR="00F05E53" w:rsidRPr="00372AEE">
        <w:rPr>
          <w:rFonts w:ascii="Times New Roman" w:eastAsia="Times New Roman" w:hAnsi="Times New Roman" w:cs="Times New Roman"/>
          <w:sz w:val="28"/>
          <w:szCs w:val="28"/>
        </w:rPr>
        <w:t>.</w:t>
      </w:r>
      <w:r w:rsidRPr="00372AEE">
        <w:rPr>
          <w:rFonts w:ascii="Times New Roman" w:eastAsia="Times New Roman" w:hAnsi="Times New Roman" w:cs="Times New Roman"/>
          <w:sz w:val="28"/>
          <w:szCs w:val="28"/>
        </w:rPr>
        <w:t xml:space="preserve"> </w:t>
      </w:r>
      <w:r w:rsidR="00264D62" w:rsidRPr="00372AEE">
        <w:rPr>
          <w:rFonts w:ascii="Times New Roman" w:hAnsi="Times New Roman" w:cs="Times New Roman"/>
          <w:sz w:val="28"/>
          <w:szCs w:val="28"/>
        </w:rPr>
        <w:t>Организатор аукциона осуществляет в установленном порядке перечисление</w:t>
      </w:r>
      <w:r w:rsidR="00085CF2" w:rsidRPr="00372AEE">
        <w:rPr>
          <w:rFonts w:ascii="Times New Roman" w:hAnsi="Times New Roman" w:cs="Times New Roman"/>
          <w:sz w:val="28"/>
          <w:szCs w:val="28"/>
        </w:rPr>
        <w:t xml:space="preserve"> задатка и доплаты победителя аукциона</w:t>
      </w:r>
      <w:r w:rsidR="00C8477D">
        <w:rPr>
          <w:rFonts w:ascii="Times New Roman" w:hAnsi="Times New Roman" w:cs="Times New Roman"/>
          <w:sz w:val="28"/>
          <w:szCs w:val="28"/>
        </w:rPr>
        <w:t xml:space="preserve"> </w:t>
      </w:r>
      <w:r w:rsidR="00CC37EC">
        <w:rPr>
          <w:rFonts w:ascii="Times New Roman" w:hAnsi="Times New Roman" w:cs="Times New Roman"/>
          <w:sz w:val="28"/>
          <w:szCs w:val="28"/>
        </w:rPr>
        <w:t xml:space="preserve">в </w:t>
      </w:r>
      <w:r w:rsidR="003E6D6C" w:rsidRPr="00372AEE">
        <w:rPr>
          <w:rFonts w:ascii="Times New Roman" w:hAnsi="Times New Roman" w:cs="Times New Roman"/>
          <w:sz w:val="28"/>
          <w:szCs w:val="28"/>
        </w:rPr>
        <w:t xml:space="preserve">федеральный бюджет </w:t>
      </w:r>
      <w:r w:rsidR="003E6D6C" w:rsidRPr="00372AEE">
        <w:rPr>
          <w:rFonts w:ascii="Times New Roman" w:eastAsia="Times New Roman" w:hAnsi="Times New Roman" w:cs="Times New Roman"/>
          <w:sz w:val="28"/>
          <w:szCs w:val="28"/>
        </w:rPr>
        <w:t xml:space="preserve"> </w:t>
      </w:r>
      <w:r w:rsidR="00924284" w:rsidRPr="00372AEE">
        <w:rPr>
          <w:rFonts w:ascii="Times New Roman" w:eastAsia="Times New Roman" w:hAnsi="Times New Roman" w:cs="Times New Roman"/>
          <w:sz w:val="28"/>
          <w:szCs w:val="28"/>
        </w:rPr>
        <w:t xml:space="preserve">в </w:t>
      </w:r>
      <w:r w:rsidR="003E6D6C" w:rsidRPr="00372AEE">
        <w:rPr>
          <w:rFonts w:ascii="Times New Roman" w:eastAsia="Times New Roman" w:hAnsi="Times New Roman" w:cs="Times New Roman"/>
          <w:sz w:val="28"/>
          <w:szCs w:val="28"/>
        </w:rPr>
        <w:t xml:space="preserve">течение </w:t>
      </w:r>
      <w:r w:rsidR="00924284" w:rsidRPr="00372AEE">
        <w:rPr>
          <w:rFonts w:ascii="Times New Roman" w:eastAsia="Times New Roman" w:hAnsi="Times New Roman" w:cs="Times New Roman"/>
          <w:sz w:val="28"/>
          <w:szCs w:val="28"/>
        </w:rPr>
        <w:t>3</w:t>
      </w:r>
      <w:r w:rsidR="003E6D6C" w:rsidRPr="00372AEE">
        <w:rPr>
          <w:rFonts w:ascii="Times New Roman" w:eastAsia="Times New Roman" w:hAnsi="Times New Roman" w:cs="Times New Roman"/>
          <w:sz w:val="28"/>
          <w:szCs w:val="28"/>
        </w:rPr>
        <w:t xml:space="preserve"> рабочих дней </w:t>
      </w:r>
      <w:r w:rsidR="00FB10CF" w:rsidRPr="00372AEE">
        <w:rPr>
          <w:rFonts w:ascii="Times New Roman" w:eastAsia="Times New Roman" w:hAnsi="Times New Roman" w:cs="Times New Roman"/>
          <w:sz w:val="28"/>
          <w:szCs w:val="28"/>
        </w:rPr>
        <w:t>со дня поступления доплаты на счет</w:t>
      </w:r>
      <w:r w:rsidR="00C8477D">
        <w:rPr>
          <w:rFonts w:ascii="Times New Roman" w:eastAsia="Times New Roman" w:hAnsi="Times New Roman" w:cs="Times New Roman"/>
          <w:sz w:val="28"/>
          <w:szCs w:val="28"/>
        </w:rPr>
        <w:t>.</w:t>
      </w:r>
    </w:p>
    <w:p w:rsidR="005D3FB9" w:rsidRPr="00372AEE" w:rsidRDefault="00F615D9" w:rsidP="005D3FB9">
      <w:pPr>
        <w:ind w:firstLine="567"/>
        <w:rPr>
          <w:rFonts w:ascii="Times New Roman" w:hAnsi="Times New Roman" w:cs="Times New Roman"/>
          <w:sz w:val="28"/>
          <w:szCs w:val="28"/>
        </w:rPr>
      </w:pPr>
      <w:r w:rsidRPr="00372AEE">
        <w:rPr>
          <w:rFonts w:ascii="Times New Roman" w:eastAsia="Times New Roman" w:hAnsi="Times New Roman" w:cs="Times New Roman"/>
          <w:sz w:val="28"/>
          <w:szCs w:val="28"/>
        </w:rPr>
        <w:t>12.</w:t>
      </w:r>
      <w:r w:rsidR="00611405" w:rsidRPr="00372AEE">
        <w:rPr>
          <w:rFonts w:ascii="Times New Roman" w:eastAsia="Times New Roman" w:hAnsi="Times New Roman" w:cs="Times New Roman"/>
          <w:sz w:val="28"/>
          <w:szCs w:val="28"/>
        </w:rPr>
        <w:t>7</w:t>
      </w:r>
      <w:r w:rsidR="00F05E53" w:rsidRPr="00372AEE">
        <w:rPr>
          <w:rFonts w:ascii="Times New Roman" w:eastAsia="Times New Roman" w:hAnsi="Times New Roman" w:cs="Times New Roman"/>
          <w:sz w:val="28"/>
          <w:szCs w:val="28"/>
        </w:rPr>
        <w:t>.</w:t>
      </w:r>
      <w:r w:rsidRPr="00372AEE">
        <w:rPr>
          <w:rFonts w:ascii="Times New Roman" w:eastAsia="Times New Roman" w:hAnsi="Times New Roman" w:cs="Times New Roman"/>
          <w:sz w:val="28"/>
          <w:szCs w:val="28"/>
        </w:rPr>
        <w:t xml:space="preserve"> Победителю аукциона, отказавшемуся от подписания протокола</w:t>
      </w:r>
      <w:r w:rsidR="005D3FB9" w:rsidRPr="00372AEE">
        <w:rPr>
          <w:rFonts w:ascii="Times New Roman" w:eastAsia="Times New Roman" w:hAnsi="Times New Roman" w:cs="Times New Roman"/>
          <w:sz w:val="28"/>
          <w:szCs w:val="28"/>
        </w:rPr>
        <w:t xml:space="preserve"> аукциона</w:t>
      </w:r>
      <w:r w:rsidRPr="00372AEE">
        <w:rPr>
          <w:rFonts w:ascii="Times New Roman" w:eastAsia="Times New Roman" w:hAnsi="Times New Roman" w:cs="Times New Roman"/>
          <w:sz w:val="28"/>
          <w:szCs w:val="28"/>
        </w:rPr>
        <w:t xml:space="preserve"> и осуществления </w:t>
      </w:r>
      <w:r w:rsidR="005D3FB9" w:rsidRPr="00372AEE">
        <w:rPr>
          <w:rFonts w:ascii="Times New Roman" w:eastAsia="Times New Roman" w:hAnsi="Times New Roman" w:cs="Times New Roman"/>
          <w:sz w:val="28"/>
          <w:szCs w:val="28"/>
        </w:rPr>
        <w:t>доплаты,</w:t>
      </w:r>
      <w:r w:rsidRPr="00372AEE">
        <w:rPr>
          <w:rFonts w:ascii="Times New Roman" w:eastAsia="Times New Roman" w:hAnsi="Times New Roman" w:cs="Times New Roman"/>
          <w:sz w:val="28"/>
          <w:szCs w:val="28"/>
        </w:rPr>
        <w:t xml:space="preserve"> задаток не возвращается.</w:t>
      </w:r>
    </w:p>
    <w:p w:rsidR="005D3FB9" w:rsidRPr="00372AEE" w:rsidRDefault="00F615D9" w:rsidP="005D3FB9">
      <w:pPr>
        <w:ind w:firstLine="567"/>
        <w:rPr>
          <w:rFonts w:ascii="Times New Roman" w:eastAsia="Times New Roman" w:hAnsi="Times New Roman" w:cs="Times New Roman"/>
          <w:sz w:val="28"/>
          <w:szCs w:val="28"/>
        </w:rPr>
      </w:pPr>
      <w:r w:rsidRPr="00372AEE">
        <w:rPr>
          <w:rFonts w:ascii="Times New Roman" w:eastAsia="Times New Roman" w:hAnsi="Times New Roman" w:cs="Times New Roman"/>
          <w:sz w:val="28"/>
          <w:szCs w:val="28"/>
        </w:rPr>
        <w:t>12.</w:t>
      </w:r>
      <w:r w:rsidR="00611405" w:rsidRPr="00372AEE">
        <w:rPr>
          <w:rFonts w:ascii="Times New Roman" w:eastAsia="Times New Roman" w:hAnsi="Times New Roman" w:cs="Times New Roman"/>
          <w:sz w:val="28"/>
          <w:szCs w:val="28"/>
        </w:rPr>
        <w:t>8</w:t>
      </w:r>
      <w:r w:rsidR="00F05E53" w:rsidRPr="00372AEE">
        <w:rPr>
          <w:rFonts w:ascii="Times New Roman" w:eastAsia="Times New Roman" w:hAnsi="Times New Roman" w:cs="Times New Roman"/>
          <w:sz w:val="28"/>
          <w:szCs w:val="28"/>
        </w:rPr>
        <w:t>.</w:t>
      </w:r>
      <w:r w:rsidRPr="00372AEE">
        <w:rPr>
          <w:rFonts w:ascii="Times New Roman" w:eastAsia="Times New Roman" w:hAnsi="Times New Roman" w:cs="Times New Roman"/>
          <w:sz w:val="28"/>
          <w:szCs w:val="28"/>
        </w:rPr>
        <w:t xml:space="preserve"> Участникам, не победившим в</w:t>
      </w:r>
      <w:r w:rsidR="005D3FB9" w:rsidRPr="00372AEE">
        <w:rPr>
          <w:rFonts w:ascii="Times New Roman" w:eastAsia="Times New Roman" w:hAnsi="Times New Roman" w:cs="Times New Roman"/>
          <w:sz w:val="28"/>
          <w:szCs w:val="28"/>
        </w:rPr>
        <w:t xml:space="preserve"> аукционе, о</w:t>
      </w:r>
      <w:r w:rsidRPr="00372AEE">
        <w:rPr>
          <w:rFonts w:ascii="Times New Roman" w:eastAsia="Times New Roman" w:hAnsi="Times New Roman" w:cs="Times New Roman"/>
          <w:sz w:val="28"/>
          <w:szCs w:val="28"/>
        </w:rPr>
        <w:t>рганизатор аукциона возвращает задаток в течение 5 рабочих</w:t>
      </w:r>
      <w:r w:rsidR="005D3FB9" w:rsidRPr="00372AEE">
        <w:rPr>
          <w:rFonts w:ascii="Times New Roman" w:eastAsia="Times New Roman" w:hAnsi="Times New Roman" w:cs="Times New Roman"/>
          <w:sz w:val="28"/>
          <w:szCs w:val="28"/>
        </w:rPr>
        <w:t xml:space="preserve"> дней </w:t>
      </w:r>
      <w:r w:rsidRPr="00372AEE">
        <w:rPr>
          <w:rFonts w:ascii="Times New Roman" w:eastAsia="Times New Roman" w:hAnsi="Times New Roman" w:cs="Times New Roman"/>
          <w:sz w:val="28"/>
          <w:szCs w:val="28"/>
        </w:rPr>
        <w:t>со дня подписания протокола аукциона.</w:t>
      </w:r>
    </w:p>
    <w:p w:rsidR="003A79C9" w:rsidRPr="00372AEE" w:rsidRDefault="003A79C9" w:rsidP="005D3FB9">
      <w:pPr>
        <w:ind w:firstLine="567"/>
        <w:rPr>
          <w:rFonts w:ascii="Times New Roman" w:hAnsi="Times New Roman" w:cs="Times New Roman"/>
          <w:sz w:val="28"/>
          <w:szCs w:val="28"/>
        </w:rPr>
      </w:pPr>
      <w:r w:rsidRPr="00372AEE">
        <w:rPr>
          <w:rFonts w:ascii="Times New Roman" w:hAnsi="Times New Roman" w:cs="Times New Roman"/>
          <w:bCs/>
          <w:sz w:val="28"/>
          <w:szCs w:val="28"/>
        </w:rPr>
        <w:t>12.9</w:t>
      </w:r>
      <w:r w:rsidR="00F05E53" w:rsidRPr="00372AEE">
        <w:rPr>
          <w:rFonts w:ascii="Times New Roman" w:hAnsi="Times New Roman" w:cs="Times New Roman"/>
          <w:bCs/>
          <w:sz w:val="28"/>
          <w:szCs w:val="28"/>
        </w:rPr>
        <w:t>.</w:t>
      </w:r>
      <w:r w:rsidRPr="00372AEE">
        <w:rPr>
          <w:rFonts w:ascii="Times New Roman" w:hAnsi="Times New Roman" w:cs="Times New Roman"/>
          <w:sz w:val="28"/>
          <w:szCs w:val="28"/>
        </w:rPr>
        <w:t xml:space="preserve"> </w:t>
      </w:r>
      <w:r w:rsidRPr="00372AEE">
        <w:rPr>
          <w:rFonts w:ascii="Times New Roman" w:hAnsi="Times New Roman" w:cs="Times New Roman"/>
          <w:bCs/>
          <w:sz w:val="28"/>
          <w:szCs w:val="28"/>
        </w:rPr>
        <w:t>Федеральное агентство по рыболовству в течение 10 рабочих дней</w:t>
      </w:r>
      <w:r w:rsidR="00371045" w:rsidRPr="00372AEE">
        <w:rPr>
          <w:rFonts w:ascii="Times New Roman" w:hAnsi="Times New Roman" w:cs="Times New Roman"/>
          <w:bCs/>
          <w:sz w:val="28"/>
          <w:szCs w:val="28"/>
        </w:rPr>
        <w:t xml:space="preserve"> со дня поступления доплаты</w:t>
      </w:r>
      <w:r w:rsidRPr="00372AEE">
        <w:rPr>
          <w:rFonts w:ascii="Times New Roman" w:hAnsi="Times New Roman" w:cs="Times New Roman"/>
          <w:bCs/>
          <w:sz w:val="28"/>
          <w:szCs w:val="28"/>
        </w:rPr>
        <w:t>,</w:t>
      </w:r>
      <w:r w:rsidRPr="00372AEE">
        <w:rPr>
          <w:rFonts w:ascii="Times New Roman" w:hAnsi="Times New Roman" w:cs="Times New Roman"/>
          <w:sz w:val="28"/>
          <w:szCs w:val="28"/>
        </w:rPr>
        <w:t xml:space="preserve"> но не ранее чем через 10 дней со дня размещения протокола аукциона на официальном сайте, </w:t>
      </w:r>
      <w:r w:rsidRPr="00372AEE">
        <w:rPr>
          <w:rFonts w:ascii="Times New Roman" w:hAnsi="Times New Roman" w:cs="Times New Roman"/>
          <w:bCs/>
          <w:sz w:val="28"/>
          <w:szCs w:val="28"/>
        </w:rPr>
        <w:t>на основании протокола аукциона, данных о поступлении доплаты</w:t>
      </w:r>
      <w:r w:rsidR="00C8477D">
        <w:rPr>
          <w:rFonts w:ascii="Times New Roman" w:hAnsi="Times New Roman" w:cs="Times New Roman"/>
          <w:bCs/>
          <w:sz w:val="28"/>
          <w:szCs w:val="28"/>
        </w:rPr>
        <w:t xml:space="preserve"> </w:t>
      </w:r>
      <w:r w:rsidR="00A20D67" w:rsidRPr="00372AEE">
        <w:rPr>
          <w:rFonts w:ascii="Times New Roman" w:hAnsi="Times New Roman" w:cs="Times New Roman"/>
          <w:bCs/>
          <w:sz w:val="28"/>
          <w:szCs w:val="28"/>
        </w:rPr>
        <w:t xml:space="preserve">заключает с </w:t>
      </w:r>
      <w:r w:rsidRPr="00372AEE">
        <w:rPr>
          <w:rFonts w:ascii="Times New Roman" w:hAnsi="Times New Roman" w:cs="Times New Roman"/>
          <w:bCs/>
          <w:sz w:val="28"/>
          <w:szCs w:val="28"/>
        </w:rPr>
        <w:t>победителем аукциона</w:t>
      </w:r>
      <w:r w:rsidR="00A20D67" w:rsidRPr="00372AEE">
        <w:rPr>
          <w:rFonts w:ascii="Times New Roman" w:hAnsi="Times New Roman" w:cs="Times New Roman"/>
          <w:bCs/>
          <w:sz w:val="28"/>
          <w:szCs w:val="28"/>
        </w:rPr>
        <w:t xml:space="preserve"> </w:t>
      </w:r>
      <w:r w:rsidRPr="00372AEE">
        <w:rPr>
          <w:rFonts w:ascii="Times New Roman" w:hAnsi="Times New Roman" w:cs="Times New Roman"/>
          <w:bCs/>
          <w:sz w:val="28"/>
          <w:szCs w:val="28"/>
        </w:rPr>
        <w:t xml:space="preserve">договор </w:t>
      </w:r>
      <w:r w:rsidR="004B4F1F">
        <w:rPr>
          <w:rFonts w:ascii="Times New Roman" w:hAnsi="Times New Roman" w:cs="Times New Roman"/>
          <w:bCs/>
          <w:sz w:val="28"/>
          <w:szCs w:val="28"/>
        </w:rPr>
        <w:t xml:space="preserve">      </w:t>
      </w:r>
      <w:r w:rsidRPr="00372AEE">
        <w:rPr>
          <w:rFonts w:ascii="Times New Roman" w:hAnsi="Times New Roman" w:cs="Times New Roman"/>
          <w:bCs/>
          <w:sz w:val="28"/>
          <w:szCs w:val="28"/>
        </w:rPr>
        <w:t>о закреплении</w:t>
      </w:r>
      <w:r w:rsidR="002C186A" w:rsidRPr="00372AEE">
        <w:rPr>
          <w:rFonts w:ascii="Times New Roman" w:hAnsi="Times New Roman" w:cs="Times New Roman"/>
          <w:bCs/>
          <w:sz w:val="28"/>
          <w:szCs w:val="28"/>
        </w:rPr>
        <w:t xml:space="preserve"> соответствующ</w:t>
      </w:r>
      <w:r w:rsidR="00375608">
        <w:rPr>
          <w:rFonts w:ascii="Times New Roman" w:hAnsi="Times New Roman" w:cs="Times New Roman"/>
          <w:bCs/>
          <w:sz w:val="28"/>
          <w:szCs w:val="28"/>
        </w:rPr>
        <w:t>ей</w:t>
      </w:r>
      <w:r w:rsidRPr="00372AEE">
        <w:rPr>
          <w:rFonts w:ascii="Times New Roman" w:hAnsi="Times New Roman" w:cs="Times New Roman"/>
          <w:bCs/>
          <w:sz w:val="28"/>
          <w:szCs w:val="28"/>
        </w:rPr>
        <w:t xml:space="preserve"> дол</w:t>
      </w:r>
      <w:r w:rsidR="00375608">
        <w:rPr>
          <w:rFonts w:ascii="Times New Roman" w:hAnsi="Times New Roman" w:cs="Times New Roman"/>
          <w:bCs/>
          <w:sz w:val="28"/>
          <w:szCs w:val="28"/>
        </w:rPr>
        <w:t>и</w:t>
      </w:r>
      <w:r w:rsidRPr="00372AEE">
        <w:rPr>
          <w:rFonts w:ascii="Times New Roman" w:hAnsi="Times New Roman" w:cs="Times New Roman"/>
          <w:bCs/>
          <w:color w:val="0000FF"/>
          <w:sz w:val="28"/>
          <w:szCs w:val="28"/>
        </w:rPr>
        <w:t xml:space="preserve"> </w:t>
      </w:r>
      <w:r w:rsidRPr="00372AEE">
        <w:rPr>
          <w:rFonts w:ascii="Times New Roman" w:hAnsi="Times New Roman" w:cs="Times New Roman"/>
          <w:bCs/>
          <w:sz w:val="28"/>
          <w:szCs w:val="28"/>
        </w:rPr>
        <w:t>квот</w:t>
      </w:r>
      <w:r w:rsidR="00375608">
        <w:rPr>
          <w:rFonts w:ascii="Times New Roman" w:hAnsi="Times New Roman" w:cs="Times New Roman"/>
          <w:bCs/>
          <w:sz w:val="28"/>
          <w:szCs w:val="28"/>
        </w:rPr>
        <w:t>ы</w:t>
      </w:r>
      <w:r w:rsidRPr="00372AEE">
        <w:rPr>
          <w:rFonts w:ascii="Times New Roman" w:hAnsi="Times New Roman" w:cs="Times New Roman"/>
          <w:bCs/>
          <w:sz w:val="28"/>
          <w:szCs w:val="28"/>
        </w:rPr>
        <w:t xml:space="preserve"> добычи (вылова) водных биоресурсов, который указан в приложении № </w:t>
      </w:r>
      <w:r w:rsidR="00C8477D">
        <w:rPr>
          <w:rFonts w:ascii="Times New Roman" w:hAnsi="Times New Roman" w:cs="Times New Roman"/>
          <w:bCs/>
          <w:sz w:val="28"/>
          <w:szCs w:val="28"/>
        </w:rPr>
        <w:t>3</w:t>
      </w:r>
      <w:r w:rsidR="002C186A" w:rsidRPr="00372AEE">
        <w:rPr>
          <w:rFonts w:ascii="Times New Roman" w:hAnsi="Times New Roman" w:cs="Times New Roman"/>
          <w:bCs/>
          <w:sz w:val="28"/>
          <w:szCs w:val="28"/>
        </w:rPr>
        <w:t xml:space="preserve"> </w:t>
      </w:r>
      <w:r w:rsidRPr="00372AEE">
        <w:rPr>
          <w:rFonts w:ascii="Times New Roman" w:hAnsi="Times New Roman" w:cs="Times New Roman"/>
          <w:bCs/>
          <w:sz w:val="28"/>
          <w:szCs w:val="28"/>
        </w:rPr>
        <w:t>к документации об аукционе</w:t>
      </w:r>
      <w:r w:rsidR="0035641A">
        <w:rPr>
          <w:rFonts w:ascii="Times New Roman" w:hAnsi="Times New Roman" w:cs="Times New Roman"/>
          <w:bCs/>
          <w:sz w:val="28"/>
          <w:szCs w:val="28"/>
        </w:rPr>
        <w:t xml:space="preserve">, </w:t>
      </w:r>
      <w:r w:rsidR="002C186A" w:rsidRPr="00372AEE">
        <w:rPr>
          <w:rFonts w:ascii="Times New Roman" w:hAnsi="Times New Roman" w:cs="Times New Roman"/>
          <w:bCs/>
          <w:sz w:val="28"/>
          <w:szCs w:val="28"/>
        </w:rPr>
        <w:t xml:space="preserve">и вносит соответствующие сведения в государственный </w:t>
      </w:r>
      <w:r w:rsidR="006271CA" w:rsidRPr="00372AEE">
        <w:rPr>
          <w:rFonts w:ascii="Times New Roman" w:eastAsia="Times New Roman" w:hAnsi="Times New Roman" w:cs="Times New Roman"/>
          <w:color w:val="000000"/>
          <w:sz w:val="28"/>
          <w:szCs w:val="28"/>
        </w:rPr>
        <w:t>рыбохозяйственный</w:t>
      </w:r>
      <w:r w:rsidR="00C8477D">
        <w:rPr>
          <w:rFonts w:ascii="Times New Roman" w:eastAsia="Times New Roman" w:hAnsi="Times New Roman" w:cs="Times New Roman"/>
          <w:color w:val="000000"/>
          <w:sz w:val="28"/>
          <w:szCs w:val="28"/>
        </w:rPr>
        <w:t xml:space="preserve"> </w:t>
      </w:r>
      <w:r w:rsidR="006271CA" w:rsidRPr="00372AEE">
        <w:rPr>
          <w:rFonts w:ascii="Times New Roman" w:eastAsia="Times New Roman" w:hAnsi="Times New Roman" w:cs="Times New Roman"/>
          <w:color w:val="000000"/>
          <w:sz w:val="28"/>
          <w:szCs w:val="28"/>
        </w:rPr>
        <w:t xml:space="preserve"> реестр</w:t>
      </w:r>
      <w:r w:rsidR="0035641A">
        <w:rPr>
          <w:rFonts w:ascii="Times New Roman" w:eastAsia="Times New Roman" w:hAnsi="Times New Roman" w:cs="Times New Roman"/>
          <w:color w:val="000000"/>
          <w:sz w:val="28"/>
          <w:szCs w:val="28"/>
        </w:rPr>
        <w:t xml:space="preserve"> документированной информации о</w:t>
      </w:r>
      <w:r w:rsidR="0035641A" w:rsidRPr="0035641A">
        <w:rPr>
          <w:rFonts w:ascii="Times New Roman" w:hAnsi="Times New Roman" w:cs="Times New Roman"/>
          <w:bCs/>
          <w:sz w:val="28"/>
          <w:szCs w:val="28"/>
        </w:rPr>
        <w:t xml:space="preserve"> </w:t>
      </w:r>
      <w:r w:rsidR="0035641A" w:rsidRPr="00372AEE">
        <w:rPr>
          <w:rFonts w:ascii="Times New Roman" w:hAnsi="Times New Roman" w:cs="Times New Roman"/>
          <w:bCs/>
          <w:sz w:val="28"/>
          <w:szCs w:val="28"/>
        </w:rPr>
        <w:t>договор</w:t>
      </w:r>
      <w:r w:rsidR="0035641A">
        <w:rPr>
          <w:rFonts w:ascii="Times New Roman" w:hAnsi="Times New Roman" w:cs="Times New Roman"/>
          <w:bCs/>
          <w:sz w:val="28"/>
          <w:szCs w:val="28"/>
        </w:rPr>
        <w:t>ах</w:t>
      </w:r>
      <w:r w:rsidR="0035641A" w:rsidRPr="00372AEE">
        <w:rPr>
          <w:rFonts w:ascii="Times New Roman" w:hAnsi="Times New Roman" w:cs="Times New Roman"/>
          <w:bCs/>
          <w:sz w:val="28"/>
          <w:szCs w:val="28"/>
        </w:rPr>
        <w:t xml:space="preserve"> о закреплении дол</w:t>
      </w:r>
      <w:r w:rsidR="00375608">
        <w:rPr>
          <w:rFonts w:ascii="Times New Roman" w:hAnsi="Times New Roman" w:cs="Times New Roman"/>
          <w:bCs/>
          <w:sz w:val="28"/>
          <w:szCs w:val="28"/>
        </w:rPr>
        <w:t>и</w:t>
      </w:r>
      <w:r w:rsidR="0035641A" w:rsidRPr="00372AEE">
        <w:rPr>
          <w:rFonts w:ascii="Times New Roman" w:hAnsi="Times New Roman" w:cs="Times New Roman"/>
          <w:bCs/>
          <w:color w:val="0000FF"/>
          <w:sz w:val="28"/>
          <w:szCs w:val="28"/>
        </w:rPr>
        <w:t xml:space="preserve"> </w:t>
      </w:r>
      <w:r w:rsidR="0035641A" w:rsidRPr="00372AEE">
        <w:rPr>
          <w:rFonts w:ascii="Times New Roman" w:hAnsi="Times New Roman" w:cs="Times New Roman"/>
          <w:bCs/>
          <w:sz w:val="28"/>
          <w:szCs w:val="28"/>
        </w:rPr>
        <w:t>квот</w:t>
      </w:r>
      <w:r w:rsidR="00375608">
        <w:rPr>
          <w:rFonts w:ascii="Times New Roman" w:hAnsi="Times New Roman" w:cs="Times New Roman"/>
          <w:bCs/>
          <w:sz w:val="28"/>
          <w:szCs w:val="28"/>
        </w:rPr>
        <w:t>ы</w:t>
      </w:r>
      <w:r w:rsidR="0035641A" w:rsidRPr="00372AEE">
        <w:rPr>
          <w:rFonts w:ascii="Times New Roman" w:hAnsi="Times New Roman" w:cs="Times New Roman"/>
          <w:bCs/>
          <w:sz w:val="28"/>
          <w:szCs w:val="28"/>
        </w:rPr>
        <w:t xml:space="preserve"> добычи (вылова) водных био</w:t>
      </w:r>
      <w:r w:rsidR="00375608">
        <w:rPr>
          <w:rFonts w:ascii="Times New Roman" w:hAnsi="Times New Roman" w:cs="Times New Roman"/>
          <w:bCs/>
          <w:sz w:val="28"/>
          <w:szCs w:val="28"/>
        </w:rPr>
        <w:t>ресурсов</w:t>
      </w:r>
      <w:r w:rsidR="0035641A" w:rsidRPr="00372AEE">
        <w:rPr>
          <w:rFonts w:ascii="Times New Roman" w:hAnsi="Times New Roman" w:cs="Times New Roman"/>
          <w:bCs/>
          <w:sz w:val="28"/>
          <w:szCs w:val="28"/>
        </w:rPr>
        <w:t>ов</w:t>
      </w:r>
      <w:r w:rsidRPr="00372AEE">
        <w:rPr>
          <w:rFonts w:ascii="Times New Roman" w:hAnsi="Times New Roman" w:cs="Times New Roman"/>
          <w:bCs/>
          <w:sz w:val="28"/>
          <w:szCs w:val="28"/>
        </w:rPr>
        <w:t>.</w:t>
      </w:r>
    </w:p>
    <w:p w:rsidR="00586417" w:rsidRPr="00372AEE" w:rsidRDefault="00586417" w:rsidP="003D2AB5">
      <w:pPr>
        <w:pStyle w:val="a3"/>
        <w:jc w:val="both"/>
        <w:rPr>
          <w:b w:val="0"/>
          <w:bCs/>
        </w:rPr>
      </w:pPr>
    </w:p>
    <w:p w:rsidR="00F615D9" w:rsidRPr="00594D18" w:rsidRDefault="00F615D9" w:rsidP="005D3FB9">
      <w:pPr>
        <w:pageBreakBefore/>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lastRenderedPageBreak/>
        <w:t xml:space="preserve">Приложение </w:t>
      </w:r>
      <w:r>
        <w:rPr>
          <w:rFonts w:ascii="Times New Roman" w:eastAsia="Times New Roman" w:hAnsi="Times New Roman" w:cs="Times New Roman"/>
          <w:color w:val="000000"/>
          <w:sz w:val="28"/>
          <w:szCs w:val="28"/>
        </w:rPr>
        <w:t>№</w:t>
      </w:r>
      <w:r w:rsidRPr="00594D18">
        <w:rPr>
          <w:rFonts w:ascii="Times New Roman" w:eastAsia="Times New Roman" w:hAnsi="Times New Roman" w:cs="Times New Roman"/>
          <w:color w:val="000000"/>
          <w:sz w:val="28"/>
          <w:szCs w:val="28"/>
        </w:rPr>
        <w:t xml:space="preserve"> 1</w:t>
      </w:r>
    </w:p>
    <w:p w:rsidR="00F615D9" w:rsidRPr="00594D18" w:rsidRDefault="00F615D9"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к документации об аукционе</w:t>
      </w:r>
    </w:p>
    <w:p w:rsidR="00F615D9" w:rsidRPr="00594D18" w:rsidRDefault="00F615D9"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F615D9" w:rsidRPr="00594D18" w:rsidRDefault="00F615D9"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Председателю Комиссии Федерального</w:t>
      </w:r>
    </w:p>
    <w:p w:rsidR="00F615D9" w:rsidRPr="00594D18" w:rsidRDefault="005B70AD"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агентства по рыболовству </w:t>
      </w:r>
      <w:r w:rsidR="005D3FB9">
        <w:rPr>
          <w:rFonts w:ascii="Times New Roman" w:eastAsia="Times New Roman" w:hAnsi="Times New Roman" w:cs="Times New Roman"/>
          <w:color w:val="000000"/>
          <w:sz w:val="28"/>
          <w:szCs w:val="28"/>
        </w:rPr>
        <w:br/>
      </w:r>
      <w:r w:rsidR="00F615D9" w:rsidRPr="00594D18">
        <w:rPr>
          <w:rFonts w:ascii="Times New Roman" w:eastAsia="Times New Roman" w:hAnsi="Times New Roman" w:cs="Times New Roman"/>
          <w:color w:val="000000"/>
          <w:sz w:val="28"/>
          <w:szCs w:val="28"/>
        </w:rPr>
        <w:t>по</w:t>
      </w:r>
      <w:r w:rsidR="005D3FB9">
        <w:rPr>
          <w:rFonts w:ascii="Times New Roman" w:eastAsia="Times New Roman" w:hAnsi="Times New Roman" w:cs="Times New Roman"/>
          <w:color w:val="000000"/>
          <w:sz w:val="28"/>
          <w:szCs w:val="28"/>
        </w:rPr>
        <w:t xml:space="preserve"> </w:t>
      </w:r>
      <w:r w:rsidR="00F615D9" w:rsidRPr="00594D18">
        <w:rPr>
          <w:rFonts w:ascii="Times New Roman" w:eastAsia="Times New Roman" w:hAnsi="Times New Roman" w:cs="Times New Roman"/>
          <w:color w:val="000000"/>
          <w:sz w:val="28"/>
          <w:szCs w:val="28"/>
        </w:rPr>
        <w:t>организации и проведению аукционов</w:t>
      </w:r>
    </w:p>
    <w:p w:rsidR="00F615D9" w:rsidRPr="00594D18" w:rsidRDefault="00F615D9"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по продаже права</w:t>
      </w:r>
      <w:r w:rsidR="005D3FB9">
        <w:rPr>
          <w:rFonts w:ascii="Times New Roman" w:eastAsia="Times New Roman" w:hAnsi="Times New Roman" w:cs="Times New Roman"/>
          <w:color w:val="000000"/>
          <w:sz w:val="28"/>
          <w:szCs w:val="28"/>
        </w:rPr>
        <w:t xml:space="preserve"> </w:t>
      </w:r>
      <w:r w:rsidR="003E20A7">
        <w:rPr>
          <w:rFonts w:ascii="Times New Roman" w:eastAsia="Times New Roman" w:hAnsi="Times New Roman" w:cs="Times New Roman"/>
          <w:color w:val="000000"/>
          <w:sz w:val="28"/>
          <w:szCs w:val="28"/>
        </w:rPr>
        <w:t xml:space="preserve">и </w:t>
      </w:r>
      <w:r w:rsidR="005D3FB9">
        <w:rPr>
          <w:rFonts w:ascii="Times New Roman" w:eastAsia="Times New Roman" w:hAnsi="Times New Roman" w:cs="Times New Roman"/>
          <w:color w:val="000000"/>
          <w:sz w:val="28"/>
          <w:szCs w:val="28"/>
        </w:rPr>
        <w:t xml:space="preserve">на </w:t>
      </w:r>
      <w:r w:rsidRPr="00594D18">
        <w:rPr>
          <w:rFonts w:ascii="Times New Roman" w:eastAsia="Times New Roman" w:hAnsi="Times New Roman" w:cs="Times New Roman"/>
          <w:color w:val="000000"/>
          <w:sz w:val="28"/>
          <w:szCs w:val="28"/>
        </w:rPr>
        <w:t>заключение</w:t>
      </w:r>
    </w:p>
    <w:p w:rsidR="001219C8" w:rsidRDefault="005D3FB9"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договора о закреплении долей </w:t>
      </w:r>
      <w:r w:rsidR="00F615D9" w:rsidRPr="00594D18">
        <w:rPr>
          <w:rFonts w:ascii="Times New Roman" w:eastAsia="Times New Roman" w:hAnsi="Times New Roman" w:cs="Times New Roman"/>
          <w:color w:val="000000"/>
          <w:sz w:val="28"/>
          <w:szCs w:val="28"/>
        </w:rPr>
        <w:t>квот</w:t>
      </w:r>
      <w:r w:rsidR="001219C8">
        <w:rPr>
          <w:rFonts w:ascii="Times New Roman" w:eastAsia="Times New Roman" w:hAnsi="Times New Roman" w:cs="Times New Roman"/>
          <w:color w:val="000000"/>
          <w:sz w:val="28"/>
          <w:szCs w:val="28"/>
        </w:rPr>
        <w:t xml:space="preserve"> </w:t>
      </w:r>
      <w:r w:rsidR="00B06BF7">
        <w:rPr>
          <w:rFonts w:ascii="Times New Roman" w:eastAsia="Times New Roman" w:hAnsi="Times New Roman" w:cs="Times New Roman"/>
          <w:color w:val="000000"/>
          <w:sz w:val="28"/>
          <w:szCs w:val="28"/>
        </w:rPr>
        <w:t xml:space="preserve">добычи </w:t>
      </w:r>
    </w:p>
    <w:p w:rsidR="00F615D9" w:rsidRPr="00594D18" w:rsidRDefault="00B06BF7"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(вылова)</w:t>
      </w:r>
      <w:r w:rsidR="001219C8">
        <w:rPr>
          <w:rFonts w:ascii="Times New Roman" w:eastAsia="Times New Roman" w:hAnsi="Times New Roman" w:cs="Times New Roman"/>
          <w:color w:val="000000"/>
          <w:sz w:val="28"/>
          <w:szCs w:val="28"/>
        </w:rPr>
        <w:t xml:space="preserve"> водных биологических ресурсов</w:t>
      </w:r>
    </w:p>
    <w:p w:rsidR="00F615D9" w:rsidRPr="00594D18" w:rsidRDefault="005B70AD"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(или) договора </w:t>
      </w:r>
      <w:r w:rsidR="00F615D9" w:rsidRPr="00594D18">
        <w:rPr>
          <w:rFonts w:ascii="Times New Roman" w:eastAsia="Times New Roman" w:hAnsi="Times New Roman" w:cs="Times New Roman"/>
          <w:color w:val="000000"/>
          <w:sz w:val="28"/>
          <w:szCs w:val="28"/>
        </w:rPr>
        <w:t>пользования</w:t>
      </w:r>
    </w:p>
    <w:p w:rsidR="00F615D9" w:rsidRPr="00594D18" w:rsidRDefault="00F615D9" w:rsidP="001219C8">
      <w:pPr>
        <w:tabs>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водными био</w:t>
      </w:r>
      <w:r w:rsidR="009044B7">
        <w:rPr>
          <w:rFonts w:ascii="Times New Roman" w:eastAsia="Times New Roman" w:hAnsi="Times New Roman" w:cs="Times New Roman"/>
          <w:color w:val="000000"/>
          <w:sz w:val="28"/>
          <w:szCs w:val="28"/>
        </w:rPr>
        <w:t xml:space="preserve">логическими </w:t>
      </w:r>
      <w:r w:rsidRPr="00594D18">
        <w:rPr>
          <w:rFonts w:ascii="Times New Roman" w:eastAsia="Times New Roman" w:hAnsi="Times New Roman" w:cs="Times New Roman"/>
          <w:color w:val="000000"/>
          <w:sz w:val="28"/>
          <w:szCs w:val="28"/>
        </w:rPr>
        <w:t xml:space="preserve">ресурсами </w:t>
      </w:r>
    </w:p>
    <w:p w:rsidR="00F615D9" w:rsidRPr="00594D18" w:rsidRDefault="00F615D9"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4A1BB1"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4A1BB1">
        <w:rPr>
          <w:rFonts w:ascii="Times New Roman" w:eastAsia="Times New Roman" w:hAnsi="Times New Roman" w:cs="Times New Roman"/>
          <w:b/>
          <w:color w:val="000000"/>
          <w:sz w:val="28"/>
          <w:szCs w:val="28"/>
        </w:rPr>
        <w:t>Заявка</w:t>
      </w:r>
    </w:p>
    <w:p w:rsidR="004B0F87" w:rsidRDefault="00F615D9" w:rsidP="004B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8"/>
          <w:szCs w:val="28"/>
        </w:rPr>
      </w:pPr>
      <w:r w:rsidRPr="004A1BB1">
        <w:rPr>
          <w:rFonts w:ascii="Times New Roman" w:eastAsia="Times New Roman" w:hAnsi="Times New Roman" w:cs="Times New Roman"/>
          <w:b/>
          <w:color w:val="000000"/>
          <w:sz w:val="28"/>
          <w:szCs w:val="28"/>
        </w:rPr>
        <w:t xml:space="preserve">на участие в аукционе </w:t>
      </w:r>
      <w:r w:rsidR="007076AD" w:rsidRPr="00A81760">
        <w:rPr>
          <w:rFonts w:ascii="Times New Roman" w:hAnsi="Times New Roman" w:cs="Times New Roman"/>
          <w:b/>
          <w:color w:val="000000"/>
          <w:sz w:val="28"/>
          <w:szCs w:val="28"/>
        </w:rPr>
        <w:t xml:space="preserve">по продаже </w:t>
      </w:r>
      <w:r w:rsidR="002E2F16">
        <w:rPr>
          <w:rFonts w:ascii="Times New Roman" w:hAnsi="Times New Roman" w:cs="Times New Roman"/>
          <w:b/>
          <w:color w:val="000000"/>
          <w:sz w:val="28"/>
          <w:szCs w:val="28"/>
        </w:rPr>
        <w:t>права</w:t>
      </w:r>
      <w:r w:rsidR="007076AD" w:rsidRPr="00A81760">
        <w:rPr>
          <w:rFonts w:ascii="Times New Roman" w:hAnsi="Times New Roman" w:cs="Times New Roman"/>
          <w:b/>
          <w:color w:val="000000"/>
          <w:sz w:val="28"/>
          <w:szCs w:val="28"/>
        </w:rPr>
        <w:t xml:space="preserve"> </w:t>
      </w:r>
      <w:r w:rsidR="00EB247C" w:rsidRPr="007078E3">
        <w:rPr>
          <w:rFonts w:ascii="Times New Roman" w:hAnsi="Times New Roman" w:cs="Times New Roman"/>
          <w:b/>
          <w:sz w:val="28"/>
          <w:szCs w:val="28"/>
        </w:rPr>
        <w:t xml:space="preserve"> </w:t>
      </w:r>
      <w:r w:rsidR="00EB247C" w:rsidRPr="007078E3">
        <w:rPr>
          <w:rFonts w:ascii="Times New Roman" w:hAnsi="Times New Roman" w:cs="Times New Roman"/>
          <w:b/>
          <w:color w:val="000000"/>
          <w:sz w:val="28"/>
          <w:szCs w:val="28"/>
        </w:rPr>
        <w:t xml:space="preserve">на заключение договора </w:t>
      </w:r>
      <w:r w:rsidR="00981BD9">
        <w:rPr>
          <w:rFonts w:ascii="Times New Roman" w:hAnsi="Times New Roman" w:cs="Times New Roman"/>
          <w:b/>
          <w:color w:val="000000"/>
          <w:sz w:val="28"/>
          <w:szCs w:val="28"/>
        </w:rPr>
        <w:t xml:space="preserve">               </w:t>
      </w:r>
      <w:r w:rsidR="00EB247C" w:rsidRPr="007078E3">
        <w:rPr>
          <w:rFonts w:ascii="Times New Roman" w:hAnsi="Times New Roman" w:cs="Times New Roman"/>
          <w:b/>
          <w:color w:val="000000"/>
          <w:sz w:val="28"/>
          <w:szCs w:val="28"/>
        </w:rPr>
        <w:t>о закреплении дол</w:t>
      </w:r>
      <w:r w:rsidR="00375608">
        <w:rPr>
          <w:rFonts w:ascii="Times New Roman" w:hAnsi="Times New Roman" w:cs="Times New Roman"/>
          <w:b/>
          <w:color w:val="000000"/>
          <w:sz w:val="28"/>
          <w:szCs w:val="28"/>
        </w:rPr>
        <w:t>и</w:t>
      </w:r>
      <w:r w:rsidR="00EB247C" w:rsidRPr="007078E3">
        <w:rPr>
          <w:rFonts w:ascii="Times New Roman" w:hAnsi="Times New Roman" w:cs="Times New Roman"/>
          <w:b/>
          <w:color w:val="000000"/>
          <w:sz w:val="28"/>
          <w:szCs w:val="28"/>
        </w:rPr>
        <w:t xml:space="preserve"> квот</w:t>
      </w:r>
      <w:r w:rsidR="00375608">
        <w:rPr>
          <w:rFonts w:ascii="Times New Roman" w:hAnsi="Times New Roman" w:cs="Times New Roman"/>
          <w:b/>
          <w:color w:val="000000"/>
          <w:sz w:val="28"/>
          <w:szCs w:val="28"/>
        </w:rPr>
        <w:t>ы</w:t>
      </w:r>
      <w:r w:rsidR="00EB247C" w:rsidRPr="007078E3">
        <w:rPr>
          <w:rFonts w:ascii="Times New Roman" w:hAnsi="Times New Roman" w:cs="Times New Roman"/>
          <w:b/>
          <w:color w:val="000000"/>
          <w:sz w:val="28"/>
          <w:szCs w:val="28"/>
        </w:rPr>
        <w:t xml:space="preserve"> добычи (вылова) водных биоресурсов для осуществления промышленного рыболовства</w:t>
      </w:r>
      <w:r w:rsidR="00FC0E8E">
        <w:rPr>
          <w:rFonts w:ascii="Times New Roman" w:hAnsi="Times New Roman" w:cs="Times New Roman"/>
          <w:b/>
          <w:color w:val="000000"/>
          <w:sz w:val="28"/>
          <w:szCs w:val="28"/>
        </w:rPr>
        <w:t xml:space="preserve"> и (или) </w:t>
      </w:r>
      <w:r w:rsidR="00452061" w:rsidRPr="00452061">
        <w:rPr>
          <w:rFonts w:ascii="Times New Roman" w:hAnsi="Times New Roman" w:cs="Times New Roman"/>
          <w:b/>
          <w:sz w:val="28"/>
          <w:szCs w:val="28"/>
        </w:rPr>
        <w:t xml:space="preserve">прибрежного рыболовства в отношении </w:t>
      </w:r>
      <w:r w:rsidR="00AD173D" w:rsidRPr="00AD173D">
        <w:rPr>
          <w:rFonts w:ascii="Times New Roman" w:hAnsi="Times New Roman" w:cs="Times New Roman"/>
          <w:b/>
          <w:color w:val="000000"/>
          <w:sz w:val="28"/>
          <w:szCs w:val="28"/>
        </w:rPr>
        <w:t xml:space="preserve">водных биологических ресурсов </w:t>
      </w:r>
      <w:r w:rsidR="00981BD9">
        <w:rPr>
          <w:rFonts w:ascii="Times New Roman" w:hAnsi="Times New Roman" w:cs="Times New Roman"/>
          <w:b/>
          <w:color w:val="000000"/>
          <w:sz w:val="28"/>
          <w:szCs w:val="28"/>
        </w:rPr>
        <w:t xml:space="preserve">                            </w:t>
      </w:r>
      <w:r w:rsidR="00EB247C" w:rsidRPr="007078E3">
        <w:rPr>
          <w:rFonts w:ascii="Times New Roman" w:hAnsi="Times New Roman" w:cs="Times New Roman"/>
          <w:b/>
          <w:color w:val="000000"/>
          <w:sz w:val="28"/>
          <w:szCs w:val="28"/>
        </w:rPr>
        <w:t>в</w:t>
      </w:r>
      <w:r w:rsidR="00493AC8">
        <w:rPr>
          <w:rFonts w:ascii="Times New Roman" w:hAnsi="Times New Roman" w:cs="Times New Roman"/>
          <w:b/>
          <w:color w:val="000000"/>
          <w:sz w:val="28"/>
          <w:szCs w:val="28"/>
        </w:rPr>
        <w:t xml:space="preserve"> </w:t>
      </w:r>
      <w:r w:rsidR="00EB247C" w:rsidRPr="007078E3">
        <w:rPr>
          <w:rFonts w:ascii="Times New Roman" w:hAnsi="Times New Roman" w:cs="Times New Roman"/>
          <w:b/>
          <w:color w:val="000000"/>
          <w:sz w:val="28"/>
          <w:szCs w:val="28"/>
        </w:rPr>
        <w:t>Дальневосточном</w:t>
      </w:r>
      <w:r w:rsidR="00DD76DA">
        <w:rPr>
          <w:rFonts w:ascii="Times New Roman" w:hAnsi="Times New Roman" w:cs="Times New Roman"/>
          <w:b/>
          <w:color w:val="000000"/>
          <w:sz w:val="28"/>
          <w:szCs w:val="28"/>
        </w:rPr>
        <w:t xml:space="preserve"> </w:t>
      </w:r>
      <w:r w:rsidR="004B0F87" w:rsidRPr="007078E3">
        <w:rPr>
          <w:rFonts w:ascii="Times New Roman" w:hAnsi="Times New Roman" w:cs="Times New Roman"/>
          <w:b/>
          <w:color w:val="000000"/>
          <w:sz w:val="28"/>
          <w:szCs w:val="28"/>
        </w:rPr>
        <w:t>рыбохозяйственн</w:t>
      </w:r>
      <w:r w:rsidR="001C2ED5">
        <w:rPr>
          <w:rFonts w:ascii="Times New Roman" w:hAnsi="Times New Roman" w:cs="Times New Roman"/>
          <w:b/>
          <w:color w:val="000000"/>
          <w:sz w:val="28"/>
          <w:szCs w:val="28"/>
        </w:rPr>
        <w:t>ом</w:t>
      </w:r>
      <w:r w:rsidR="004B0F87" w:rsidRPr="007078E3">
        <w:rPr>
          <w:rFonts w:ascii="Times New Roman" w:hAnsi="Times New Roman" w:cs="Times New Roman"/>
          <w:b/>
          <w:color w:val="000000"/>
          <w:sz w:val="28"/>
          <w:szCs w:val="28"/>
        </w:rPr>
        <w:t xml:space="preserve"> бассейн</w:t>
      </w:r>
      <w:r w:rsidR="001C2ED5">
        <w:rPr>
          <w:rFonts w:ascii="Times New Roman" w:hAnsi="Times New Roman" w:cs="Times New Roman"/>
          <w:b/>
          <w:color w:val="000000"/>
          <w:sz w:val="28"/>
          <w:szCs w:val="28"/>
        </w:rPr>
        <w:t>е</w:t>
      </w:r>
      <w:r w:rsidR="00DD76DA">
        <w:rPr>
          <w:rFonts w:ascii="Times New Roman" w:hAnsi="Times New Roman" w:cs="Times New Roman"/>
          <w:b/>
          <w:color w:val="000000"/>
          <w:sz w:val="28"/>
          <w:szCs w:val="28"/>
        </w:rPr>
        <w:t xml:space="preserve"> </w:t>
      </w:r>
    </w:p>
    <w:p w:rsidR="004B0F87" w:rsidRDefault="004B0F87" w:rsidP="004B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8"/>
          <w:szCs w:val="28"/>
        </w:rPr>
      </w:pPr>
    </w:p>
    <w:p w:rsidR="001B11A6" w:rsidRDefault="001B11A6" w:rsidP="001B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rsidR="00C23C71" w:rsidRDefault="00C23C71" w:rsidP="001B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8"/>
          <w:szCs w:val="28"/>
        </w:rPr>
      </w:pPr>
    </w:p>
    <w:p w:rsidR="00F615D9" w:rsidRPr="004A60A5" w:rsidRDefault="001B11A6" w:rsidP="00EB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u w:val="single"/>
        </w:rPr>
      </w:pPr>
      <w:r w:rsidRPr="00DA12C0">
        <w:rPr>
          <w:rFonts w:ascii="Times New Roman" w:eastAsia="Times New Roman" w:hAnsi="Times New Roman" w:cs="Times New Roman"/>
          <w:color w:val="000000"/>
          <w:sz w:val="28"/>
          <w:szCs w:val="28"/>
          <w:u w:val="single"/>
        </w:rPr>
        <w:t xml:space="preserve"> </w:t>
      </w:r>
      <w:r w:rsidR="006C4CD7">
        <w:rPr>
          <w:rFonts w:ascii="Times New Roman" w:eastAsia="Times New Roman" w:hAnsi="Times New Roman" w:cs="Times New Roman"/>
          <w:color w:val="000000"/>
          <w:sz w:val="28"/>
          <w:szCs w:val="28"/>
          <w:u w:val="single"/>
        </w:rPr>
        <w:t>«</w:t>
      </w:r>
      <w:r w:rsidR="002F4CC1">
        <w:rPr>
          <w:rFonts w:ascii="Times New Roman" w:eastAsia="Times New Roman" w:hAnsi="Times New Roman" w:cs="Times New Roman"/>
          <w:color w:val="000000"/>
          <w:sz w:val="28"/>
          <w:szCs w:val="28"/>
          <w:u w:val="single"/>
        </w:rPr>
        <w:t>1</w:t>
      </w:r>
      <w:r w:rsidR="006C4CD7">
        <w:rPr>
          <w:rFonts w:ascii="Times New Roman" w:eastAsia="Times New Roman" w:hAnsi="Times New Roman" w:cs="Times New Roman"/>
          <w:color w:val="000000"/>
          <w:sz w:val="28"/>
          <w:szCs w:val="28"/>
          <w:u w:val="single"/>
        </w:rPr>
        <w:t>»</w:t>
      </w:r>
      <w:r w:rsidR="0000092A">
        <w:rPr>
          <w:rFonts w:ascii="Times New Roman" w:eastAsia="Times New Roman" w:hAnsi="Times New Roman" w:cs="Times New Roman"/>
          <w:color w:val="000000"/>
          <w:sz w:val="28"/>
          <w:szCs w:val="28"/>
          <w:u w:val="single"/>
        </w:rPr>
        <w:t xml:space="preserve"> </w:t>
      </w:r>
      <w:r w:rsidR="002F4CC1">
        <w:rPr>
          <w:rFonts w:ascii="Times New Roman" w:eastAsia="Times New Roman" w:hAnsi="Times New Roman" w:cs="Times New Roman"/>
          <w:color w:val="000000"/>
          <w:sz w:val="28"/>
          <w:szCs w:val="28"/>
          <w:u w:val="single"/>
        </w:rPr>
        <w:t>июля</w:t>
      </w:r>
      <w:r w:rsidR="008961BC">
        <w:rPr>
          <w:rFonts w:ascii="Times New Roman" w:eastAsia="Times New Roman" w:hAnsi="Times New Roman" w:cs="Times New Roman"/>
          <w:color w:val="000000"/>
          <w:sz w:val="28"/>
          <w:szCs w:val="28"/>
          <w:u w:val="single"/>
        </w:rPr>
        <w:t xml:space="preserve"> </w:t>
      </w:r>
      <w:r w:rsidR="00F615D9" w:rsidRPr="00DA12C0">
        <w:rPr>
          <w:rFonts w:ascii="Times New Roman" w:eastAsia="Times New Roman" w:hAnsi="Times New Roman" w:cs="Times New Roman"/>
          <w:color w:val="000000"/>
          <w:sz w:val="28"/>
          <w:szCs w:val="28"/>
          <w:u w:val="single"/>
        </w:rPr>
        <w:t>201</w:t>
      </w:r>
      <w:r w:rsidR="008961BC">
        <w:rPr>
          <w:rFonts w:ascii="Times New Roman" w:eastAsia="Times New Roman" w:hAnsi="Times New Roman" w:cs="Times New Roman"/>
          <w:color w:val="000000"/>
          <w:sz w:val="28"/>
          <w:szCs w:val="28"/>
          <w:u w:val="single"/>
        </w:rPr>
        <w:t>9</w:t>
      </w:r>
      <w:r w:rsidR="00F615D9" w:rsidRPr="00DA12C0">
        <w:rPr>
          <w:rFonts w:ascii="Times New Roman" w:eastAsia="Times New Roman" w:hAnsi="Times New Roman" w:cs="Times New Roman"/>
          <w:color w:val="000000"/>
          <w:sz w:val="28"/>
          <w:szCs w:val="28"/>
          <w:u w:val="single"/>
        </w:rPr>
        <w:t xml:space="preserve"> г.</w:t>
      </w:r>
    </w:p>
    <w:p w:rsidR="00F615D9" w:rsidRPr="00C11677"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594D18">
        <w:rPr>
          <w:rFonts w:ascii="Times New Roman" w:eastAsia="Times New Roman" w:hAnsi="Times New Roman" w:cs="Times New Roman"/>
          <w:color w:val="000000"/>
          <w:sz w:val="28"/>
          <w:szCs w:val="28"/>
        </w:rPr>
        <w:t xml:space="preserve">                              </w:t>
      </w:r>
      <w:r w:rsidR="001E2759">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     </w:t>
      </w:r>
      <w:r w:rsidR="00AD0C75">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 </w:t>
      </w:r>
      <w:r w:rsidR="00EB247C">
        <w:rPr>
          <w:rFonts w:ascii="Times New Roman" w:eastAsia="Times New Roman" w:hAnsi="Times New Roman" w:cs="Times New Roman"/>
          <w:color w:val="000000"/>
          <w:sz w:val="28"/>
          <w:szCs w:val="28"/>
        </w:rPr>
        <w:t xml:space="preserve">      </w:t>
      </w:r>
      <w:r w:rsidRPr="00C11677">
        <w:rPr>
          <w:rFonts w:ascii="Times New Roman" w:eastAsia="Times New Roman" w:hAnsi="Times New Roman" w:cs="Times New Roman"/>
          <w:color w:val="000000"/>
        </w:rPr>
        <w:t>(дата проведения аукциона)</w:t>
      </w:r>
    </w:p>
    <w:p w:rsidR="00F615D9" w:rsidRPr="00C11677"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981B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E7614B">
        <w:rPr>
          <w:rFonts w:ascii="Times New Roman" w:eastAsia="Times New Roman" w:hAnsi="Times New Roman" w:cs="Times New Roman"/>
          <w:color w:val="000000"/>
          <w:sz w:val="28"/>
          <w:szCs w:val="28"/>
        </w:rPr>
        <w:t>1. Номер</w:t>
      </w:r>
      <w:r w:rsidR="00F615D9" w:rsidRPr="00594D18">
        <w:rPr>
          <w:rFonts w:ascii="Times New Roman" w:eastAsia="Times New Roman" w:hAnsi="Times New Roman" w:cs="Times New Roman"/>
          <w:color w:val="000000"/>
          <w:sz w:val="28"/>
          <w:szCs w:val="28"/>
        </w:rPr>
        <w:t xml:space="preserve"> лота с указанием заявленного вида водных </w:t>
      </w:r>
      <w:r w:rsidR="00E7614B">
        <w:rPr>
          <w:rFonts w:ascii="Times New Roman" w:eastAsia="Times New Roman" w:hAnsi="Times New Roman" w:cs="Times New Roman"/>
          <w:color w:val="000000"/>
          <w:sz w:val="28"/>
          <w:szCs w:val="28"/>
        </w:rPr>
        <w:t xml:space="preserve">биологических </w:t>
      </w:r>
      <w:r w:rsidR="00F615D9" w:rsidRPr="00594D18">
        <w:rPr>
          <w:rFonts w:ascii="Times New Roman" w:eastAsia="Times New Roman" w:hAnsi="Times New Roman" w:cs="Times New Roman"/>
          <w:color w:val="000000"/>
          <w:sz w:val="28"/>
          <w:szCs w:val="28"/>
        </w:rPr>
        <w:t>ресур</w:t>
      </w:r>
      <w:r w:rsidR="00266387">
        <w:rPr>
          <w:rFonts w:ascii="Times New Roman" w:eastAsia="Times New Roman" w:hAnsi="Times New Roman" w:cs="Times New Roman"/>
          <w:color w:val="000000"/>
          <w:sz w:val="28"/>
          <w:szCs w:val="28"/>
        </w:rPr>
        <w:t xml:space="preserve">сов, доли квоты (в процентах), </w:t>
      </w:r>
      <w:r w:rsidR="00F615D9" w:rsidRPr="00594D18">
        <w:rPr>
          <w:rFonts w:ascii="Times New Roman" w:eastAsia="Times New Roman" w:hAnsi="Times New Roman" w:cs="Times New Roman"/>
          <w:color w:val="000000"/>
          <w:sz w:val="28"/>
          <w:szCs w:val="28"/>
        </w:rPr>
        <w:t>района промысла</w:t>
      </w:r>
      <w:r w:rsidR="00266387">
        <w:rPr>
          <w:rFonts w:ascii="Times New Roman" w:eastAsia="Times New Roman" w:hAnsi="Times New Roman" w:cs="Times New Roman"/>
          <w:color w:val="000000"/>
          <w:sz w:val="28"/>
          <w:szCs w:val="28"/>
        </w:rPr>
        <w:t xml:space="preserve"> и вида рыболовства</w:t>
      </w:r>
      <w:r w:rsidR="00F615D9" w:rsidRPr="00594D18">
        <w:rPr>
          <w:rFonts w:ascii="Times New Roman" w:eastAsia="Times New Roman" w:hAnsi="Times New Roman" w:cs="Times New Roman"/>
          <w:color w:val="000000"/>
          <w:sz w:val="28"/>
          <w:szCs w:val="28"/>
        </w:rPr>
        <w:t>:</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______________________________________</w:t>
      </w:r>
      <w:r>
        <w:rPr>
          <w:rFonts w:ascii="Times New Roman" w:eastAsia="Times New Roman" w:hAnsi="Times New Roman" w:cs="Times New Roman"/>
          <w:color w:val="000000"/>
          <w:sz w:val="28"/>
          <w:szCs w:val="28"/>
        </w:rPr>
        <w:t>____________________________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lastRenderedPageBreak/>
        <w:t>______________________________________</w:t>
      </w:r>
      <w:r>
        <w:rPr>
          <w:rFonts w:ascii="Times New Roman" w:eastAsia="Times New Roman" w:hAnsi="Times New Roman" w:cs="Times New Roman"/>
          <w:color w:val="000000"/>
          <w:sz w:val="28"/>
          <w:szCs w:val="28"/>
        </w:rPr>
        <w:t>____________________________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w:t>
      </w:r>
      <w:r w:rsidRPr="00594D18">
        <w:rPr>
          <w:rFonts w:ascii="Times New Roman" w:eastAsia="Times New Roman" w:hAnsi="Times New Roman" w:cs="Times New Roman"/>
          <w:color w:val="000000"/>
          <w:sz w:val="28"/>
          <w:szCs w:val="28"/>
        </w:rPr>
        <w:t>_____________________________________________</w:t>
      </w:r>
      <w:r>
        <w:rPr>
          <w:rFonts w:ascii="Times New Roman" w:eastAsia="Times New Roman" w:hAnsi="Times New Roman" w:cs="Times New Roman"/>
          <w:color w:val="000000"/>
          <w:sz w:val="28"/>
          <w:szCs w:val="28"/>
        </w:rPr>
        <w:t>____________________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456798" w:rsidRPr="00F55112" w:rsidRDefault="005B70AD" w:rsidP="001632C1">
      <w:pPr>
        <w:ind w:firstLine="720"/>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2. </w:t>
      </w:r>
      <w:r w:rsidR="001632C1" w:rsidRPr="00F55112">
        <w:rPr>
          <w:rFonts w:ascii="Times New Roman" w:eastAsia="Times New Roman" w:hAnsi="Times New Roman" w:cs="Times New Roman"/>
          <w:i/>
          <w:color w:val="000000"/>
          <w:sz w:val="28"/>
          <w:szCs w:val="28"/>
        </w:rPr>
        <w:t>Для юридических лиц</w:t>
      </w:r>
      <w:r w:rsidR="00456798" w:rsidRPr="00F55112">
        <w:rPr>
          <w:rFonts w:ascii="Times New Roman" w:eastAsia="Times New Roman" w:hAnsi="Times New Roman" w:cs="Times New Roman"/>
          <w:i/>
          <w:color w:val="000000"/>
          <w:sz w:val="28"/>
          <w:szCs w:val="28"/>
        </w:rPr>
        <w:t>:</w:t>
      </w:r>
    </w:p>
    <w:p w:rsidR="00456798" w:rsidRDefault="001632C1" w:rsidP="001632C1">
      <w:pPr>
        <w:ind w:firstLine="720"/>
        <w:rPr>
          <w:rFonts w:ascii="Times New Roman" w:eastAsia="Times New Roman" w:hAnsi="Times New Roman" w:cs="Times New Roman"/>
          <w:sz w:val="28"/>
        </w:rPr>
      </w:pPr>
      <w:r>
        <w:rPr>
          <w:rFonts w:ascii="Times New Roman" w:eastAsia="Times New Roman" w:hAnsi="Times New Roman" w:cs="Times New Roman"/>
          <w:color w:val="000000"/>
          <w:sz w:val="28"/>
          <w:szCs w:val="28"/>
        </w:rPr>
        <w:t xml:space="preserve"> - </w:t>
      </w:r>
      <w:r w:rsidRPr="0022035B">
        <w:rPr>
          <w:rFonts w:ascii="Times New Roman" w:eastAsia="Times New Roman" w:hAnsi="Times New Roman" w:cs="Times New Roman"/>
          <w:sz w:val="28"/>
        </w:rPr>
        <w:t>полное и сокращенное наименование,</w:t>
      </w:r>
      <w:r>
        <w:rPr>
          <w:rFonts w:ascii="Times New Roman" w:eastAsia="Times New Roman" w:hAnsi="Times New Roman" w:cs="Times New Roman"/>
          <w:sz w:val="28"/>
        </w:rPr>
        <w:t xml:space="preserve"> ОГРН, </w:t>
      </w:r>
      <w:r w:rsidRPr="0022035B">
        <w:rPr>
          <w:rFonts w:ascii="Times New Roman" w:eastAsia="Times New Roman" w:hAnsi="Times New Roman" w:cs="Times New Roman"/>
          <w:sz w:val="28"/>
        </w:rPr>
        <w:t xml:space="preserve"> место нахождения, телефон, </w:t>
      </w:r>
      <w:r w:rsidR="00F55112">
        <w:rPr>
          <w:rFonts w:ascii="Times New Roman" w:eastAsia="Times New Roman" w:hAnsi="Times New Roman" w:cs="Times New Roman"/>
          <w:sz w:val="28"/>
        </w:rPr>
        <w:t xml:space="preserve">адрес электронной почты, </w:t>
      </w:r>
      <w:r w:rsidRPr="0022035B">
        <w:rPr>
          <w:rFonts w:ascii="Times New Roman" w:eastAsia="Times New Roman" w:hAnsi="Times New Roman" w:cs="Times New Roman"/>
          <w:sz w:val="28"/>
        </w:rPr>
        <w:t>идентификационный номер налогоплательщика</w:t>
      </w:r>
      <w:r w:rsidR="00456798">
        <w:rPr>
          <w:rFonts w:ascii="Times New Roman" w:eastAsia="Times New Roman" w:hAnsi="Times New Roman" w:cs="Times New Roman"/>
          <w:sz w:val="28"/>
        </w:rPr>
        <w:t>;</w:t>
      </w:r>
    </w:p>
    <w:p w:rsidR="00456798" w:rsidRDefault="00456798" w:rsidP="001632C1">
      <w:pPr>
        <w:ind w:firstLine="720"/>
        <w:rPr>
          <w:rFonts w:ascii="Times New Roman" w:eastAsia="Times New Roman" w:hAnsi="Times New Roman" w:cs="Times New Roman"/>
          <w:color w:val="000000"/>
          <w:sz w:val="28"/>
          <w:szCs w:val="28"/>
        </w:rPr>
      </w:pPr>
      <w:r>
        <w:rPr>
          <w:rFonts w:ascii="Times New Roman" w:eastAsia="Times New Roman" w:hAnsi="Times New Roman" w:cs="Times New Roman"/>
          <w:sz w:val="28"/>
        </w:rPr>
        <w:t>-</w:t>
      </w:r>
      <w:r w:rsidR="00CF1B20">
        <w:rPr>
          <w:rFonts w:ascii="Times New Roman" w:eastAsia="Times New Roman" w:hAnsi="Times New Roman" w:cs="Times New Roman"/>
          <w:sz w:val="28"/>
        </w:rPr>
        <w:t xml:space="preserve"> </w:t>
      </w:r>
      <w:r w:rsidR="00CF1B20" w:rsidRPr="00CF1B20">
        <w:rPr>
          <w:rFonts w:ascii="Times New Roman" w:eastAsia="Times New Roman" w:hAnsi="Times New Roman" w:cs="Times New Roman"/>
          <w:color w:val="000000"/>
          <w:sz w:val="28"/>
          <w:szCs w:val="28"/>
        </w:rPr>
        <w:t>сведения о нахождении или ненахождении заявителя под контролем иностранного инвестора</w:t>
      </w:r>
      <w:r>
        <w:rPr>
          <w:rFonts w:ascii="Times New Roman" w:eastAsia="Times New Roman" w:hAnsi="Times New Roman" w:cs="Times New Roman"/>
          <w:color w:val="000000"/>
          <w:sz w:val="28"/>
          <w:szCs w:val="28"/>
        </w:rPr>
        <w:t>;</w:t>
      </w:r>
    </w:p>
    <w:p w:rsidR="00456798" w:rsidRDefault="00456798" w:rsidP="001632C1">
      <w:pPr>
        <w:ind w:firstLine="720"/>
        <w:rPr>
          <w:rFonts w:ascii="Times New Roman" w:eastAsia="Times New Roman" w:hAnsi="Times New Roman" w:cs="Times New Roman"/>
          <w:sz w:val="28"/>
        </w:rPr>
      </w:pPr>
      <w:r>
        <w:rPr>
          <w:rFonts w:ascii="Times New Roman" w:eastAsia="Times New Roman" w:hAnsi="Times New Roman" w:cs="Times New Roman"/>
          <w:color w:val="000000"/>
          <w:sz w:val="28"/>
          <w:szCs w:val="28"/>
        </w:rPr>
        <w:t>-</w:t>
      </w:r>
      <w:r w:rsidR="00CF1B20">
        <w:rPr>
          <w:rFonts w:ascii="Times New Roman" w:eastAsia="Times New Roman" w:hAnsi="Times New Roman" w:cs="Times New Roman"/>
          <w:color w:val="000000"/>
          <w:sz w:val="28"/>
          <w:szCs w:val="28"/>
        </w:rPr>
        <w:t xml:space="preserve"> </w:t>
      </w:r>
      <w:r w:rsidR="00CF1B20" w:rsidRPr="00CF1B20">
        <w:rPr>
          <w:rFonts w:ascii="Times New Roman" w:eastAsia="Times New Roman" w:hAnsi="Times New Roman" w:cs="Times New Roman"/>
          <w:color w:val="000000"/>
          <w:sz w:val="28"/>
          <w:szCs w:val="28"/>
        </w:rPr>
        <w:t xml:space="preserve">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если контроль иностранного инвестора в отношении такого юридического лица установлен в порядке, предусмотренном Федеральным законом </w:t>
      </w:r>
      <w:r>
        <w:rPr>
          <w:rFonts w:ascii="Times New Roman" w:eastAsia="Times New Roman" w:hAnsi="Times New Roman" w:cs="Times New Roman"/>
          <w:color w:val="000000"/>
          <w:sz w:val="28"/>
          <w:szCs w:val="28"/>
        </w:rPr>
        <w:t>«</w:t>
      </w:r>
      <w:r w:rsidR="00CF1B20" w:rsidRPr="00CF1B20">
        <w:rPr>
          <w:rFonts w:ascii="Times New Roman" w:eastAsia="Times New Roman" w:hAnsi="Times New Roman" w:cs="Times New Roman"/>
          <w:color w:val="000000"/>
          <w:sz w:val="28"/>
          <w:szCs w:val="28"/>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rFonts w:ascii="Times New Roman" w:eastAsia="Times New Roman" w:hAnsi="Times New Roman" w:cs="Times New Roman"/>
          <w:color w:val="000000"/>
          <w:sz w:val="28"/>
          <w:szCs w:val="28"/>
        </w:rPr>
        <w:t>»</w:t>
      </w:r>
      <w:r w:rsidR="001632C1" w:rsidRPr="0022035B">
        <w:rPr>
          <w:rFonts w:ascii="Times New Roman" w:eastAsia="Times New Roman" w:hAnsi="Times New Roman" w:cs="Times New Roman"/>
          <w:sz w:val="28"/>
        </w:rPr>
        <w:t>;</w:t>
      </w:r>
    </w:p>
    <w:p w:rsidR="00F55112" w:rsidRPr="00F55112" w:rsidRDefault="00F55112" w:rsidP="008961BC">
      <w:pPr>
        <w:tabs>
          <w:tab w:val="left" w:pos="91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8"/>
        </w:rPr>
      </w:pPr>
      <w:r>
        <w:rPr>
          <w:rFonts w:ascii="Times New Roman" w:eastAsia="Times New Roman" w:hAnsi="Times New Roman" w:cs="Times New Roman"/>
          <w:sz w:val="28"/>
        </w:rPr>
        <w:tab/>
      </w:r>
      <w:r w:rsidRPr="00F55112">
        <w:rPr>
          <w:rFonts w:ascii="Times New Roman" w:eastAsia="Times New Roman" w:hAnsi="Times New Roman" w:cs="Times New Roman"/>
          <w:i/>
          <w:sz w:val="28"/>
        </w:rPr>
        <w:t>Д</w:t>
      </w:r>
      <w:r w:rsidR="001632C1" w:rsidRPr="00F55112">
        <w:rPr>
          <w:rFonts w:ascii="Times New Roman" w:eastAsia="Times New Roman" w:hAnsi="Times New Roman" w:cs="Times New Roman"/>
          <w:i/>
          <w:sz w:val="28"/>
        </w:rPr>
        <w:t>ля индивидуальных предпринимателей</w:t>
      </w:r>
      <w:r w:rsidRPr="00F55112">
        <w:rPr>
          <w:rFonts w:ascii="Times New Roman" w:eastAsia="Times New Roman" w:hAnsi="Times New Roman" w:cs="Times New Roman"/>
          <w:i/>
          <w:sz w:val="28"/>
        </w:rPr>
        <w:t>:</w:t>
      </w:r>
    </w:p>
    <w:p w:rsidR="001632C1" w:rsidRDefault="001632C1" w:rsidP="001632C1">
      <w:pPr>
        <w:ind w:firstLine="720"/>
        <w:rPr>
          <w:rFonts w:ascii="Times New Roman" w:hAnsi="Times New Roman" w:cs="Times New Roman"/>
          <w:sz w:val="28"/>
          <w:szCs w:val="28"/>
        </w:rPr>
      </w:pPr>
      <w:r>
        <w:rPr>
          <w:rFonts w:ascii="Times New Roman" w:eastAsia="Times New Roman" w:hAnsi="Times New Roman" w:cs="Times New Roman"/>
          <w:sz w:val="28"/>
        </w:rPr>
        <w:t xml:space="preserve"> - </w:t>
      </w:r>
      <w:r w:rsidRPr="0022035B">
        <w:rPr>
          <w:rFonts w:ascii="Times New Roman" w:eastAsia="Times New Roman" w:hAnsi="Times New Roman" w:cs="Times New Roman"/>
          <w:sz w:val="28"/>
        </w:rPr>
        <w:t>фамилия, имя, отчество, данные документа, удостоверяющего личность, сведения о месте жительства, телефон,</w:t>
      </w:r>
      <w:r w:rsidR="00F55112">
        <w:rPr>
          <w:rFonts w:ascii="Times New Roman" w:eastAsia="Times New Roman" w:hAnsi="Times New Roman" w:cs="Times New Roman"/>
          <w:sz w:val="28"/>
        </w:rPr>
        <w:t xml:space="preserve"> адрес электронной почты,</w:t>
      </w:r>
      <w:r w:rsidRPr="00F62438">
        <w:rPr>
          <w:rFonts w:ascii="Times New Roman" w:eastAsia="Times New Roman" w:hAnsi="Times New Roman" w:cs="Times New Roman"/>
          <w:sz w:val="28"/>
        </w:rPr>
        <w:t xml:space="preserve"> </w:t>
      </w:r>
      <w:r w:rsidRPr="0022035B">
        <w:rPr>
          <w:rFonts w:ascii="Times New Roman" w:eastAsia="Times New Roman" w:hAnsi="Times New Roman" w:cs="Times New Roman"/>
          <w:sz w:val="28"/>
        </w:rPr>
        <w:t>идентификационный номер налогоплательщика</w:t>
      </w:r>
      <w:r>
        <w:rPr>
          <w:rFonts w:ascii="Times New Roman" w:eastAsia="Times New Roman" w:hAnsi="Times New Roman" w:cs="Times New Roman"/>
          <w:sz w:val="28"/>
        </w:rPr>
        <w:t xml:space="preserve">, </w:t>
      </w:r>
      <w:r w:rsidRPr="001632C1">
        <w:rPr>
          <w:rFonts w:ascii="Times New Roman" w:hAnsi="Times New Roman" w:cs="Times New Roman"/>
          <w:sz w:val="28"/>
          <w:szCs w:val="28"/>
        </w:rPr>
        <w:t>страховой номер индивидуального лицевого счета в системе обязательного пенсионного страхования Российской Федерации</w:t>
      </w:r>
      <w:r w:rsidR="00F55112">
        <w:rPr>
          <w:rFonts w:ascii="Times New Roman" w:hAnsi="Times New Roman" w:cs="Times New Roman"/>
          <w:sz w:val="28"/>
          <w:szCs w:val="28"/>
        </w:rPr>
        <w:t>;</w:t>
      </w:r>
    </w:p>
    <w:p w:rsidR="008961BC" w:rsidRDefault="008961BC"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8961BC" w:rsidP="008961BC">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615D9" w:rsidRPr="00594D18">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xml:space="preserve"> </w:t>
      </w:r>
      <w:r w:rsidR="00F615D9" w:rsidRPr="00594D18">
        <w:rPr>
          <w:rFonts w:ascii="Times New Roman" w:eastAsia="Times New Roman" w:hAnsi="Times New Roman" w:cs="Times New Roman"/>
          <w:color w:val="000000"/>
          <w:sz w:val="28"/>
          <w:szCs w:val="28"/>
        </w:rPr>
        <w:t>Реквизиты банковского счета: ______________________________________</w:t>
      </w:r>
      <w:r>
        <w:rPr>
          <w:rFonts w:ascii="Times New Roman" w:eastAsia="Times New Roman" w:hAnsi="Times New Roman" w:cs="Times New Roman"/>
          <w:color w:val="000000"/>
          <w:sz w:val="28"/>
          <w:szCs w:val="28"/>
        </w:rPr>
        <w:t>______________________________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981B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r>
      <w:r w:rsidR="00F615D9" w:rsidRPr="00594D18">
        <w:rPr>
          <w:rFonts w:ascii="Times New Roman" w:eastAsia="Times New Roman" w:hAnsi="Times New Roman" w:cs="Times New Roman"/>
          <w:color w:val="000000"/>
          <w:sz w:val="28"/>
          <w:szCs w:val="28"/>
        </w:rPr>
        <w:t xml:space="preserve">4. Подачей </w:t>
      </w:r>
      <w:r w:rsidR="00E7614B">
        <w:rPr>
          <w:rFonts w:ascii="Times New Roman" w:eastAsia="Times New Roman" w:hAnsi="Times New Roman" w:cs="Times New Roman"/>
          <w:color w:val="000000"/>
          <w:sz w:val="28"/>
          <w:szCs w:val="28"/>
        </w:rPr>
        <w:t xml:space="preserve">настоящей </w:t>
      </w:r>
      <w:r w:rsidR="00F615D9" w:rsidRPr="00594D18">
        <w:rPr>
          <w:rFonts w:ascii="Times New Roman" w:eastAsia="Times New Roman" w:hAnsi="Times New Roman" w:cs="Times New Roman"/>
          <w:color w:val="000000"/>
          <w:sz w:val="28"/>
          <w:szCs w:val="28"/>
        </w:rPr>
        <w:t>заявки подтверждаем согласие выполнять</w:t>
      </w:r>
      <w:r w:rsidR="00F615D9">
        <w:rPr>
          <w:rFonts w:ascii="Times New Roman" w:eastAsia="Times New Roman" w:hAnsi="Times New Roman" w:cs="Times New Roman"/>
          <w:color w:val="000000"/>
          <w:sz w:val="28"/>
          <w:szCs w:val="28"/>
        </w:rPr>
        <w:t xml:space="preserve"> </w:t>
      </w:r>
      <w:r w:rsidR="00F615D9" w:rsidRPr="00594D18">
        <w:rPr>
          <w:rFonts w:ascii="Times New Roman" w:eastAsia="Times New Roman" w:hAnsi="Times New Roman" w:cs="Times New Roman"/>
          <w:color w:val="000000"/>
          <w:sz w:val="28"/>
          <w:szCs w:val="28"/>
        </w:rPr>
        <w:t xml:space="preserve">обязательства в соответствии с </w:t>
      </w:r>
      <w:r w:rsidR="00E7614B">
        <w:rPr>
          <w:rFonts w:ascii="Times New Roman" w:eastAsia="Times New Roman" w:hAnsi="Times New Roman" w:cs="Times New Roman"/>
          <w:color w:val="000000"/>
          <w:sz w:val="28"/>
          <w:szCs w:val="28"/>
        </w:rPr>
        <w:t xml:space="preserve">извещением о </w:t>
      </w:r>
      <w:r w:rsidR="00F615D9" w:rsidRPr="00594D18">
        <w:rPr>
          <w:rFonts w:ascii="Times New Roman" w:eastAsia="Times New Roman" w:hAnsi="Times New Roman" w:cs="Times New Roman"/>
          <w:color w:val="000000"/>
          <w:sz w:val="28"/>
          <w:szCs w:val="28"/>
        </w:rPr>
        <w:t>проведении аукциона и</w:t>
      </w:r>
      <w:r w:rsidR="00F615D9">
        <w:rPr>
          <w:rFonts w:ascii="Times New Roman" w:eastAsia="Times New Roman" w:hAnsi="Times New Roman" w:cs="Times New Roman"/>
          <w:color w:val="000000"/>
          <w:sz w:val="28"/>
          <w:szCs w:val="28"/>
        </w:rPr>
        <w:t xml:space="preserve"> </w:t>
      </w:r>
      <w:r w:rsidR="00F615D9" w:rsidRPr="00594D18">
        <w:rPr>
          <w:rFonts w:ascii="Times New Roman" w:eastAsia="Times New Roman" w:hAnsi="Times New Roman" w:cs="Times New Roman"/>
          <w:color w:val="000000"/>
          <w:sz w:val="28"/>
          <w:szCs w:val="28"/>
        </w:rPr>
        <w:t>документацией об аукционе, а также подтверждаем соблюдение следующих</w:t>
      </w:r>
      <w:r w:rsidR="00F615D9">
        <w:rPr>
          <w:rFonts w:ascii="Times New Roman" w:eastAsia="Times New Roman" w:hAnsi="Times New Roman" w:cs="Times New Roman"/>
          <w:color w:val="000000"/>
          <w:sz w:val="28"/>
          <w:szCs w:val="28"/>
        </w:rPr>
        <w:t xml:space="preserve"> </w:t>
      </w:r>
      <w:r w:rsidR="00F615D9" w:rsidRPr="00594D18">
        <w:rPr>
          <w:rFonts w:ascii="Times New Roman" w:eastAsia="Times New Roman" w:hAnsi="Times New Roman" w:cs="Times New Roman"/>
          <w:color w:val="000000"/>
          <w:sz w:val="28"/>
          <w:szCs w:val="28"/>
        </w:rPr>
        <w:t>обязательных требований:</w:t>
      </w:r>
    </w:p>
    <w:p w:rsidR="00E7614B" w:rsidRDefault="00E7614B"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615D9" w:rsidRPr="00594D18">
        <w:rPr>
          <w:rFonts w:ascii="Times New Roman" w:eastAsia="Times New Roman" w:hAnsi="Times New Roman" w:cs="Times New Roman"/>
          <w:color w:val="000000"/>
          <w:sz w:val="28"/>
          <w:szCs w:val="28"/>
        </w:rPr>
        <w:t>а) в отн</w:t>
      </w:r>
      <w:r>
        <w:rPr>
          <w:rFonts w:ascii="Times New Roman" w:eastAsia="Times New Roman" w:hAnsi="Times New Roman" w:cs="Times New Roman"/>
          <w:color w:val="000000"/>
          <w:sz w:val="28"/>
          <w:szCs w:val="28"/>
        </w:rPr>
        <w:t xml:space="preserve">ошении заявителя не проводятся </w:t>
      </w:r>
      <w:r w:rsidR="00F615D9" w:rsidRPr="00594D18">
        <w:rPr>
          <w:rFonts w:ascii="Times New Roman" w:eastAsia="Times New Roman" w:hAnsi="Times New Roman" w:cs="Times New Roman"/>
          <w:color w:val="000000"/>
          <w:sz w:val="28"/>
          <w:szCs w:val="28"/>
        </w:rPr>
        <w:t>про</w:t>
      </w:r>
      <w:r>
        <w:rPr>
          <w:rFonts w:ascii="Times New Roman" w:eastAsia="Times New Roman" w:hAnsi="Times New Roman" w:cs="Times New Roman"/>
          <w:color w:val="000000"/>
          <w:sz w:val="28"/>
          <w:szCs w:val="28"/>
        </w:rPr>
        <w:t xml:space="preserve">цедуры </w:t>
      </w:r>
      <w:r w:rsidR="00F615D9" w:rsidRPr="00594D18">
        <w:rPr>
          <w:rFonts w:ascii="Times New Roman" w:eastAsia="Times New Roman" w:hAnsi="Times New Roman" w:cs="Times New Roman"/>
          <w:color w:val="000000"/>
          <w:sz w:val="28"/>
          <w:szCs w:val="28"/>
        </w:rPr>
        <w:t xml:space="preserve">банкротства </w:t>
      </w:r>
      <w:r w:rsidR="00981BD9">
        <w:rPr>
          <w:rFonts w:ascii="Times New Roman" w:eastAsia="Times New Roman" w:hAnsi="Times New Roman" w:cs="Times New Roman"/>
          <w:color w:val="000000"/>
          <w:sz w:val="28"/>
          <w:szCs w:val="28"/>
        </w:rPr>
        <w:t xml:space="preserve">            </w:t>
      </w:r>
      <w:r w:rsidR="00F615D9" w:rsidRPr="00594D18">
        <w:rPr>
          <w:rFonts w:ascii="Times New Roman" w:eastAsia="Times New Roman" w:hAnsi="Times New Roman" w:cs="Times New Roman"/>
          <w:color w:val="000000"/>
          <w:sz w:val="28"/>
          <w:szCs w:val="28"/>
        </w:rPr>
        <w:t>и</w:t>
      </w:r>
      <w:r w:rsidR="00F615D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ликвидации;</w:t>
      </w:r>
    </w:p>
    <w:p w:rsidR="00E7614B" w:rsidRDefault="00E7614B"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615D9" w:rsidRPr="00594D18">
        <w:rPr>
          <w:rFonts w:ascii="Times New Roman" w:eastAsia="Times New Roman" w:hAnsi="Times New Roman" w:cs="Times New Roman"/>
          <w:color w:val="000000"/>
          <w:sz w:val="28"/>
          <w:szCs w:val="28"/>
        </w:rPr>
        <w:t>б) деятельность заявителя не приостановлена в порядке,</w:t>
      </w:r>
      <w:r w:rsidR="00F615D9">
        <w:rPr>
          <w:rFonts w:ascii="Times New Roman" w:eastAsia="Times New Roman" w:hAnsi="Times New Roman" w:cs="Times New Roman"/>
          <w:color w:val="000000"/>
          <w:sz w:val="28"/>
          <w:szCs w:val="28"/>
        </w:rPr>
        <w:t xml:space="preserve"> </w:t>
      </w:r>
      <w:r w:rsidR="00F615D9" w:rsidRPr="00594D18">
        <w:rPr>
          <w:rFonts w:ascii="Times New Roman" w:eastAsia="Times New Roman" w:hAnsi="Times New Roman" w:cs="Times New Roman"/>
          <w:color w:val="000000"/>
          <w:sz w:val="28"/>
          <w:szCs w:val="28"/>
        </w:rPr>
        <w:t xml:space="preserve">предусмотренном Кодексом </w:t>
      </w:r>
      <w:r>
        <w:rPr>
          <w:rFonts w:ascii="Times New Roman" w:eastAsia="Times New Roman" w:hAnsi="Times New Roman" w:cs="Times New Roman"/>
          <w:color w:val="000000"/>
          <w:sz w:val="28"/>
          <w:szCs w:val="28"/>
        </w:rPr>
        <w:t xml:space="preserve">Российской </w:t>
      </w:r>
      <w:r w:rsidR="00F615D9" w:rsidRPr="00594D18">
        <w:rPr>
          <w:rFonts w:ascii="Times New Roman" w:eastAsia="Times New Roman" w:hAnsi="Times New Roman" w:cs="Times New Roman"/>
          <w:color w:val="000000"/>
          <w:sz w:val="28"/>
          <w:szCs w:val="28"/>
        </w:rPr>
        <w:t>Федерации об административных</w:t>
      </w:r>
      <w:r w:rsidR="00F615D9">
        <w:rPr>
          <w:rFonts w:ascii="Times New Roman" w:eastAsia="Times New Roman" w:hAnsi="Times New Roman" w:cs="Times New Roman"/>
          <w:color w:val="000000"/>
          <w:sz w:val="28"/>
          <w:szCs w:val="28"/>
        </w:rPr>
        <w:t xml:space="preserve"> </w:t>
      </w:r>
      <w:r w:rsidR="00F615D9" w:rsidRPr="00594D18">
        <w:rPr>
          <w:rFonts w:ascii="Times New Roman" w:eastAsia="Times New Roman" w:hAnsi="Times New Roman" w:cs="Times New Roman"/>
          <w:color w:val="000000"/>
          <w:sz w:val="28"/>
          <w:szCs w:val="28"/>
        </w:rPr>
        <w:t xml:space="preserve">правонарушениях, на день </w:t>
      </w:r>
      <w:r>
        <w:rPr>
          <w:rFonts w:ascii="Times New Roman" w:eastAsia="Times New Roman" w:hAnsi="Times New Roman" w:cs="Times New Roman"/>
          <w:color w:val="000000"/>
          <w:sz w:val="28"/>
          <w:szCs w:val="28"/>
        </w:rPr>
        <w:t xml:space="preserve">рассмотрения </w:t>
      </w:r>
      <w:r w:rsidR="00F615D9" w:rsidRPr="00594D18">
        <w:rPr>
          <w:rFonts w:ascii="Times New Roman" w:eastAsia="Times New Roman" w:hAnsi="Times New Roman" w:cs="Times New Roman"/>
          <w:color w:val="000000"/>
          <w:sz w:val="28"/>
          <w:szCs w:val="28"/>
        </w:rPr>
        <w:t>его заявки на участие в</w:t>
      </w:r>
      <w:r w:rsidR="00F615D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аукционе;</w:t>
      </w:r>
    </w:p>
    <w:p w:rsidR="00F615D9" w:rsidRPr="00594D18" w:rsidRDefault="00E7614B"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615D9" w:rsidRPr="00594D18">
        <w:rPr>
          <w:rFonts w:ascii="Times New Roman" w:eastAsia="Times New Roman" w:hAnsi="Times New Roman" w:cs="Times New Roman"/>
          <w:color w:val="000000"/>
          <w:sz w:val="28"/>
          <w:szCs w:val="28"/>
        </w:rPr>
        <w:t>в) у заявителя отсутствует задолженность по начисленным налогам,</w:t>
      </w:r>
      <w:r w:rsidR="00F615D9">
        <w:rPr>
          <w:rFonts w:ascii="Times New Roman" w:eastAsia="Times New Roman" w:hAnsi="Times New Roman" w:cs="Times New Roman"/>
          <w:color w:val="000000"/>
          <w:sz w:val="28"/>
          <w:szCs w:val="28"/>
        </w:rPr>
        <w:t xml:space="preserve"> </w:t>
      </w:r>
      <w:r w:rsidR="00F615D9" w:rsidRPr="00594D18">
        <w:rPr>
          <w:rFonts w:ascii="Times New Roman" w:eastAsia="Times New Roman" w:hAnsi="Times New Roman" w:cs="Times New Roman"/>
          <w:color w:val="000000"/>
          <w:sz w:val="28"/>
          <w:szCs w:val="28"/>
        </w:rPr>
        <w:t xml:space="preserve">сборам и иным </w:t>
      </w:r>
      <w:r>
        <w:rPr>
          <w:rFonts w:ascii="Times New Roman" w:eastAsia="Times New Roman" w:hAnsi="Times New Roman" w:cs="Times New Roman"/>
          <w:color w:val="000000"/>
          <w:sz w:val="28"/>
          <w:szCs w:val="28"/>
        </w:rPr>
        <w:t xml:space="preserve">обязательным </w:t>
      </w:r>
      <w:r w:rsidR="00F615D9" w:rsidRPr="00594D18">
        <w:rPr>
          <w:rFonts w:ascii="Times New Roman" w:eastAsia="Times New Roman" w:hAnsi="Times New Roman" w:cs="Times New Roman"/>
          <w:color w:val="000000"/>
          <w:sz w:val="28"/>
          <w:szCs w:val="28"/>
        </w:rPr>
        <w:t>платежам в соответствующие бюджеты или</w:t>
      </w:r>
      <w:r w:rsidR="00F615D9">
        <w:rPr>
          <w:rFonts w:ascii="Times New Roman" w:eastAsia="Times New Roman" w:hAnsi="Times New Roman" w:cs="Times New Roman"/>
          <w:color w:val="000000"/>
          <w:sz w:val="28"/>
          <w:szCs w:val="28"/>
        </w:rPr>
        <w:t xml:space="preserve"> </w:t>
      </w:r>
      <w:r w:rsidR="00F615D9" w:rsidRPr="00594D18">
        <w:rPr>
          <w:rFonts w:ascii="Times New Roman" w:eastAsia="Times New Roman" w:hAnsi="Times New Roman" w:cs="Times New Roman"/>
          <w:color w:val="000000"/>
          <w:sz w:val="28"/>
          <w:szCs w:val="28"/>
        </w:rPr>
        <w:t>госуда</w:t>
      </w:r>
      <w:r>
        <w:rPr>
          <w:rFonts w:ascii="Times New Roman" w:eastAsia="Times New Roman" w:hAnsi="Times New Roman" w:cs="Times New Roman"/>
          <w:color w:val="000000"/>
          <w:sz w:val="28"/>
          <w:szCs w:val="28"/>
        </w:rPr>
        <w:t xml:space="preserve">рственные внебюджетные фонды </w:t>
      </w:r>
      <w:r w:rsidR="00F615D9" w:rsidRPr="00594D18">
        <w:rPr>
          <w:rFonts w:ascii="Times New Roman" w:eastAsia="Times New Roman" w:hAnsi="Times New Roman" w:cs="Times New Roman"/>
          <w:color w:val="000000"/>
          <w:sz w:val="28"/>
          <w:szCs w:val="28"/>
        </w:rPr>
        <w:t xml:space="preserve">за </w:t>
      </w:r>
      <w:r>
        <w:rPr>
          <w:rFonts w:ascii="Times New Roman" w:eastAsia="Times New Roman" w:hAnsi="Times New Roman" w:cs="Times New Roman"/>
          <w:color w:val="000000"/>
          <w:sz w:val="28"/>
          <w:szCs w:val="28"/>
        </w:rPr>
        <w:t xml:space="preserve">последний </w:t>
      </w:r>
      <w:r w:rsidR="00F615D9" w:rsidRPr="00594D18">
        <w:rPr>
          <w:rFonts w:ascii="Times New Roman" w:eastAsia="Times New Roman" w:hAnsi="Times New Roman" w:cs="Times New Roman"/>
          <w:color w:val="000000"/>
          <w:sz w:val="28"/>
          <w:szCs w:val="28"/>
        </w:rPr>
        <w:t>отчетный период,</w:t>
      </w:r>
      <w:r w:rsidR="00F615D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размер которой </w:t>
      </w:r>
      <w:r w:rsidR="00F615D9" w:rsidRPr="00594D18">
        <w:rPr>
          <w:rFonts w:ascii="Times New Roman" w:eastAsia="Times New Roman" w:hAnsi="Times New Roman" w:cs="Times New Roman"/>
          <w:color w:val="000000"/>
          <w:sz w:val="28"/>
          <w:szCs w:val="28"/>
        </w:rPr>
        <w:t>превышает 25 процентов балансовой стоимости активов</w:t>
      </w:r>
      <w:r w:rsidR="00F615D9">
        <w:rPr>
          <w:rFonts w:ascii="Times New Roman" w:eastAsia="Times New Roman" w:hAnsi="Times New Roman" w:cs="Times New Roman"/>
          <w:color w:val="000000"/>
          <w:sz w:val="28"/>
          <w:szCs w:val="28"/>
        </w:rPr>
        <w:t xml:space="preserve"> </w:t>
      </w:r>
      <w:r w:rsidR="00F615D9" w:rsidRPr="00594D18">
        <w:rPr>
          <w:rFonts w:ascii="Times New Roman" w:eastAsia="Times New Roman" w:hAnsi="Times New Roman" w:cs="Times New Roman"/>
          <w:color w:val="000000"/>
          <w:sz w:val="28"/>
          <w:szCs w:val="28"/>
        </w:rPr>
        <w:t>заявителя.</w:t>
      </w:r>
    </w:p>
    <w:p w:rsidR="00BC7B30" w:rsidRDefault="00BC7B30" w:rsidP="00BC7B30">
      <w:pPr>
        <w:pStyle w:val="HTML0"/>
        <w:rPr>
          <w:rFonts w:ascii="Times New Roman" w:hAnsi="Times New Roman" w:cs="Times New Roman"/>
          <w:sz w:val="28"/>
        </w:rPr>
      </w:pPr>
      <w:r>
        <w:rPr>
          <w:rFonts w:ascii="Times New Roman" w:hAnsi="Times New Roman" w:cs="Times New Roman"/>
          <w:sz w:val="28"/>
        </w:rPr>
        <w:tab/>
      </w:r>
      <w:r w:rsidRPr="00C2365E">
        <w:rPr>
          <w:rFonts w:ascii="Times New Roman" w:hAnsi="Times New Roman" w:cs="Times New Roman"/>
          <w:sz w:val="28"/>
        </w:rPr>
        <w:t xml:space="preserve">г) заявитель не находится под контролем иностранного инвестора, </w:t>
      </w:r>
      <w:r>
        <w:rPr>
          <w:rFonts w:ascii="Times New Roman" w:hAnsi="Times New Roman" w:cs="Times New Roman"/>
          <w:sz w:val="28"/>
        </w:rPr>
        <w:br/>
      </w:r>
      <w:r w:rsidRPr="00C2365E">
        <w:rPr>
          <w:rFonts w:ascii="Times New Roman" w:hAnsi="Times New Roman" w:cs="Times New Roman"/>
          <w:sz w:val="28"/>
        </w:rPr>
        <w:t xml:space="preserve">за исключением случая, если контроль иностранного инвестора в отношении такого заявителя установлен в порядке, предусмотренном Федеральным законом </w:t>
      </w:r>
      <w:r>
        <w:rPr>
          <w:rFonts w:ascii="Times New Roman" w:hAnsi="Times New Roman" w:cs="Times New Roman"/>
          <w:sz w:val="28"/>
        </w:rPr>
        <w:t>«</w:t>
      </w:r>
      <w:r w:rsidRPr="00C2365E">
        <w:rPr>
          <w:rFonts w:ascii="Times New Roman" w:hAnsi="Times New Roman" w:cs="Times New Roman"/>
          <w:sz w:val="28"/>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rFonts w:ascii="Times New Roman" w:hAnsi="Times New Roman" w:cs="Times New Roman"/>
          <w:sz w:val="28"/>
        </w:rPr>
        <w:t>»</w:t>
      </w:r>
      <w:r w:rsidRPr="00C2365E">
        <w:rPr>
          <w:rFonts w:ascii="Times New Roman" w:hAnsi="Times New Roman" w:cs="Times New Roman"/>
          <w:sz w:val="28"/>
        </w:rPr>
        <w:t>, - для юридического лица</w:t>
      </w:r>
      <w:r w:rsidR="009B191A">
        <w:rPr>
          <w:rFonts w:ascii="Times New Roman" w:hAnsi="Times New Roman" w:cs="Times New Roman"/>
          <w:sz w:val="28"/>
        </w:rPr>
        <w:t>;</w:t>
      </w:r>
    </w:p>
    <w:p w:rsidR="009B191A" w:rsidRDefault="009B191A" w:rsidP="008961BC">
      <w:pPr>
        <w:tabs>
          <w:tab w:val="left" w:pos="91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6"/>
          <w:szCs w:val="16"/>
        </w:rPr>
      </w:pPr>
      <w:r>
        <w:rPr>
          <w:rFonts w:ascii="Times New Roman" w:hAnsi="Times New Roman" w:cs="Times New Roman"/>
          <w:sz w:val="28"/>
          <w:szCs w:val="28"/>
        </w:rPr>
        <w:tab/>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E7614B"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615D9" w:rsidRPr="00594D18">
        <w:rPr>
          <w:rFonts w:ascii="Times New Roman" w:eastAsia="Times New Roman" w:hAnsi="Times New Roman" w:cs="Times New Roman"/>
          <w:color w:val="000000"/>
          <w:sz w:val="28"/>
          <w:szCs w:val="28"/>
        </w:rPr>
        <w:t>К заявке прилагаются следующие документы:</w:t>
      </w:r>
    </w:p>
    <w:p w:rsidR="00F615D9" w:rsidRPr="00594D18" w:rsidRDefault="00E7614B"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615D9" w:rsidRPr="00594D18">
        <w:rPr>
          <w:rFonts w:ascii="Times New Roman" w:eastAsia="Times New Roman" w:hAnsi="Times New Roman" w:cs="Times New Roman"/>
          <w:color w:val="000000"/>
          <w:sz w:val="28"/>
          <w:szCs w:val="28"/>
        </w:rPr>
        <w:t>1) ___________________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E7614B"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615D9" w:rsidRPr="00594D18">
        <w:rPr>
          <w:rFonts w:ascii="Times New Roman" w:eastAsia="Times New Roman" w:hAnsi="Times New Roman" w:cs="Times New Roman"/>
          <w:color w:val="000000"/>
          <w:sz w:val="28"/>
          <w:szCs w:val="28"/>
        </w:rPr>
        <w:t>2) ___________________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E7614B"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615D9" w:rsidRPr="00594D18">
        <w:rPr>
          <w:rFonts w:ascii="Times New Roman" w:eastAsia="Times New Roman" w:hAnsi="Times New Roman" w:cs="Times New Roman"/>
          <w:color w:val="000000"/>
          <w:sz w:val="28"/>
          <w:szCs w:val="28"/>
        </w:rPr>
        <w:t>3) ___________________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Руководитель организации</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(физическое лицо)          __________________________/ ______________/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lastRenderedPageBreak/>
        <w:t xml:space="preserve">                                          (подпись)</w:t>
      </w:r>
    </w:p>
    <w:p w:rsidR="007612AD" w:rsidRPr="00BE354D"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BE354D">
        <w:rPr>
          <w:rFonts w:ascii="Times New Roman" w:eastAsia="Times New Roman" w:hAnsi="Times New Roman" w:cs="Times New Roman"/>
          <w:color w:val="000000"/>
        </w:rPr>
        <w:t>(Ф.И.О.)                                                  М.П.</w:t>
      </w:r>
      <w:r w:rsidR="00456798" w:rsidRPr="00BE354D">
        <w:rPr>
          <w:rFonts w:ascii="Times New Roman" w:eastAsia="Times New Roman" w:hAnsi="Times New Roman" w:cs="Times New Roman"/>
          <w:color w:val="000000"/>
        </w:rPr>
        <w:t xml:space="preserve"> (при наличии)</w:t>
      </w:r>
      <w:r w:rsidRPr="00BE354D">
        <w:rPr>
          <w:rFonts w:ascii="Times New Roman" w:eastAsia="Times New Roman" w:hAnsi="Times New Roman" w:cs="Times New Roman"/>
          <w:color w:val="000000"/>
        </w:rPr>
        <w:t xml:space="preserve">                                                  число/месяц</w:t>
      </w:r>
      <w:r w:rsidR="00C61625" w:rsidRPr="00BE354D">
        <w:rPr>
          <w:rFonts w:ascii="Times New Roman" w:eastAsia="Times New Roman" w:hAnsi="Times New Roman" w:cs="Times New Roman"/>
          <w:color w:val="000000"/>
        </w:rPr>
        <w:t>/</w:t>
      </w:r>
      <w:r w:rsidRPr="00BE354D">
        <w:rPr>
          <w:rFonts w:ascii="Times New Roman" w:eastAsia="Times New Roman" w:hAnsi="Times New Roman" w:cs="Times New Roman"/>
          <w:color w:val="000000"/>
        </w:rPr>
        <w:t xml:space="preserve">  год</w:t>
      </w:r>
    </w:p>
    <w:p w:rsidR="00F615D9" w:rsidRPr="00594D18" w:rsidRDefault="00F615D9" w:rsidP="009A19A1">
      <w:pPr>
        <w:pageBreakBefore/>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lastRenderedPageBreak/>
        <w:t xml:space="preserve">                                                       Приложение </w:t>
      </w:r>
      <w:r>
        <w:rPr>
          <w:rFonts w:ascii="Times New Roman" w:eastAsia="Times New Roman" w:hAnsi="Times New Roman" w:cs="Times New Roman"/>
          <w:color w:val="000000"/>
          <w:sz w:val="28"/>
          <w:szCs w:val="28"/>
        </w:rPr>
        <w:t>№</w:t>
      </w:r>
      <w:r w:rsidRPr="00594D18">
        <w:rPr>
          <w:rFonts w:ascii="Times New Roman" w:eastAsia="Times New Roman" w:hAnsi="Times New Roman" w:cs="Times New Roman"/>
          <w:color w:val="000000"/>
          <w:sz w:val="28"/>
          <w:szCs w:val="28"/>
        </w:rPr>
        <w:t xml:space="preserve"> 2</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к документации об аукционе</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015FFC"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p>
    <w:p w:rsidR="00F615D9" w:rsidRPr="00015FFC"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015FFC">
        <w:rPr>
          <w:rFonts w:ascii="Times New Roman" w:eastAsia="Times New Roman" w:hAnsi="Times New Roman" w:cs="Times New Roman"/>
          <w:b/>
          <w:color w:val="000000"/>
          <w:sz w:val="28"/>
          <w:szCs w:val="28"/>
        </w:rPr>
        <w:t>Порядок оформления конверта</w:t>
      </w:r>
      <w:r w:rsidR="00DB621F">
        <w:rPr>
          <w:rFonts w:ascii="Times New Roman" w:eastAsia="Times New Roman" w:hAnsi="Times New Roman" w:cs="Times New Roman"/>
          <w:b/>
          <w:color w:val="000000"/>
          <w:sz w:val="28"/>
          <w:szCs w:val="28"/>
        </w:rPr>
        <w:t xml:space="preserve"> </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w:t>
      </w:r>
    </w:p>
    <w:tbl>
      <w:tblPr>
        <w:tblW w:w="9938"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8"/>
      </w:tblGrid>
      <w:tr w:rsidR="00F615D9" w:rsidTr="00082D73">
        <w:trPr>
          <w:trHeight w:val="7251"/>
        </w:trPr>
        <w:tc>
          <w:tcPr>
            <w:tcW w:w="9938" w:type="dxa"/>
          </w:tcPr>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
          <w:p w:rsidR="006412C6" w:rsidRPr="004A1BB1" w:rsidRDefault="006412C6" w:rsidP="006412C6">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4A1BB1">
              <w:rPr>
                <w:rFonts w:ascii="Times New Roman" w:eastAsia="Times New Roman" w:hAnsi="Times New Roman" w:cs="Times New Roman"/>
                <w:b/>
                <w:color w:val="000000"/>
                <w:sz w:val="28"/>
                <w:szCs w:val="28"/>
              </w:rPr>
              <w:t>Заявка</w:t>
            </w:r>
          </w:p>
          <w:p w:rsidR="00E328A6" w:rsidRPr="00B6338A" w:rsidRDefault="006412C6" w:rsidP="00E32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8"/>
                <w:szCs w:val="28"/>
              </w:rPr>
            </w:pPr>
            <w:r w:rsidRPr="00237565">
              <w:rPr>
                <w:rFonts w:ascii="Times New Roman" w:eastAsia="Times New Roman" w:hAnsi="Times New Roman" w:cs="Times New Roman"/>
                <w:color w:val="000000"/>
                <w:sz w:val="28"/>
                <w:szCs w:val="28"/>
              </w:rPr>
              <w:t xml:space="preserve">Заявка на участие в аукционе </w:t>
            </w:r>
            <w:r w:rsidRPr="00237565">
              <w:rPr>
                <w:rFonts w:ascii="Times New Roman" w:hAnsi="Times New Roman" w:cs="Times New Roman"/>
                <w:color w:val="000000"/>
                <w:sz w:val="28"/>
                <w:szCs w:val="28"/>
              </w:rPr>
              <w:t xml:space="preserve">по продаже права </w:t>
            </w:r>
            <w:r w:rsidRPr="00237565">
              <w:rPr>
                <w:rFonts w:ascii="Times New Roman" w:hAnsi="Times New Roman" w:cs="Times New Roman"/>
                <w:sz w:val="28"/>
                <w:szCs w:val="28"/>
              </w:rPr>
              <w:t xml:space="preserve"> </w:t>
            </w:r>
            <w:r w:rsidRPr="00237565">
              <w:rPr>
                <w:rFonts w:ascii="Times New Roman" w:hAnsi="Times New Roman" w:cs="Times New Roman"/>
                <w:color w:val="000000"/>
                <w:sz w:val="28"/>
                <w:szCs w:val="28"/>
              </w:rPr>
              <w:t>на заключение договора о закреплении дол</w:t>
            </w:r>
            <w:r w:rsidR="00375608">
              <w:rPr>
                <w:rFonts w:ascii="Times New Roman" w:hAnsi="Times New Roman" w:cs="Times New Roman"/>
                <w:color w:val="000000"/>
                <w:sz w:val="28"/>
                <w:szCs w:val="28"/>
              </w:rPr>
              <w:t>и</w:t>
            </w:r>
            <w:r w:rsidRPr="00237565">
              <w:rPr>
                <w:rFonts w:ascii="Times New Roman" w:hAnsi="Times New Roman" w:cs="Times New Roman"/>
                <w:color w:val="000000"/>
                <w:sz w:val="28"/>
                <w:szCs w:val="28"/>
              </w:rPr>
              <w:t xml:space="preserve"> квот</w:t>
            </w:r>
            <w:r w:rsidR="00375608">
              <w:rPr>
                <w:rFonts w:ascii="Times New Roman" w:hAnsi="Times New Roman" w:cs="Times New Roman"/>
                <w:color w:val="000000"/>
                <w:sz w:val="28"/>
                <w:szCs w:val="28"/>
              </w:rPr>
              <w:t>ы</w:t>
            </w:r>
            <w:r w:rsidRPr="00237565">
              <w:rPr>
                <w:rFonts w:ascii="Times New Roman" w:hAnsi="Times New Roman" w:cs="Times New Roman"/>
                <w:color w:val="000000"/>
                <w:sz w:val="28"/>
                <w:szCs w:val="28"/>
              </w:rPr>
              <w:t xml:space="preserve"> добычи (вылова) водных био</w:t>
            </w:r>
            <w:r w:rsidR="006D6958">
              <w:rPr>
                <w:rFonts w:ascii="Times New Roman" w:hAnsi="Times New Roman" w:cs="Times New Roman"/>
                <w:color w:val="000000"/>
                <w:sz w:val="28"/>
                <w:szCs w:val="28"/>
              </w:rPr>
              <w:t xml:space="preserve">логических </w:t>
            </w:r>
            <w:r w:rsidRPr="00237565">
              <w:rPr>
                <w:rFonts w:ascii="Times New Roman" w:hAnsi="Times New Roman" w:cs="Times New Roman"/>
                <w:color w:val="000000"/>
                <w:sz w:val="28"/>
                <w:szCs w:val="28"/>
              </w:rPr>
              <w:t>ресурсов для осуществления промышленного рыболовства</w:t>
            </w:r>
            <w:r w:rsidR="008961BC">
              <w:rPr>
                <w:rFonts w:ascii="Times New Roman" w:hAnsi="Times New Roman" w:cs="Times New Roman"/>
                <w:color w:val="000000"/>
                <w:sz w:val="28"/>
                <w:szCs w:val="28"/>
              </w:rPr>
              <w:t xml:space="preserve"> и (или) </w:t>
            </w:r>
            <w:r w:rsidR="00D44E78" w:rsidRPr="00237565">
              <w:rPr>
                <w:rFonts w:ascii="Times New Roman" w:hAnsi="Times New Roman" w:cs="Times New Roman"/>
                <w:sz w:val="28"/>
                <w:szCs w:val="28"/>
              </w:rPr>
              <w:t xml:space="preserve">прибрежного рыболовства в отношении </w:t>
            </w:r>
            <w:r w:rsidR="0044390C" w:rsidRPr="00F66834">
              <w:rPr>
                <w:rFonts w:ascii="Times New Roman" w:hAnsi="Times New Roman" w:cs="Times New Roman"/>
                <w:color w:val="000000"/>
                <w:sz w:val="28"/>
                <w:szCs w:val="28"/>
              </w:rPr>
              <w:t xml:space="preserve">водных биологических ресурсов </w:t>
            </w:r>
            <w:r w:rsidRPr="00237565">
              <w:rPr>
                <w:rFonts w:ascii="Times New Roman" w:hAnsi="Times New Roman" w:cs="Times New Roman"/>
                <w:color w:val="000000"/>
                <w:sz w:val="28"/>
                <w:szCs w:val="28"/>
              </w:rPr>
              <w:t xml:space="preserve">в </w:t>
            </w:r>
            <w:r w:rsidR="00493AC8">
              <w:rPr>
                <w:rFonts w:ascii="Times New Roman" w:hAnsi="Times New Roman" w:cs="Times New Roman"/>
                <w:color w:val="000000"/>
                <w:sz w:val="28"/>
                <w:szCs w:val="28"/>
              </w:rPr>
              <w:t xml:space="preserve"> </w:t>
            </w:r>
            <w:r w:rsidRPr="00237565">
              <w:rPr>
                <w:rFonts w:ascii="Times New Roman" w:hAnsi="Times New Roman" w:cs="Times New Roman"/>
                <w:color w:val="000000"/>
                <w:sz w:val="28"/>
                <w:szCs w:val="28"/>
              </w:rPr>
              <w:t>Дальневосточном</w:t>
            </w:r>
            <w:r w:rsidR="007C1F17">
              <w:rPr>
                <w:rFonts w:ascii="Times New Roman" w:hAnsi="Times New Roman" w:cs="Times New Roman"/>
                <w:color w:val="000000"/>
                <w:sz w:val="28"/>
                <w:szCs w:val="28"/>
              </w:rPr>
              <w:t xml:space="preserve"> </w:t>
            </w:r>
            <w:r w:rsidR="00E328A6" w:rsidRPr="00E328A6">
              <w:rPr>
                <w:rFonts w:ascii="Times New Roman" w:hAnsi="Times New Roman" w:cs="Times New Roman"/>
                <w:color w:val="000000"/>
                <w:sz w:val="28"/>
                <w:szCs w:val="28"/>
              </w:rPr>
              <w:t>рыбохозяйственн</w:t>
            </w:r>
            <w:r w:rsidR="001C2ED5">
              <w:rPr>
                <w:rFonts w:ascii="Times New Roman" w:hAnsi="Times New Roman" w:cs="Times New Roman"/>
                <w:color w:val="000000"/>
                <w:sz w:val="28"/>
                <w:szCs w:val="28"/>
              </w:rPr>
              <w:t>ом</w:t>
            </w:r>
            <w:r w:rsidR="00E328A6" w:rsidRPr="00E328A6">
              <w:rPr>
                <w:rFonts w:ascii="Times New Roman" w:hAnsi="Times New Roman" w:cs="Times New Roman"/>
                <w:color w:val="000000"/>
                <w:sz w:val="28"/>
                <w:szCs w:val="28"/>
              </w:rPr>
              <w:t xml:space="preserve"> бассейн</w:t>
            </w:r>
            <w:r w:rsidR="001C2ED5">
              <w:rPr>
                <w:rFonts w:ascii="Times New Roman" w:hAnsi="Times New Roman" w:cs="Times New Roman"/>
                <w:color w:val="000000"/>
                <w:sz w:val="28"/>
                <w:szCs w:val="28"/>
              </w:rPr>
              <w:t>е</w:t>
            </w:r>
            <w:r w:rsidR="007C1F17" w:rsidRPr="00B6338A">
              <w:rPr>
                <w:rFonts w:ascii="Times New Roman" w:hAnsi="Times New Roman" w:cs="Times New Roman"/>
                <w:color w:val="000000"/>
                <w:sz w:val="28"/>
                <w:szCs w:val="28"/>
              </w:rPr>
              <w:t xml:space="preserve"> </w:t>
            </w:r>
          </w:p>
          <w:p w:rsidR="00237565" w:rsidRPr="00B6338A" w:rsidRDefault="00237565" w:rsidP="0023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8"/>
                <w:szCs w:val="28"/>
              </w:rPr>
            </w:pPr>
            <w:r w:rsidRPr="00B6338A">
              <w:rPr>
                <w:rFonts w:ascii="Times New Roman" w:hAnsi="Times New Roman" w:cs="Times New Roman"/>
                <w:color w:val="000000"/>
                <w:sz w:val="28"/>
                <w:szCs w:val="28"/>
              </w:rPr>
              <w:t xml:space="preserve"> </w:t>
            </w:r>
          </w:p>
          <w:p w:rsidR="00F118D0" w:rsidRDefault="006412C6" w:rsidP="00641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8"/>
                <w:szCs w:val="28"/>
              </w:rPr>
            </w:pPr>
            <w:r w:rsidRPr="006412C6">
              <w:rPr>
                <w:rFonts w:ascii="Times New Roman" w:hAnsi="Times New Roman" w:cs="Times New Roman"/>
                <w:color w:val="000000"/>
                <w:sz w:val="28"/>
                <w:szCs w:val="28"/>
              </w:rPr>
              <w:t xml:space="preserve"> </w:t>
            </w:r>
          </w:p>
          <w:p w:rsidR="00404D98" w:rsidRPr="004A60A5" w:rsidRDefault="00404D98" w:rsidP="00404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w:t>
            </w:r>
            <w:r w:rsidR="00C56E4D">
              <w:rPr>
                <w:rFonts w:ascii="Times New Roman" w:eastAsia="Times New Roman" w:hAnsi="Times New Roman" w:cs="Times New Roman"/>
                <w:color w:val="000000"/>
                <w:sz w:val="28"/>
                <w:szCs w:val="28"/>
                <w:u w:val="single"/>
              </w:rPr>
              <w:t>1</w:t>
            </w:r>
            <w:r>
              <w:rPr>
                <w:rFonts w:ascii="Times New Roman" w:eastAsia="Times New Roman" w:hAnsi="Times New Roman" w:cs="Times New Roman"/>
                <w:color w:val="000000"/>
                <w:sz w:val="28"/>
                <w:szCs w:val="28"/>
                <w:u w:val="single"/>
              </w:rPr>
              <w:t xml:space="preserve">» </w:t>
            </w:r>
            <w:r w:rsidR="008961BC">
              <w:rPr>
                <w:rFonts w:ascii="Times New Roman" w:eastAsia="Times New Roman" w:hAnsi="Times New Roman" w:cs="Times New Roman"/>
                <w:color w:val="000000"/>
                <w:sz w:val="28"/>
                <w:szCs w:val="28"/>
                <w:u w:val="single"/>
              </w:rPr>
              <w:t xml:space="preserve"> </w:t>
            </w:r>
            <w:r w:rsidR="00C56E4D">
              <w:rPr>
                <w:rFonts w:ascii="Times New Roman" w:eastAsia="Times New Roman" w:hAnsi="Times New Roman" w:cs="Times New Roman"/>
                <w:color w:val="000000"/>
                <w:sz w:val="28"/>
                <w:szCs w:val="28"/>
                <w:u w:val="single"/>
              </w:rPr>
              <w:t>июля</w:t>
            </w:r>
            <w:r w:rsidR="00237565">
              <w:rPr>
                <w:rFonts w:ascii="Times New Roman" w:eastAsia="Times New Roman" w:hAnsi="Times New Roman" w:cs="Times New Roman"/>
                <w:color w:val="000000"/>
                <w:sz w:val="28"/>
                <w:szCs w:val="28"/>
                <w:u w:val="single"/>
              </w:rPr>
              <w:t xml:space="preserve"> </w:t>
            </w:r>
            <w:r w:rsidRPr="00DA12C0">
              <w:rPr>
                <w:rFonts w:ascii="Times New Roman" w:eastAsia="Times New Roman" w:hAnsi="Times New Roman" w:cs="Times New Roman"/>
                <w:color w:val="000000"/>
                <w:sz w:val="28"/>
                <w:szCs w:val="28"/>
                <w:u w:val="single"/>
              </w:rPr>
              <w:t>201</w:t>
            </w:r>
            <w:r w:rsidR="008961BC">
              <w:rPr>
                <w:rFonts w:ascii="Times New Roman" w:eastAsia="Times New Roman" w:hAnsi="Times New Roman" w:cs="Times New Roman"/>
                <w:color w:val="000000"/>
                <w:sz w:val="28"/>
                <w:szCs w:val="28"/>
                <w:u w:val="single"/>
              </w:rPr>
              <w:t>9</w:t>
            </w:r>
            <w:r w:rsidRPr="00DA12C0">
              <w:rPr>
                <w:rFonts w:ascii="Times New Roman" w:eastAsia="Times New Roman" w:hAnsi="Times New Roman" w:cs="Times New Roman"/>
                <w:color w:val="000000"/>
                <w:sz w:val="28"/>
                <w:szCs w:val="28"/>
                <w:u w:val="single"/>
              </w:rPr>
              <w:t xml:space="preserve"> г.</w:t>
            </w:r>
          </w:p>
          <w:p w:rsidR="00404D98" w:rsidRPr="00C11677" w:rsidRDefault="00404D98" w:rsidP="00404D98">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594D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C11677">
              <w:rPr>
                <w:rFonts w:ascii="Times New Roman" w:eastAsia="Times New Roman" w:hAnsi="Times New Roman" w:cs="Times New Roman"/>
                <w:color w:val="000000"/>
              </w:rPr>
              <w:t>(дата проведения аукциона)</w:t>
            </w:r>
          </w:p>
          <w:p w:rsidR="006412C6" w:rsidRPr="006412C6" w:rsidRDefault="006412C6" w:rsidP="00641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8"/>
                <w:szCs w:val="28"/>
              </w:rPr>
            </w:pPr>
          </w:p>
          <w:p w:rsidR="0014338B"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Лот</w:t>
            </w:r>
            <w:r w:rsidR="0014338B">
              <w:rPr>
                <w:rFonts w:ascii="Times New Roman" w:eastAsia="Times New Roman" w:hAnsi="Times New Roman" w:cs="Times New Roman"/>
                <w:color w:val="000000"/>
                <w:sz w:val="28"/>
                <w:szCs w:val="28"/>
              </w:rPr>
              <w:t xml:space="preserve"> №</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w:t>
            </w:r>
            <w:r>
              <w:rPr>
                <w:rFonts w:ascii="Times New Roman" w:eastAsia="Times New Roman" w:hAnsi="Times New Roman" w:cs="Times New Roman"/>
                <w:color w:val="000000"/>
                <w:sz w:val="28"/>
                <w:szCs w:val="28"/>
              </w:rPr>
              <w:t xml:space="preserve">______________________________ </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355824">
              <w:rPr>
                <w:rFonts w:ascii="Times New Roman" w:eastAsia="Times New Roman" w:hAnsi="Times New Roman" w:cs="Times New Roman"/>
                <w:color w:val="000000"/>
              </w:rPr>
              <w:t>(название Лота)</w:t>
            </w:r>
            <w:r w:rsidRPr="00594D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Куда: 107996, Москва, Рождественс</w:t>
            </w:r>
            <w:r>
              <w:rPr>
                <w:rFonts w:ascii="Times New Roman" w:eastAsia="Times New Roman" w:hAnsi="Times New Roman" w:cs="Times New Roman"/>
                <w:color w:val="000000"/>
                <w:sz w:val="28"/>
                <w:szCs w:val="28"/>
              </w:rPr>
              <w:t>кий бульвар, д. 12</w:t>
            </w:r>
            <w:r w:rsidR="008008AC">
              <w:rPr>
                <w:rFonts w:ascii="Times New Roman" w:eastAsia="Times New Roman" w:hAnsi="Times New Roman" w:cs="Times New Roman"/>
                <w:color w:val="000000"/>
                <w:sz w:val="28"/>
                <w:szCs w:val="28"/>
              </w:rPr>
              <w:t>/8, стр. 1.</w:t>
            </w:r>
            <w:r>
              <w:rPr>
                <w:rFonts w:ascii="Times New Roman" w:eastAsia="Times New Roman" w:hAnsi="Times New Roman" w:cs="Times New Roman"/>
                <w:color w:val="000000"/>
                <w:sz w:val="28"/>
                <w:szCs w:val="28"/>
              </w:rPr>
              <w:t xml:space="preserve">             </w:t>
            </w:r>
          </w:p>
          <w:p w:rsidR="00F615D9" w:rsidRPr="00594D18" w:rsidRDefault="00F615D9" w:rsidP="00082D73">
            <w:pPr>
              <w:tabs>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Кому: Федеральное агентство по рыбол</w:t>
            </w:r>
            <w:r>
              <w:rPr>
                <w:rFonts w:ascii="Times New Roman" w:eastAsia="Times New Roman" w:hAnsi="Times New Roman" w:cs="Times New Roman"/>
                <w:color w:val="000000"/>
                <w:sz w:val="28"/>
                <w:szCs w:val="28"/>
              </w:rPr>
              <w:t xml:space="preserve">овству,                        </w:t>
            </w:r>
          </w:p>
          <w:p w:rsidR="00F615D9" w:rsidRDefault="00F615D9" w:rsidP="006F23A3">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Председателю Комиссии  Федерал</w:t>
            </w:r>
            <w:r>
              <w:rPr>
                <w:rFonts w:ascii="Times New Roman" w:eastAsia="Times New Roman" w:hAnsi="Times New Roman" w:cs="Times New Roman"/>
                <w:color w:val="000000"/>
                <w:sz w:val="28"/>
                <w:szCs w:val="28"/>
              </w:rPr>
              <w:t xml:space="preserve">ьного агентства по рыболовству  </w:t>
            </w:r>
            <w:r w:rsidR="009A19A1">
              <w:rPr>
                <w:rFonts w:ascii="Times New Roman" w:eastAsia="Times New Roman" w:hAnsi="Times New Roman" w:cs="Times New Roman"/>
                <w:color w:val="000000"/>
                <w:sz w:val="28"/>
                <w:szCs w:val="28"/>
              </w:rPr>
              <w:br/>
            </w:r>
            <w:r w:rsidRPr="00594D18">
              <w:rPr>
                <w:rFonts w:ascii="Times New Roman" w:eastAsia="Times New Roman" w:hAnsi="Times New Roman" w:cs="Times New Roman"/>
                <w:color w:val="000000"/>
                <w:sz w:val="28"/>
                <w:szCs w:val="28"/>
              </w:rPr>
              <w:t>по  организации  и  проведению   аук</w:t>
            </w:r>
            <w:r>
              <w:rPr>
                <w:rFonts w:ascii="Times New Roman" w:eastAsia="Times New Roman" w:hAnsi="Times New Roman" w:cs="Times New Roman"/>
                <w:color w:val="000000"/>
                <w:sz w:val="28"/>
                <w:szCs w:val="28"/>
              </w:rPr>
              <w:t xml:space="preserve">ционов  по  продаже  права  на  </w:t>
            </w:r>
            <w:r w:rsidRPr="00594D18">
              <w:rPr>
                <w:rFonts w:ascii="Times New Roman" w:eastAsia="Times New Roman" w:hAnsi="Times New Roman" w:cs="Times New Roman"/>
                <w:color w:val="000000"/>
                <w:sz w:val="28"/>
                <w:szCs w:val="28"/>
              </w:rPr>
              <w:t>заключение  договора  о  закреплении</w:t>
            </w:r>
            <w:r>
              <w:rPr>
                <w:rFonts w:ascii="Times New Roman" w:eastAsia="Times New Roman" w:hAnsi="Times New Roman" w:cs="Times New Roman"/>
                <w:color w:val="000000"/>
                <w:sz w:val="28"/>
                <w:szCs w:val="28"/>
              </w:rPr>
              <w:t xml:space="preserve">  долей  квот</w:t>
            </w:r>
            <w:r w:rsidR="006F23A3">
              <w:rPr>
                <w:rFonts w:ascii="Times New Roman" w:eastAsia="Times New Roman" w:hAnsi="Times New Roman" w:cs="Times New Roman"/>
                <w:color w:val="000000"/>
                <w:sz w:val="28"/>
                <w:szCs w:val="28"/>
              </w:rPr>
              <w:t xml:space="preserve"> добычи (вылова) водных биологических ресурсов</w:t>
            </w:r>
            <w:r>
              <w:rPr>
                <w:rFonts w:ascii="Times New Roman" w:eastAsia="Times New Roman" w:hAnsi="Times New Roman" w:cs="Times New Roman"/>
                <w:color w:val="000000"/>
                <w:sz w:val="28"/>
                <w:szCs w:val="28"/>
              </w:rPr>
              <w:t xml:space="preserve"> и (или) договора  </w:t>
            </w:r>
            <w:r w:rsidRPr="00594D18">
              <w:rPr>
                <w:rFonts w:ascii="Times New Roman" w:eastAsia="Times New Roman" w:hAnsi="Times New Roman" w:cs="Times New Roman"/>
                <w:color w:val="000000"/>
                <w:sz w:val="28"/>
                <w:szCs w:val="28"/>
              </w:rPr>
              <w:t>пользования   водными   био</w:t>
            </w:r>
            <w:r w:rsidR="009928D7">
              <w:rPr>
                <w:rFonts w:ascii="Times New Roman" w:eastAsia="Times New Roman" w:hAnsi="Times New Roman" w:cs="Times New Roman"/>
                <w:color w:val="000000"/>
                <w:sz w:val="28"/>
                <w:szCs w:val="28"/>
              </w:rPr>
              <w:t xml:space="preserve">логическими </w:t>
            </w:r>
            <w:r w:rsidRPr="00594D18">
              <w:rPr>
                <w:rFonts w:ascii="Times New Roman" w:eastAsia="Times New Roman" w:hAnsi="Times New Roman" w:cs="Times New Roman"/>
                <w:color w:val="000000"/>
                <w:sz w:val="28"/>
                <w:szCs w:val="28"/>
              </w:rPr>
              <w:t>ресурсами</w:t>
            </w:r>
            <w:r w:rsidR="0012035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
        </w:tc>
      </w:tr>
    </w:tbl>
    <w:p w:rsidR="002E34D6" w:rsidRPr="00015FFC" w:rsidRDefault="002E34D6" w:rsidP="002E34D6">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015FFC">
        <w:rPr>
          <w:rFonts w:ascii="Times New Roman" w:eastAsia="Times New Roman" w:hAnsi="Times New Roman" w:cs="Times New Roman"/>
          <w:b/>
          <w:color w:val="000000"/>
          <w:sz w:val="28"/>
          <w:szCs w:val="28"/>
        </w:rPr>
        <w:t>Внимание!</w:t>
      </w:r>
    </w:p>
    <w:p w:rsidR="0007123E" w:rsidRDefault="00E7614B" w:rsidP="005E1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237565">
        <w:rPr>
          <w:rFonts w:ascii="Times New Roman" w:hAnsi="Times New Roman" w:cs="Times New Roman"/>
          <w:sz w:val="28"/>
          <w:szCs w:val="28"/>
        </w:rPr>
        <w:tab/>
      </w:r>
      <w:r w:rsidR="002E34D6" w:rsidRPr="00237565">
        <w:rPr>
          <w:rFonts w:ascii="Times New Roman" w:hAnsi="Times New Roman" w:cs="Times New Roman"/>
          <w:sz w:val="28"/>
          <w:szCs w:val="28"/>
        </w:rPr>
        <w:t>В случае</w:t>
      </w:r>
      <w:r w:rsidR="006D6958">
        <w:rPr>
          <w:rFonts w:ascii="Times New Roman" w:hAnsi="Times New Roman" w:cs="Times New Roman"/>
          <w:sz w:val="28"/>
          <w:szCs w:val="28"/>
        </w:rPr>
        <w:t>,</w:t>
      </w:r>
      <w:r w:rsidR="002E34D6" w:rsidRPr="00237565">
        <w:rPr>
          <w:rFonts w:ascii="Times New Roman" w:hAnsi="Times New Roman" w:cs="Times New Roman"/>
          <w:sz w:val="28"/>
          <w:szCs w:val="28"/>
        </w:rPr>
        <w:t xml:space="preserve"> </w:t>
      </w:r>
      <w:r w:rsidR="00A71C0B" w:rsidRPr="00237565">
        <w:rPr>
          <w:rFonts w:ascii="Times New Roman" w:hAnsi="Times New Roman" w:cs="Times New Roman"/>
          <w:sz w:val="28"/>
          <w:szCs w:val="28"/>
        </w:rPr>
        <w:t xml:space="preserve">если в связи с </w:t>
      </w:r>
      <w:r w:rsidR="002E34D6" w:rsidRPr="00237565">
        <w:rPr>
          <w:rFonts w:ascii="Times New Roman" w:hAnsi="Times New Roman" w:cs="Times New Roman"/>
          <w:sz w:val="28"/>
          <w:szCs w:val="28"/>
        </w:rPr>
        <w:t>отсутстви</w:t>
      </w:r>
      <w:r w:rsidR="00A71C0B" w:rsidRPr="00237565">
        <w:rPr>
          <w:rFonts w:ascii="Times New Roman" w:hAnsi="Times New Roman" w:cs="Times New Roman"/>
          <w:sz w:val="28"/>
          <w:szCs w:val="28"/>
        </w:rPr>
        <w:t>ем</w:t>
      </w:r>
      <w:r w:rsidR="002E34D6" w:rsidRPr="00237565">
        <w:rPr>
          <w:rFonts w:ascii="Times New Roman" w:hAnsi="Times New Roman" w:cs="Times New Roman"/>
          <w:sz w:val="28"/>
          <w:szCs w:val="28"/>
        </w:rPr>
        <w:t xml:space="preserve"> на конверте надписи: </w:t>
      </w:r>
      <w:r w:rsidR="006412C6" w:rsidRPr="00237565">
        <w:rPr>
          <w:rFonts w:ascii="Times New Roman" w:hAnsi="Times New Roman" w:cs="Times New Roman"/>
          <w:sz w:val="28"/>
          <w:szCs w:val="28"/>
        </w:rPr>
        <w:t>«</w:t>
      </w:r>
      <w:r w:rsidR="006412C6" w:rsidRPr="00237565">
        <w:rPr>
          <w:rFonts w:ascii="Times New Roman" w:eastAsia="Times New Roman" w:hAnsi="Times New Roman" w:cs="Times New Roman"/>
          <w:color w:val="000000"/>
          <w:sz w:val="28"/>
          <w:szCs w:val="28"/>
        </w:rPr>
        <w:t xml:space="preserve">Заявка на участие в аукционе </w:t>
      </w:r>
      <w:r w:rsidR="006412C6" w:rsidRPr="00237565">
        <w:rPr>
          <w:rFonts w:ascii="Times New Roman" w:hAnsi="Times New Roman" w:cs="Times New Roman"/>
          <w:color w:val="000000"/>
          <w:sz w:val="28"/>
          <w:szCs w:val="28"/>
        </w:rPr>
        <w:t>по продаже права  заключение договора о закреплении дол</w:t>
      </w:r>
      <w:r w:rsidR="00375608">
        <w:rPr>
          <w:rFonts w:ascii="Times New Roman" w:hAnsi="Times New Roman" w:cs="Times New Roman"/>
          <w:color w:val="000000"/>
          <w:sz w:val="28"/>
          <w:szCs w:val="28"/>
        </w:rPr>
        <w:t>и</w:t>
      </w:r>
      <w:r w:rsidR="006412C6" w:rsidRPr="00237565">
        <w:rPr>
          <w:rFonts w:ascii="Times New Roman" w:hAnsi="Times New Roman" w:cs="Times New Roman"/>
          <w:color w:val="000000"/>
          <w:sz w:val="28"/>
          <w:szCs w:val="28"/>
        </w:rPr>
        <w:t xml:space="preserve"> квот</w:t>
      </w:r>
      <w:r w:rsidR="00375608">
        <w:rPr>
          <w:rFonts w:ascii="Times New Roman" w:hAnsi="Times New Roman" w:cs="Times New Roman"/>
          <w:color w:val="000000"/>
          <w:sz w:val="28"/>
          <w:szCs w:val="28"/>
        </w:rPr>
        <w:t>ы</w:t>
      </w:r>
      <w:r w:rsidR="006412C6" w:rsidRPr="00237565">
        <w:rPr>
          <w:rFonts w:ascii="Times New Roman" w:hAnsi="Times New Roman" w:cs="Times New Roman"/>
          <w:color w:val="000000"/>
          <w:sz w:val="28"/>
          <w:szCs w:val="28"/>
        </w:rPr>
        <w:t xml:space="preserve"> добычи (вылова) водных био</w:t>
      </w:r>
      <w:r w:rsidR="006D6958">
        <w:rPr>
          <w:rFonts w:ascii="Times New Roman" w:hAnsi="Times New Roman" w:cs="Times New Roman"/>
          <w:color w:val="000000"/>
          <w:sz w:val="28"/>
          <w:szCs w:val="28"/>
        </w:rPr>
        <w:t xml:space="preserve">логических </w:t>
      </w:r>
      <w:r w:rsidR="006412C6" w:rsidRPr="00237565">
        <w:rPr>
          <w:rFonts w:ascii="Times New Roman" w:hAnsi="Times New Roman" w:cs="Times New Roman"/>
          <w:color w:val="000000"/>
          <w:sz w:val="28"/>
          <w:szCs w:val="28"/>
        </w:rPr>
        <w:t>ресурсов для осуществления промышленного рыболовства</w:t>
      </w:r>
      <w:r w:rsidR="00D44E78" w:rsidRPr="00237565">
        <w:rPr>
          <w:rFonts w:ascii="Times New Roman" w:hAnsi="Times New Roman" w:cs="Times New Roman"/>
          <w:color w:val="000000"/>
          <w:sz w:val="28"/>
          <w:szCs w:val="28"/>
        </w:rPr>
        <w:t xml:space="preserve">, а также для осуществления </w:t>
      </w:r>
      <w:r w:rsidR="00D44E78" w:rsidRPr="00237565">
        <w:rPr>
          <w:rFonts w:ascii="Times New Roman" w:hAnsi="Times New Roman" w:cs="Times New Roman"/>
          <w:sz w:val="28"/>
          <w:szCs w:val="28"/>
        </w:rPr>
        <w:t xml:space="preserve">прибрежного рыболовства в отношении </w:t>
      </w:r>
      <w:r w:rsidR="0044390C" w:rsidRPr="00F66834">
        <w:rPr>
          <w:rFonts w:ascii="Times New Roman" w:hAnsi="Times New Roman" w:cs="Times New Roman"/>
          <w:color w:val="000000"/>
          <w:sz w:val="28"/>
          <w:szCs w:val="28"/>
        </w:rPr>
        <w:t>водных биологических ресурсов</w:t>
      </w:r>
      <w:r w:rsidR="006D6958">
        <w:rPr>
          <w:rFonts w:ascii="Times New Roman" w:hAnsi="Times New Roman" w:cs="Times New Roman"/>
          <w:color w:val="000000"/>
          <w:sz w:val="28"/>
          <w:szCs w:val="28"/>
        </w:rPr>
        <w:t xml:space="preserve"> </w:t>
      </w:r>
      <w:r w:rsidR="006412C6" w:rsidRPr="00237565">
        <w:rPr>
          <w:rFonts w:ascii="Times New Roman" w:hAnsi="Times New Roman" w:cs="Times New Roman"/>
          <w:color w:val="000000"/>
          <w:sz w:val="28"/>
          <w:szCs w:val="28"/>
        </w:rPr>
        <w:t>в Дальневосточном</w:t>
      </w:r>
      <w:r w:rsidR="007C1F17">
        <w:rPr>
          <w:rFonts w:ascii="Times New Roman" w:hAnsi="Times New Roman" w:cs="Times New Roman"/>
          <w:color w:val="000000"/>
          <w:sz w:val="28"/>
          <w:szCs w:val="28"/>
        </w:rPr>
        <w:t xml:space="preserve"> </w:t>
      </w:r>
      <w:r w:rsidR="00E328A6" w:rsidRPr="00E328A6">
        <w:rPr>
          <w:rFonts w:ascii="Times New Roman" w:hAnsi="Times New Roman" w:cs="Times New Roman"/>
          <w:color w:val="000000"/>
          <w:sz w:val="28"/>
          <w:szCs w:val="28"/>
        </w:rPr>
        <w:t>рыбохозяйственн</w:t>
      </w:r>
      <w:r w:rsidR="001C2ED5">
        <w:rPr>
          <w:rFonts w:ascii="Times New Roman" w:hAnsi="Times New Roman" w:cs="Times New Roman"/>
          <w:color w:val="000000"/>
          <w:sz w:val="28"/>
          <w:szCs w:val="28"/>
        </w:rPr>
        <w:t>ом</w:t>
      </w:r>
      <w:r w:rsidR="00E328A6" w:rsidRPr="00E328A6">
        <w:rPr>
          <w:rFonts w:ascii="Times New Roman" w:hAnsi="Times New Roman" w:cs="Times New Roman"/>
          <w:color w:val="000000"/>
          <w:sz w:val="28"/>
          <w:szCs w:val="28"/>
        </w:rPr>
        <w:t xml:space="preserve"> бассейн</w:t>
      </w:r>
      <w:r w:rsidR="001C2ED5">
        <w:rPr>
          <w:rFonts w:ascii="Times New Roman" w:hAnsi="Times New Roman" w:cs="Times New Roman"/>
          <w:color w:val="000000"/>
          <w:sz w:val="28"/>
          <w:szCs w:val="28"/>
        </w:rPr>
        <w:t>е</w:t>
      </w:r>
      <w:r w:rsidR="00742E9F">
        <w:rPr>
          <w:rFonts w:ascii="Times New Roman" w:hAnsi="Times New Roman" w:cs="Times New Roman"/>
          <w:color w:val="000000"/>
          <w:sz w:val="28"/>
          <w:szCs w:val="28"/>
        </w:rPr>
        <w:t>»</w:t>
      </w:r>
      <w:r w:rsidR="00E328A6" w:rsidRPr="00E328A6">
        <w:rPr>
          <w:rFonts w:ascii="Times New Roman" w:hAnsi="Times New Roman" w:cs="Times New Roman"/>
          <w:color w:val="000000"/>
          <w:sz w:val="28"/>
          <w:szCs w:val="28"/>
        </w:rPr>
        <w:t xml:space="preserve"> </w:t>
      </w:r>
      <w:r w:rsidR="002E34D6" w:rsidRPr="00594D18">
        <w:rPr>
          <w:rFonts w:ascii="Times New Roman" w:hAnsi="Times New Roman" w:cs="Times New Roman"/>
          <w:sz w:val="28"/>
          <w:szCs w:val="28"/>
        </w:rPr>
        <w:t>конверт будет вскрыт</w:t>
      </w:r>
      <w:r w:rsidR="00A71C0B" w:rsidRPr="00A71C0B">
        <w:rPr>
          <w:rFonts w:ascii="Times New Roman" w:hAnsi="Times New Roman" w:cs="Times New Roman"/>
          <w:sz w:val="28"/>
          <w:szCs w:val="28"/>
        </w:rPr>
        <w:t xml:space="preserve"> </w:t>
      </w:r>
      <w:r w:rsidR="00A71C0B">
        <w:rPr>
          <w:rFonts w:ascii="Times New Roman" w:hAnsi="Times New Roman" w:cs="Times New Roman"/>
          <w:sz w:val="28"/>
          <w:szCs w:val="28"/>
        </w:rPr>
        <w:t>с целью его идентификации</w:t>
      </w:r>
      <w:r w:rsidR="002E34D6" w:rsidRPr="00594D18">
        <w:rPr>
          <w:rFonts w:ascii="Times New Roman" w:hAnsi="Times New Roman" w:cs="Times New Roman"/>
          <w:sz w:val="28"/>
          <w:szCs w:val="28"/>
        </w:rPr>
        <w:t xml:space="preserve"> до начала </w:t>
      </w:r>
      <w:r w:rsidR="00A71C0B">
        <w:rPr>
          <w:rFonts w:ascii="Times New Roman" w:hAnsi="Times New Roman" w:cs="Times New Roman"/>
          <w:sz w:val="28"/>
          <w:szCs w:val="28"/>
        </w:rPr>
        <w:t xml:space="preserve">рассмотрения заявок, </w:t>
      </w:r>
      <w:r w:rsidR="00BE665E">
        <w:rPr>
          <w:rFonts w:ascii="Times New Roman" w:hAnsi="Times New Roman" w:cs="Times New Roman"/>
          <w:sz w:val="28"/>
          <w:szCs w:val="28"/>
        </w:rPr>
        <w:t xml:space="preserve">такой вскрытый </w:t>
      </w:r>
      <w:r w:rsidR="00A71C0B">
        <w:rPr>
          <w:rFonts w:ascii="Times New Roman" w:hAnsi="Times New Roman" w:cs="Times New Roman"/>
          <w:sz w:val="28"/>
          <w:szCs w:val="28"/>
        </w:rPr>
        <w:t xml:space="preserve">конверт с </w:t>
      </w:r>
      <w:r w:rsidR="00A71C0B">
        <w:rPr>
          <w:rFonts w:ascii="Times New Roman" w:hAnsi="Times New Roman" w:cs="Times New Roman"/>
          <w:sz w:val="28"/>
          <w:szCs w:val="28"/>
        </w:rPr>
        <w:lastRenderedPageBreak/>
        <w:t xml:space="preserve">заявкой </w:t>
      </w:r>
      <w:r w:rsidR="00A71C0B" w:rsidRPr="007C42CB">
        <w:rPr>
          <w:rFonts w:ascii="Times New Roman" w:hAnsi="Times New Roman" w:cs="Times New Roman"/>
          <w:sz w:val="28"/>
          <w:szCs w:val="28"/>
        </w:rPr>
        <w:t>не будет</w:t>
      </w:r>
      <w:r w:rsidR="00A71C0B">
        <w:rPr>
          <w:rFonts w:ascii="Times New Roman" w:hAnsi="Times New Roman" w:cs="Times New Roman"/>
          <w:sz w:val="28"/>
          <w:szCs w:val="28"/>
        </w:rPr>
        <w:t xml:space="preserve"> </w:t>
      </w:r>
      <w:r w:rsidR="00A71C0B" w:rsidRPr="007C42CB">
        <w:rPr>
          <w:rFonts w:ascii="Times New Roman" w:hAnsi="Times New Roman" w:cs="Times New Roman"/>
          <w:sz w:val="28"/>
          <w:szCs w:val="28"/>
        </w:rPr>
        <w:t>рассматриваться Комиссией организатора аукциона</w:t>
      </w:r>
      <w:r w:rsidR="00BE665E">
        <w:rPr>
          <w:rFonts w:ascii="Times New Roman" w:hAnsi="Times New Roman" w:cs="Times New Roman"/>
          <w:sz w:val="28"/>
          <w:szCs w:val="28"/>
        </w:rPr>
        <w:t>.</w:t>
      </w:r>
      <w:r w:rsidR="00082D73">
        <w:rPr>
          <w:rFonts w:ascii="Times New Roman" w:hAnsi="Times New Roman" w:cs="Times New Roman"/>
          <w:sz w:val="28"/>
          <w:szCs w:val="28"/>
        </w:rPr>
        <w:t xml:space="preserve"> </w:t>
      </w:r>
      <w:r w:rsidR="00355824">
        <w:rPr>
          <w:rFonts w:ascii="Times New Roman" w:hAnsi="Times New Roman" w:cs="Times New Roman"/>
          <w:sz w:val="28"/>
          <w:szCs w:val="28"/>
        </w:rPr>
        <w:t>В случае поступления конверта с заявкой непосредственно в комиссию организатора аукциона отсутствие указанной надписи не будет являться основанием для отклонения  Комиссией данной заявки на участие в аукционе</w:t>
      </w:r>
      <w:r w:rsidR="001B161E">
        <w:rPr>
          <w:rFonts w:ascii="Times New Roman" w:hAnsi="Times New Roman" w:cs="Times New Roman"/>
          <w:sz w:val="28"/>
          <w:szCs w:val="28"/>
        </w:rPr>
        <w:t>.</w:t>
      </w:r>
    </w:p>
    <w:p w:rsidR="000D517D" w:rsidRDefault="000D517D" w:rsidP="005E1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0D517D" w:rsidRDefault="000D517D" w:rsidP="005E1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0D517D" w:rsidRDefault="000D517D" w:rsidP="005E1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0D517D" w:rsidRDefault="000D517D" w:rsidP="005E1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0D517D" w:rsidRDefault="000D517D" w:rsidP="005E1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0D517D" w:rsidRPr="00594D18" w:rsidRDefault="000D517D" w:rsidP="000D517D">
      <w:pPr>
        <w:pageBreakBefore/>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lastRenderedPageBreak/>
        <w:t xml:space="preserve">Приложение </w:t>
      </w:r>
      <w:r>
        <w:rPr>
          <w:rFonts w:ascii="Times New Roman" w:eastAsia="Times New Roman" w:hAnsi="Times New Roman" w:cs="Times New Roman"/>
          <w:color w:val="000000"/>
          <w:sz w:val="28"/>
          <w:szCs w:val="28"/>
        </w:rPr>
        <w:t>№ 3</w:t>
      </w:r>
    </w:p>
    <w:p w:rsidR="000D517D" w:rsidRPr="00594D18" w:rsidRDefault="000D517D" w:rsidP="000D517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к документации об аукционе</w:t>
      </w:r>
    </w:p>
    <w:p w:rsidR="000D517D" w:rsidRPr="00594D18" w:rsidRDefault="000D517D" w:rsidP="000D517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0D517D" w:rsidRPr="00594D18" w:rsidRDefault="000D517D" w:rsidP="000D517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ПРОЕКТ</w:t>
      </w:r>
    </w:p>
    <w:p w:rsidR="000D517D" w:rsidRPr="00594D18" w:rsidRDefault="000D517D" w:rsidP="000D517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0D517D" w:rsidRDefault="000D517D" w:rsidP="000D517D">
      <w:pPr>
        <w:autoSpaceDE w:val="0"/>
        <w:autoSpaceDN w:val="0"/>
        <w:adjustRightInd w:val="0"/>
        <w:jc w:val="right"/>
        <w:rPr>
          <w:sz w:val="28"/>
          <w:szCs w:val="28"/>
        </w:rPr>
      </w:pPr>
    </w:p>
    <w:p w:rsidR="000D517D" w:rsidRPr="006D6958" w:rsidRDefault="000D517D" w:rsidP="000D517D">
      <w:pPr>
        <w:autoSpaceDE w:val="0"/>
        <w:autoSpaceDN w:val="0"/>
        <w:adjustRightInd w:val="0"/>
        <w:jc w:val="center"/>
        <w:rPr>
          <w:rFonts w:ascii="Times New Roman" w:hAnsi="Times New Roman" w:cs="Times New Roman"/>
          <w:b/>
          <w:sz w:val="28"/>
          <w:szCs w:val="28"/>
        </w:rPr>
      </w:pPr>
      <w:r w:rsidRPr="006D6958">
        <w:rPr>
          <w:rFonts w:ascii="Times New Roman" w:hAnsi="Times New Roman" w:cs="Times New Roman"/>
          <w:b/>
          <w:sz w:val="28"/>
          <w:szCs w:val="28"/>
        </w:rPr>
        <w:t>ДОГОВОР</w:t>
      </w:r>
    </w:p>
    <w:p w:rsidR="000D517D" w:rsidRPr="006D6958" w:rsidRDefault="000D517D" w:rsidP="000D517D">
      <w:pPr>
        <w:autoSpaceDE w:val="0"/>
        <w:autoSpaceDN w:val="0"/>
        <w:adjustRightInd w:val="0"/>
        <w:jc w:val="center"/>
        <w:rPr>
          <w:rFonts w:ascii="Times New Roman" w:hAnsi="Times New Roman" w:cs="Times New Roman"/>
          <w:b/>
          <w:sz w:val="28"/>
          <w:szCs w:val="28"/>
        </w:rPr>
      </w:pPr>
      <w:r w:rsidRPr="006D6958">
        <w:rPr>
          <w:rFonts w:ascii="Times New Roman" w:hAnsi="Times New Roman" w:cs="Times New Roman"/>
          <w:b/>
          <w:sz w:val="28"/>
          <w:szCs w:val="28"/>
        </w:rPr>
        <w:t>о закреплении доли квоты добычи (вылова) водных</w:t>
      </w:r>
    </w:p>
    <w:p w:rsidR="000D517D" w:rsidRPr="006D6958" w:rsidRDefault="000D517D" w:rsidP="000D517D">
      <w:pPr>
        <w:autoSpaceDE w:val="0"/>
        <w:autoSpaceDN w:val="0"/>
        <w:adjustRightInd w:val="0"/>
        <w:jc w:val="center"/>
        <w:rPr>
          <w:rFonts w:ascii="Times New Roman" w:hAnsi="Times New Roman" w:cs="Times New Roman"/>
          <w:b/>
          <w:sz w:val="28"/>
          <w:szCs w:val="28"/>
        </w:rPr>
      </w:pPr>
      <w:r w:rsidRPr="006D6958">
        <w:rPr>
          <w:rFonts w:ascii="Times New Roman" w:hAnsi="Times New Roman" w:cs="Times New Roman"/>
          <w:b/>
          <w:sz w:val="28"/>
          <w:szCs w:val="28"/>
        </w:rPr>
        <w:t>биологических ресурсов во внутренних морских водах</w:t>
      </w:r>
    </w:p>
    <w:p w:rsidR="000D517D" w:rsidRPr="006D6958" w:rsidRDefault="000D517D" w:rsidP="000D517D">
      <w:pPr>
        <w:autoSpaceDE w:val="0"/>
        <w:autoSpaceDN w:val="0"/>
        <w:adjustRightInd w:val="0"/>
        <w:jc w:val="center"/>
        <w:rPr>
          <w:rFonts w:ascii="Times New Roman" w:hAnsi="Times New Roman" w:cs="Times New Roman"/>
          <w:b/>
          <w:sz w:val="28"/>
          <w:szCs w:val="28"/>
        </w:rPr>
      </w:pPr>
      <w:r w:rsidRPr="006D6958">
        <w:rPr>
          <w:rFonts w:ascii="Times New Roman" w:hAnsi="Times New Roman" w:cs="Times New Roman"/>
          <w:b/>
          <w:sz w:val="28"/>
          <w:szCs w:val="28"/>
        </w:rPr>
        <w:t>Российской Федерации, в территориальном море Российской</w:t>
      </w:r>
    </w:p>
    <w:p w:rsidR="000D517D" w:rsidRPr="006D6958" w:rsidRDefault="000D517D" w:rsidP="000D517D">
      <w:pPr>
        <w:autoSpaceDE w:val="0"/>
        <w:autoSpaceDN w:val="0"/>
        <w:adjustRightInd w:val="0"/>
        <w:jc w:val="center"/>
        <w:rPr>
          <w:rFonts w:ascii="Times New Roman" w:hAnsi="Times New Roman" w:cs="Times New Roman"/>
          <w:b/>
          <w:sz w:val="28"/>
          <w:szCs w:val="28"/>
        </w:rPr>
      </w:pPr>
      <w:r w:rsidRPr="006D6958">
        <w:rPr>
          <w:rFonts w:ascii="Times New Roman" w:hAnsi="Times New Roman" w:cs="Times New Roman"/>
          <w:b/>
          <w:sz w:val="28"/>
          <w:szCs w:val="28"/>
        </w:rPr>
        <w:t>Федерации, на континентальном шельфе Российской Федерации,</w:t>
      </w:r>
    </w:p>
    <w:p w:rsidR="000D517D" w:rsidRPr="006D6958" w:rsidRDefault="000D517D" w:rsidP="000D517D">
      <w:pPr>
        <w:autoSpaceDE w:val="0"/>
        <w:autoSpaceDN w:val="0"/>
        <w:adjustRightInd w:val="0"/>
        <w:jc w:val="center"/>
        <w:rPr>
          <w:rFonts w:ascii="Times New Roman" w:hAnsi="Times New Roman" w:cs="Times New Roman"/>
          <w:b/>
          <w:sz w:val="28"/>
          <w:szCs w:val="28"/>
        </w:rPr>
      </w:pPr>
      <w:r w:rsidRPr="006D6958">
        <w:rPr>
          <w:rFonts w:ascii="Times New Roman" w:hAnsi="Times New Roman" w:cs="Times New Roman"/>
          <w:b/>
          <w:sz w:val="28"/>
          <w:szCs w:val="28"/>
        </w:rPr>
        <w:t>в исключительной экономической зоне Российской Федерации,</w:t>
      </w:r>
    </w:p>
    <w:p w:rsidR="000D517D" w:rsidRPr="006D6958" w:rsidRDefault="000D517D" w:rsidP="000D517D">
      <w:pPr>
        <w:autoSpaceDE w:val="0"/>
        <w:autoSpaceDN w:val="0"/>
        <w:adjustRightInd w:val="0"/>
        <w:jc w:val="center"/>
        <w:rPr>
          <w:rFonts w:ascii="Times New Roman" w:hAnsi="Times New Roman" w:cs="Times New Roman"/>
          <w:b/>
          <w:sz w:val="28"/>
          <w:szCs w:val="28"/>
        </w:rPr>
      </w:pPr>
      <w:r w:rsidRPr="006D6958">
        <w:rPr>
          <w:rFonts w:ascii="Times New Roman" w:hAnsi="Times New Roman" w:cs="Times New Roman"/>
          <w:b/>
          <w:sz w:val="28"/>
          <w:szCs w:val="28"/>
        </w:rPr>
        <w:t>Каспийском море для осуществления промышленного</w:t>
      </w:r>
    </w:p>
    <w:p w:rsidR="000D517D" w:rsidRPr="00751F28" w:rsidRDefault="000D517D" w:rsidP="000D517D">
      <w:pPr>
        <w:autoSpaceDE w:val="0"/>
        <w:autoSpaceDN w:val="0"/>
        <w:adjustRightInd w:val="0"/>
        <w:jc w:val="center"/>
        <w:rPr>
          <w:rFonts w:ascii="Times New Roman" w:hAnsi="Times New Roman" w:cs="Times New Roman"/>
          <w:sz w:val="28"/>
          <w:szCs w:val="28"/>
        </w:rPr>
      </w:pPr>
      <w:r w:rsidRPr="006D6958">
        <w:rPr>
          <w:rFonts w:ascii="Times New Roman" w:hAnsi="Times New Roman" w:cs="Times New Roman"/>
          <w:b/>
          <w:sz w:val="28"/>
          <w:szCs w:val="28"/>
        </w:rPr>
        <w:t>рыболовства и (или) прибрежного рыболовства</w:t>
      </w:r>
    </w:p>
    <w:p w:rsidR="000D517D" w:rsidRPr="00751F28" w:rsidRDefault="000D517D" w:rsidP="000D517D">
      <w:pPr>
        <w:autoSpaceDE w:val="0"/>
        <w:autoSpaceDN w:val="0"/>
        <w:adjustRightInd w:val="0"/>
        <w:outlineLvl w:val="0"/>
        <w:rPr>
          <w:rFonts w:ascii="Times New Roman" w:hAnsi="Times New Roman" w:cs="Times New Roman"/>
          <w:sz w:val="28"/>
          <w:szCs w:val="28"/>
        </w:rPr>
      </w:pPr>
    </w:p>
    <w:p w:rsidR="000D517D" w:rsidRDefault="000D517D" w:rsidP="000D517D">
      <w:pPr>
        <w:pStyle w:val="1"/>
        <w:keepNext w:val="0"/>
        <w:autoSpaceDE w:val="0"/>
        <w:autoSpaceDN w:val="0"/>
        <w:adjustRightInd w:val="0"/>
        <w:spacing w:before="0"/>
        <w:rPr>
          <w:rFonts w:ascii="Times New Roman" w:eastAsia="Times New Roman" w:hAnsi="Times New Roman" w:cs="Times New Roman"/>
          <w:b w:val="0"/>
          <w:bCs w:val="0"/>
        </w:rPr>
      </w:pPr>
      <w:r>
        <w:rPr>
          <w:rFonts w:ascii="Times New Roman" w:eastAsia="Times New Roman" w:hAnsi="Times New Roman" w:cs="Times New Roman"/>
          <w:b w:val="0"/>
          <w:bCs w:val="0"/>
        </w:rPr>
        <w:t xml:space="preserve">Москва                                               </w:t>
      </w:r>
      <w:r w:rsidRPr="00751F28">
        <w:rPr>
          <w:rFonts w:ascii="Times New Roman" w:eastAsia="Times New Roman" w:hAnsi="Times New Roman" w:cs="Times New Roman"/>
          <w:b w:val="0"/>
          <w:bCs w:val="0"/>
          <w:color w:val="auto"/>
        </w:rPr>
        <w:t xml:space="preserve">              "__" ______________ 20__ г.</w:t>
      </w:r>
    </w:p>
    <w:p w:rsidR="000D517D" w:rsidRPr="00751F28" w:rsidRDefault="000D517D" w:rsidP="000D517D"/>
    <w:p w:rsidR="000D517D" w:rsidRPr="00751F28" w:rsidRDefault="000D517D" w:rsidP="000D517D">
      <w:pPr>
        <w:pStyle w:val="1"/>
        <w:keepNext w:val="0"/>
        <w:keepLines w:val="0"/>
        <w:autoSpaceDE w:val="0"/>
        <w:autoSpaceDN w:val="0"/>
        <w:adjustRightInd w:val="0"/>
        <w:spacing w:before="0"/>
        <w:rPr>
          <w:rFonts w:ascii="Times New Roman" w:eastAsia="Times New Roman" w:hAnsi="Times New Roman" w:cs="Times New Roman"/>
          <w:b w:val="0"/>
          <w:bCs w:val="0"/>
          <w:color w:val="auto"/>
        </w:rPr>
      </w:pPr>
      <w:r w:rsidRPr="00751F28">
        <w:rPr>
          <w:rFonts w:ascii="Times New Roman" w:eastAsia="Times New Roman" w:hAnsi="Times New Roman" w:cs="Times New Roman"/>
          <w:b w:val="0"/>
          <w:bCs w:val="0"/>
          <w:color w:val="auto"/>
        </w:rPr>
        <w:t xml:space="preserve">       Федеральное агентство по рыболовству в лице _____________________________________________________________________________________________________</w:t>
      </w:r>
      <w:r>
        <w:rPr>
          <w:rFonts w:ascii="Times New Roman" w:eastAsia="Times New Roman" w:hAnsi="Times New Roman" w:cs="Times New Roman"/>
          <w:b w:val="0"/>
          <w:bCs w:val="0"/>
        </w:rPr>
        <w:t>___________________________</w:t>
      </w:r>
      <w:r w:rsidRPr="00751F28">
        <w:rPr>
          <w:rFonts w:ascii="Times New Roman" w:eastAsia="Times New Roman" w:hAnsi="Times New Roman" w:cs="Times New Roman"/>
          <w:b w:val="0"/>
          <w:bCs w:val="0"/>
          <w:color w:val="auto"/>
        </w:rPr>
        <w:t>,</w:t>
      </w:r>
    </w:p>
    <w:p w:rsidR="000D517D" w:rsidRPr="00751F28" w:rsidRDefault="000D517D" w:rsidP="000D517D">
      <w:pPr>
        <w:pStyle w:val="1"/>
        <w:keepNext w:val="0"/>
        <w:keepLines w:val="0"/>
        <w:autoSpaceDE w:val="0"/>
        <w:autoSpaceDN w:val="0"/>
        <w:adjustRightInd w:val="0"/>
        <w:spacing w:before="0"/>
        <w:rPr>
          <w:rFonts w:ascii="Times New Roman" w:eastAsia="Times New Roman" w:hAnsi="Times New Roman" w:cs="Times New Roman"/>
          <w:b w:val="0"/>
          <w:bCs w:val="0"/>
          <w:color w:val="auto"/>
          <w:sz w:val="22"/>
          <w:szCs w:val="22"/>
        </w:rPr>
      </w:pPr>
      <w:r w:rsidRPr="00751F28">
        <w:rPr>
          <w:rFonts w:ascii="Times New Roman" w:eastAsia="Times New Roman" w:hAnsi="Times New Roman" w:cs="Times New Roman"/>
          <w:b w:val="0"/>
          <w:bCs w:val="0"/>
          <w:color w:val="auto"/>
        </w:rPr>
        <w:t xml:space="preserve">      </w:t>
      </w:r>
      <w:r>
        <w:rPr>
          <w:rFonts w:ascii="Times New Roman" w:eastAsia="Times New Roman" w:hAnsi="Times New Roman" w:cs="Times New Roman"/>
          <w:b w:val="0"/>
          <w:bCs w:val="0"/>
        </w:rPr>
        <w:t xml:space="preserve">      </w:t>
      </w:r>
      <w:r w:rsidRPr="00751F28">
        <w:rPr>
          <w:rFonts w:ascii="Times New Roman" w:eastAsia="Times New Roman" w:hAnsi="Times New Roman" w:cs="Times New Roman"/>
          <w:b w:val="0"/>
          <w:bCs w:val="0"/>
          <w:color w:val="auto"/>
        </w:rPr>
        <w:t xml:space="preserve"> </w:t>
      </w:r>
      <w:r w:rsidRPr="00751F28">
        <w:rPr>
          <w:rFonts w:ascii="Times New Roman" w:eastAsia="Times New Roman" w:hAnsi="Times New Roman" w:cs="Times New Roman"/>
          <w:b w:val="0"/>
          <w:bCs w:val="0"/>
          <w:color w:val="auto"/>
          <w:sz w:val="22"/>
          <w:szCs w:val="22"/>
        </w:rPr>
        <w:t>(наименование должности, фамилия, имя, отчество (при наличии)</w:t>
      </w:r>
    </w:p>
    <w:p w:rsidR="000D517D" w:rsidRPr="00751F28" w:rsidRDefault="000D517D" w:rsidP="000D517D">
      <w:pPr>
        <w:pStyle w:val="1"/>
        <w:keepNext w:val="0"/>
        <w:keepLines w:val="0"/>
        <w:autoSpaceDE w:val="0"/>
        <w:autoSpaceDN w:val="0"/>
        <w:adjustRightInd w:val="0"/>
        <w:spacing w:before="0"/>
        <w:rPr>
          <w:rFonts w:ascii="Times New Roman" w:eastAsia="Times New Roman" w:hAnsi="Times New Roman" w:cs="Times New Roman"/>
          <w:b w:val="0"/>
          <w:bCs w:val="0"/>
          <w:color w:val="auto"/>
          <w:sz w:val="22"/>
          <w:szCs w:val="22"/>
        </w:rPr>
      </w:pPr>
      <w:r w:rsidRPr="00751F28">
        <w:rPr>
          <w:rFonts w:ascii="Times New Roman" w:eastAsia="Times New Roman" w:hAnsi="Times New Roman" w:cs="Times New Roman"/>
          <w:b w:val="0"/>
          <w:bCs w:val="0"/>
          <w:color w:val="auto"/>
        </w:rPr>
        <w:t>действующего на основании</w:t>
      </w:r>
      <w:r w:rsidRPr="00751F28">
        <w:rPr>
          <w:rFonts w:ascii="Times New Roman" w:eastAsia="Times New Roman" w:hAnsi="Times New Roman" w:cs="Times New Roman"/>
          <w:b w:val="0"/>
          <w:bCs w:val="0"/>
          <w:color w:val="auto"/>
          <w:sz w:val="22"/>
          <w:szCs w:val="22"/>
        </w:rPr>
        <w:t xml:space="preserve"> _________________________________________________</w:t>
      </w:r>
    </w:p>
    <w:p w:rsidR="000D517D" w:rsidRPr="00751F28" w:rsidRDefault="000D517D" w:rsidP="000D517D">
      <w:pPr>
        <w:pStyle w:val="1"/>
        <w:keepNext w:val="0"/>
        <w:keepLines w:val="0"/>
        <w:autoSpaceDE w:val="0"/>
        <w:autoSpaceDN w:val="0"/>
        <w:adjustRightInd w:val="0"/>
        <w:spacing w:before="0"/>
        <w:rPr>
          <w:rFonts w:ascii="Times New Roman" w:eastAsia="Times New Roman" w:hAnsi="Times New Roman" w:cs="Times New Roman"/>
          <w:b w:val="0"/>
          <w:bCs w:val="0"/>
          <w:color w:val="auto"/>
          <w:sz w:val="22"/>
          <w:szCs w:val="22"/>
        </w:rPr>
      </w:pPr>
      <w:r w:rsidRPr="00751F28">
        <w:rPr>
          <w:rFonts w:ascii="Times New Roman" w:eastAsia="Times New Roman" w:hAnsi="Times New Roman" w:cs="Times New Roman"/>
          <w:b w:val="0"/>
          <w:bCs w:val="0"/>
          <w:color w:val="auto"/>
        </w:rPr>
        <w:t xml:space="preserve">         </w:t>
      </w:r>
      <w:r w:rsidRPr="00751F28">
        <w:rPr>
          <w:rFonts w:ascii="Times New Roman" w:eastAsia="Times New Roman" w:hAnsi="Times New Roman" w:cs="Times New Roman"/>
          <w:b w:val="0"/>
          <w:bCs w:val="0"/>
          <w:color w:val="auto"/>
          <w:sz w:val="22"/>
          <w:szCs w:val="22"/>
        </w:rPr>
        <w:t>(правоустанавливающий документ или доверенность,</w:t>
      </w:r>
      <w:r w:rsidRPr="00751F28">
        <w:rPr>
          <w:rFonts w:ascii="Times New Roman" w:eastAsia="Times New Roman" w:hAnsi="Times New Roman" w:cs="Times New Roman"/>
          <w:b w:val="0"/>
          <w:bCs w:val="0"/>
          <w:color w:val="auto"/>
        </w:rPr>
        <w:t xml:space="preserve"> </w:t>
      </w:r>
      <w:r w:rsidRPr="00751F28">
        <w:rPr>
          <w:rFonts w:ascii="Times New Roman" w:eastAsia="Times New Roman" w:hAnsi="Times New Roman" w:cs="Times New Roman"/>
          <w:b w:val="0"/>
          <w:bCs w:val="0"/>
          <w:color w:val="auto"/>
          <w:sz w:val="22"/>
          <w:szCs w:val="22"/>
        </w:rPr>
        <w:t>их реквизиты)</w:t>
      </w:r>
    </w:p>
    <w:p w:rsidR="000D517D" w:rsidRPr="00751F28" w:rsidRDefault="000D517D" w:rsidP="000D517D">
      <w:pPr>
        <w:pStyle w:val="1"/>
        <w:keepNext w:val="0"/>
        <w:keepLines w:val="0"/>
        <w:autoSpaceDE w:val="0"/>
        <w:autoSpaceDN w:val="0"/>
        <w:adjustRightInd w:val="0"/>
        <w:spacing w:before="0"/>
        <w:rPr>
          <w:rFonts w:ascii="Times New Roman" w:eastAsia="Times New Roman" w:hAnsi="Times New Roman" w:cs="Times New Roman"/>
          <w:b w:val="0"/>
          <w:bCs w:val="0"/>
          <w:color w:val="auto"/>
        </w:rPr>
      </w:pPr>
      <w:r w:rsidRPr="00751F28">
        <w:rPr>
          <w:rFonts w:ascii="Times New Roman" w:eastAsia="Times New Roman" w:hAnsi="Times New Roman" w:cs="Times New Roman"/>
          <w:b w:val="0"/>
          <w:bCs w:val="0"/>
          <w:color w:val="auto"/>
        </w:rPr>
        <w:t>в дальнейшем именуемое Агентством, с одной стороны, и ________________________________________________________________________________________________</w:t>
      </w:r>
      <w:r>
        <w:rPr>
          <w:rFonts w:ascii="Times New Roman" w:eastAsia="Times New Roman" w:hAnsi="Times New Roman" w:cs="Times New Roman"/>
          <w:b w:val="0"/>
          <w:bCs w:val="0"/>
        </w:rPr>
        <w:t>________________________________</w:t>
      </w:r>
    </w:p>
    <w:p w:rsidR="000D517D" w:rsidRDefault="000D517D" w:rsidP="000D517D">
      <w:pPr>
        <w:pStyle w:val="1"/>
        <w:keepNext w:val="0"/>
        <w:autoSpaceDE w:val="0"/>
        <w:autoSpaceDN w:val="0"/>
        <w:adjustRightInd w:val="0"/>
        <w:spacing w:before="0"/>
        <w:rPr>
          <w:rFonts w:ascii="Times New Roman" w:eastAsia="Times New Roman" w:hAnsi="Times New Roman" w:cs="Times New Roman"/>
          <w:b w:val="0"/>
          <w:bCs w:val="0"/>
          <w:sz w:val="22"/>
          <w:szCs w:val="22"/>
        </w:rPr>
      </w:pPr>
      <w:r w:rsidRPr="00CE325B">
        <w:rPr>
          <w:rFonts w:ascii="Times New Roman" w:eastAsia="Times New Roman" w:hAnsi="Times New Roman" w:cs="Times New Roman"/>
          <w:b w:val="0"/>
          <w:bCs w:val="0"/>
          <w:color w:val="auto"/>
          <w:sz w:val="22"/>
          <w:szCs w:val="22"/>
        </w:rPr>
        <w:t xml:space="preserve">(полное наименование юридического лица или фамилия, имя, отчество(при наличии) </w:t>
      </w:r>
      <w:r>
        <w:rPr>
          <w:rFonts w:ascii="Times New Roman" w:eastAsia="Times New Roman" w:hAnsi="Times New Roman" w:cs="Times New Roman"/>
          <w:b w:val="0"/>
          <w:bCs w:val="0"/>
          <w:sz w:val="22"/>
          <w:szCs w:val="22"/>
        </w:rPr>
        <w:t xml:space="preserve"> </w:t>
      </w:r>
    </w:p>
    <w:p w:rsidR="000D517D" w:rsidRPr="00CE325B" w:rsidRDefault="000D517D" w:rsidP="000D517D">
      <w:r w:rsidRPr="00CE325B">
        <w:t xml:space="preserve">                                             </w:t>
      </w:r>
      <w:r w:rsidRPr="00CE325B">
        <w:rPr>
          <w:rFonts w:ascii="Times New Roman" w:eastAsia="Times New Roman" w:hAnsi="Times New Roman" w:cs="Times New Roman"/>
          <w:bCs/>
        </w:rPr>
        <w:t>индивидуального предпринимателя)</w:t>
      </w:r>
    </w:p>
    <w:p w:rsidR="000D517D" w:rsidRPr="00751F28" w:rsidRDefault="000D517D" w:rsidP="000D517D">
      <w:pPr>
        <w:pStyle w:val="1"/>
        <w:keepNext w:val="0"/>
        <w:keepLines w:val="0"/>
        <w:autoSpaceDE w:val="0"/>
        <w:autoSpaceDN w:val="0"/>
        <w:adjustRightInd w:val="0"/>
        <w:spacing w:before="0"/>
        <w:jc w:val="left"/>
        <w:rPr>
          <w:rFonts w:ascii="Times New Roman" w:eastAsia="Times New Roman" w:hAnsi="Times New Roman" w:cs="Times New Roman"/>
          <w:b w:val="0"/>
          <w:bCs w:val="0"/>
          <w:color w:val="auto"/>
        </w:rPr>
      </w:pPr>
      <w:r>
        <w:rPr>
          <w:rFonts w:ascii="Times New Roman" w:eastAsia="Times New Roman" w:hAnsi="Times New Roman" w:cs="Times New Roman"/>
          <w:b w:val="0"/>
          <w:bCs w:val="0"/>
        </w:rPr>
        <w:t>в  л</w:t>
      </w:r>
      <w:r w:rsidRPr="00751F28">
        <w:rPr>
          <w:rFonts w:ascii="Times New Roman" w:eastAsia="Times New Roman" w:hAnsi="Times New Roman" w:cs="Times New Roman"/>
          <w:b w:val="0"/>
          <w:bCs w:val="0"/>
          <w:color w:val="auto"/>
        </w:rPr>
        <w:t>ице</w:t>
      </w:r>
      <w:r>
        <w:rPr>
          <w:rFonts w:ascii="Times New Roman" w:eastAsia="Times New Roman" w:hAnsi="Times New Roman" w:cs="Times New Roman"/>
          <w:b w:val="0"/>
          <w:bCs w:val="0"/>
        </w:rPr>
        <w:t xml:space="preserve"> </w:t>
      </w:r>
      <w:r w:rsidRPr="00751F28">
        <w:rPr>
          <w:rFonts w:ascii="Times New Roman" w:eastAsia="Times New Roman" w:hAnsi="Times New Roman" w:cs="Times New Roman"/>
          <w:b w:val="0"/>
          <w:bCs w:val="0"/>
          <w:color w:val="auto"/>
        </w:rPr>
        <w:t>__________________________________________________________________,</w:t>
      </w:r>
    </w:p>
    <w:p w:rsidR="000D517D" w:rsidRDefault="000D517D" w:rsidP="000D517D">
      <w:pPr>
        <w:pStyle w:val="1"/>
        <w:keepNext w:val="0"/>
        <w:autoSpaceDE w:val="0"/>
        <w:autoSpaceDN w:val="0"/>
        <w:adjustRightInd w:val="0"/>
        <w:spacing w:before="0"/>
        <w:rPr>
          <w:rFonts w:ascii="Times New Roman" w:eastAsia="Times New Roman" w:hAnsi="Times New Roman" w:cs="Times New Roman"/>
          <w:b w:val="0"/>
          <w:bCs w:val="0"/>
          <w:sz w:val="22"/>
          <w:szCs w:val="22"/>
        </w:rPr>
      </w:pPr>
      <w:r w:rsidRPr="00751F28">
        <w:rPr>
          <w:rFonts w:ascii="Times New Roman" w:eastAsia="Times New Roman" w:hAnsi="Times New Roman" w:cs="Times New Roman"/>
          <w:b w:val="0"/>
          <w:bCs w:val="0"/>
          <w:color w:val="auto"/>
        </w:rPr>
        <w:t xml:space="preserve"> </w:t>
      </w:r>
      <w:r w:rsidRPr="00CE325B">
        <w:rPr>
          <w:rFonts w:ascii="Times New Roman" w:eastAsia="Times New Roman" w:hAnsi="Times New Roman" w:cs="Times New Roman"/>
          <w:b w:val="0"/>
          <w:bCs w:val="0"/>
          <w:color w:val="auto"/>
          <w:sz w:val="22"/>
          <w:szCs w:val="22"/>
        </w:rPr>
        <w:t>(фамилия, имя, отчество (при наличии) гражданина или лица,</w:t>
      </w:r>
      <w:r>
        <w:rPr>
          <w:rFonts w:ascii="Times New Roman" w:eastAsia="Times New Roman" w:hAnsi="Times New Roman" w:cs="Times New Roman"/>
          <w:b w:val="0"/>
          <w:bCs w:val="0"/>
          <w:sz w:val="22"/>
          <w:szCs w:val="22"/>
        </w:rPr>
        <w:t xml:space="preserve"> </w:t>
      </w:r>
      <w:r w:rsidRPr="00CE325B">
        <w:rPr>
          <w:rFonts w:ascii="Times New Roman" w:eastAsia="Times New Roman" w:hAnsi="Times New Roman" w:cs="Times New Roman"/>
          <w:b w:val="0"/>
          <w:bCs w:val="0"/>
          <w:color w:val="auto"/>
          <w:sz w:val="22"/>
          <w:szCs w:val="22"/>
        </w:rPr>
        <w:t xml:space="preserve">действующего от имени </w:t>
      </w:r>
    </w:p>
    <w:p w:rsidR="000D517D" w:rsidRPr="00CE325B" w:rsidRDefault="000D517D" w:rsidP="000D517D">
      <w:pPr>
        <w:pStyle w:val="1"/>
        <w:keepNext w:val="0"/>
        <w:keepLines w:val="0"/>
        <w:autoSpaceDE w:val="0"/>
        <w:autoSpaceDN w:val="0"/>
        <w:adjustRightInd w:val="0"/>
        <w:spacing w:before="0"/>
        <w:rPr>
          <w:rFonts w:ascii="Times New Roman" w:eastAsia="Times New Roman" w:hAnsi="Times New Roman" w:cs="Times New Roman"/>
          <w:b w:val="0"/>
          <w:bCs w:val="0"/>
          <w:color w:val="auto"/>
          <w:sz w:val="22"/>
          <w:szCs w:val="22"/>
        </w:rPr>
      </w:pPr>
      <w:r>
        <w:rPr>
          <w:rFonts w:ascii="Times New Roman" w:eastAsia="Times New Roman" w:hAnsi="Times New Roman" w:cs="Times New Roman"/>
          <w:b w:val="0"/>
          <w:bCs w:val="0"/>
          <w:sz w:val="22"/>
          <w:szCs w:val="22"/>
        </w:rPr>
        <w:lastRenderedPageBreak/>
        <w:t xml:space="preserve">                                   </w:t>
      </w:r>
      <w:r w:rsidRPr="00CE325B">
        <w:rPr>
          <w:rFonts w:ascii="Times New Roman" w:eastAsia="Times New Roman" w:hAnsi="Times New Roman" w:cs="Times New Roman"/>
          <w:b w:val="0"/>
          <w:bCs w:val="0"/>
          <w:color w:val="auto"/>
          <w:sz w:val="22"/>
          <w:szCs w:val="22"/>
        </w:rPr>
        <w:t>юридического лица или индивидуального  предпринимателя)</w:t>
      </w:r>
    </w:p>
    <w:p w:rsidR="000D517D" w:rsidRDefault="000D517D" w:rsidP="000D517D">
      <w:pPr>
        <w:pStyle w:val="1"/>
        <w:keepNext w:val="0"/>
        <w:autoSpaceDE w:val="0"/>
        <w:autoSpaceDN w:val="0"/>
        <w:adjustRightInd w:val="0"/>
        <w:spacing w:before="0"/>
        <w:rPr>
          <w:rFonts w:ascii="Times New Roman" w:eastAsia="Times New Roman" w:hAnsi="Times New Roman" w:cs="Times New Roman"/>
          <w:b w:val="0"/>
          <w:bCs w:val="0"/>
          <w:sz w:val="22"/>
          <w:szCs w:val="22"/>
        </w:rPr>
      </w:pPr>
    </w:p>
    <w:p w:rsidR="000D517D" w:rsidRPr="00751F28" w:rsidRDefault="000D517D" w:rsidP="000D517D">
      <w:pPr>
        <w:pStyle w:val="1"/>
        <w:keepNext w:val="0"/>
        <w:keepLines w:val="0"/>
        <w:autoSpaceDE w:val="0"/>
        <w:autoSpaceDN w:val="0"/>
        <w:adjustRightInd w:val="0"/>
        <w:spacing w:before="0"/>
        <w:jc w:val="left"/>
        <w:rPr>
          <w:rFonts w:ascii="Times New Roman" w:eastAsia="Times New Roman" w:hAnsi="Times New Roman" w:cs="Times New Roman"/>
          <w:b w:val="0"/>
          <w:bCs w:val="0"/>
          <w:color w:val="auto"/>
        </w:rPr>
      </w:pPr>
      <w:r w:rsidRPr="00751F28">
        <w:rPr>
          <w:rFonts w:ascii="Times New Roman" w:eastAsia="Times New Roman" w:hAnsi="Times New Roman" w:cs="Times New Roman"/>
          <w:b w:val="0"/>
          <w:bCs w:val="0"/>
          <w:color w:val="auto"/>
        </w:rPr>
        <w:t>действующего на основании ________________________________________________</w:t>
      </w:r>
      <w:r>
        <w:rPr>
          <w:rFonts w:ascii="Times New Roman" w:eastAsia="Times New Roman" w:hAnsi="Times New Roman" w:cs="Times New Roman"/>
          <w:b w:val="0"/>
          <w:bCs w:val="0"/>
        </w:rPr>
        <w:t>_________________</w:t>
      </w:r>
      <w:r w:rsidRPr="00751F28">
        <w:rPr>
          <w:rFonts w:ascii="Times New Roman" w:eastAsia="Times New Roman" w:hAnsi="Times New Roman" w:cs="Times New Roman"/>
          <w:b w:val="0"/>
          <w:bCs w:val="0"/>
          <w:color w:val="auto"/>
        </w:rPr>
        <w:t>,</w:t>
      </w:r>
    </w:p>
    <w:p w:rsidR="000D517D" w:rsidRPr="00CE325B" w:rsidRDefault="000D517D" w:rsidP="000D517D">
      <w:pPr>
        <w:pStyle w:val="1"/>
        <w:keepNext w:val="0"/>
        <w:keepLines w:val="0"/>
        <w:autoSpaceDE w:val="0"/>
        <w:autoSpaceDN w:val="0"/>
        <w:adjustRightInd w:val="0"/>
        <w:spacing w:before="0"/>
        <w:rPr>
          <w:rFonts w:ascii="Times New Roman" w:eastAsia="Times New Roman" w:hAnsi="Times New Roman" w:cs="Times New Roman"/>
          <w:b w:val="0"/>
          <w:bCs w:val="0"/>
          <w:color w:val="auto"/>
          <w:sz w:val="22"/>
          <w:szCs w:val="22"/>
        </w:rPr>
      </w:pPr>
      <w:r w:rsidRPr="00751F28">
        <w:rPr>
          <w:rFonts w:ascii="Times New Roman" w:eastAsia="Times New Roman" w:hAnsi="Times New Roman" w:cs="Times New Roman"/>
          <w:b w:val="0"/>
          <w:bCs w:val="0"/>
          <w:color w:val="auto"/>
        </w:rPr>
        <w:t xml:space="preserve">        </w:t>
      </w:r>
      <w:r w:rsidRPr="00CE325B">
        <w:rPr>
          <w:rFonts w:ascii="Times New Roman" w:eastAsia="Times New Roman" w:hAnsi="Times New Roman" w:cs="Times New Roman"/>
          <w:b w:val="0"/>
          <w:bCs w:val="0"/>
          <w:color w:val="auto"/>
          <w:sz w:val="22"/>
          <w:szCs w:val="22"/>
        </w:rPr>
        <w:t>(документ, наделяющий лицо полномочиями  на осуществление действий)</w:t>
      </w:r>
    </w:p>
    <w:p w:rsidR="000D517D" w:rsidRPr="00751F28" w:rsidRDefault="000D517D" w:rsidP="000D517D">
      <w:pPr>
        <w:pStyle w:val="1"/>
        <w:keepNext w:val="0"/>
        <w:keepLines w:val="0"/>
        <w:autoSpaceDE w:val="0"/>
        <w:autoSpaceDN w:val="0"/>
        <w:adjustRightInd w:val="0"/>
        <w:spacing w:before="0"/>
        <w:rPr>
          <w:rFonts w:ascii="Times New Roman" w:eastAsia="Times New Roman" w:hAnsi="Times New Roman" w:cs="Times New Roman"/>
          <w:b w:val="0"/>
          <w:bCs w:val="0"/>
          <w:color w:val="auto"/>
        </w:rPr>
      </w:pPr>
      <w:r w:rsidRPr="00751F28">
        <w:rPr>
          <w:rFonts w:ascii="Times New Roman" w:eastAsia="Times New Roman" w:hAnsi="Times New Roman" w:cs="Times New Roman"/>
          <w:b w:val="0"/>
          <w:bCs w:val="0"/>
          <w:color w:val="auto"/>
        </w:rPr>
        <w:t>именуемый в дальнейшем Пользователем, с другой стороны, совместно именуемые</w:t>
      </w:r>
      <w:r>
        <w:rPr>
          <w:rFonts w:ascii="Times New Roman" w:eastAsia="Times New Roman" w:hAnsi="Times New Roman" w:cs="Times New Roman"/>
          <w:b w:val="0"/>
          <w:bCs w:val="0"/>
        </w:rPr>
        <w:t xml:space="preserve"> </w:t>
      </w:r>
      <w:r w:rsidRPr="00751F28">
        <w:rPr>
          <w:rFonts w:ascii="Times New Roman" w:eastAsia="Times New Roman" w:hAnsi="Times New Roman" w:cs="Times New Roman"/>
          <w:b w:val="0"/>
          <w:bCs w:val="0"/>
          <w:color w:val="auto"/>
        </w:rPr>
        <w:t>Сторонами, заключили настоящий Договор о следующем:</w:t>
      </w:r>
    </w:p>
    <w:p w:rsidR="000D517D" w:rsidRPr="00751F28" w:rsidRDefault="000D517D" w:rsidP="000D517D">
      <w:pPr>
        <w:autoSpaceDE w:val="0"/>
        <w:autoSpaceDN w:val="0"/>
        <w:adjustRightInd w:val="0"/>
        <w:rPr>
          <w:rFonts w:ascii="Times New Roman" w:hAnsi="Times New Roman" w:cs="Times New Roman"/>
          <w:sz w:val="28"/>
          <w:szCs w:val="28"/>
        </w:rPr>
      </w:pPr>
    </w:p>
    <w:p w:rsidR="000D517D" w:rsidRPr="006D6958" w:rsidRDefault="000D517D" w:rsidP="000D517D">
      <w:pPr>
        <w:autoSpaceDE w:val="0"/>
        <w:autoSpaceDN w:val="0"/>
        <w:adjustRightInd w:val="0"/>
        <w:jc w:val="center"/>
        <w:outlineLvl w:val="0"/>
        <w:rPr>
          <w:rFonts w:ascii="Times New Roman" w:hAnsi="Times New Roman" w:cs="Times New Roman"/>
          <w:b/>
          <w:sz w:val="28"/>
          <w:szCs w:val="28"/>
        </w:rPr>
      </w:pPr>
      <w:r w:rsidRPr="006D6958">
        <w:rPr>
          <w:rFonts w:ascii="Times New Roman" w:hAnsi="Times New Roman" w:cs="Times New Roman"/>
          <w:b/>
          <w:sz w:val="28"/>
          <w:szCs w:val="28"/>
        </w:rPr>
        <w:t>I. Предмет Договора</w:t>
      </w:r>
    </w:p>
    <w:p w:rsidR="000D517D" w:rsidRPr="00751F28" w:rsidRDefault="000D517D" w:rsidP="000D517D">
      <w:pPr>
        <w:autoSpaceDE w:val="0"/>
        <w:autoSpaceDN w:val="0"/>
        <w:adjustRightInd w:val="0"/>
        <w:rPr>
          <w:rFonts w:ascii="Times New Roman" w:hAnsi="Times New Roman" w:cs="Times New Roman"/>
          <w:sz w:val="28"/>
          <w:szCs w:val="28"/>
        </w:rPr>
      </w:pPr>
    </w:p>
    <w:p w:rsidR="000D517D" w:rsidRPr="00751F28" w:rsidRDefault="000D517D" w:rsidP="000D517D">
      <w:pPr>
        <w:pStyle w:val="1"/>
        <w:keepNext w:val="0"/>
        <w:keepLines w:val="0"/>
        <w:autoSpaceDE w:val="0"/>
        <w:autoSpaceDN w:val="0"/>
        <w:adjustRightInd w:val="0"/>
        <w:spacing w:before="0"/>
        <w:rPr>
          <w:rFonts w:ascii="Times New Roman" w:eastAsia="Times New Roman" w:hAnsi="Times New Roman" w:cs="Times New Roman"/>
          <w:b w:val="0"/>
          <w:bCs w:val="0"/>
          <w:color w:val="auto"/>
        </w:rPr>
      </w:pPr>
      <w:r w:rsidRPr="00751F28">
        <w:rPr>
          <w:rFonts w:ascii="Times New Roman" w:eastAsia="Times New Roman" w:hAnsi="Times New Roman" w:cs="Times New Roman"/>
          <w:b w:val="0"/>
          <w:bCs w:val="0"/>
          <w:color w:val="auto"/>
        </w:rPr>
        <w:t xml:space="preserve">    1. Согласно     настоящему      Договору         на           основании</w:t>
      </w:r>
    </w:p>
    <w:p w:rsidR="000D517D" w:rsidRPr="00751F28" w:rsidRDefault="000D517D" w:rsidP="000D517D">
      <w:pPr>
        <w:pStyle w:val="1"/>
        <w:keepNext w:val="0"/>
        <w:keepLines w:val="0"/>
        <w:autoSpaceDE w:val="0"/>
        <w:autoSpaceDN w:val="0"/>
        <w:adjustRightInd w:val="0"/>
        <w:spacing w:before="0"/>
        <w:rPr>
          <w:rFonts w:ascii="Times New Roman" w:eastAsia="Times New Roman" w:hAnsi="Times New Roman" w:cs="Times New Roman"/>
          <w:b w:val="0"/>
          <w:bCs w:val="0"/>
          <w:color w:val="auto"/>
        </w:rPr>
      </w:pPr>
      <w:r w:rsidRPr="00751F28">
        <w:rPr>
          <w:rFonts w:ascii="Times New Roman" w:eastAsia="Times New Roman" w:hAnsi="Times New Roman" w:cs="Times New Roman"/>
          <w:b w:val="0"/>
          <w:bCs w:val="0"/>
          <w:color w:val="auto"/>
        </w:rPr>
        <w:t>___________________________________________________________________________</w:t>
      </w:r>
      <w:r>
        <w:rPr>
          <w:rFonts w:ascii="Times New Roman" w:eastAsia="Times New Roman" w:hAnsi="Times New Roman" w:cs="Times New Roman"/>
          <w:b w:val="0"/>
          <w:bCs w:val="0"/>
        </w:rPr>
        <w:t>______________________________________________________</w:t>
      </w:r>
    </w:p>
    <w:p w:rsidR="000D517D" w:rsidRDefault="000D517D" w:rsidP="000D517D">
      <w:pPr>
        <w:pStyle w:val="1"/>
        <w:keepNext w:val="0"/>
        <w:autoSpaceDE w:val="0"/>
        <w:autoSpaceDN w:val="0"/>
        <w:adjustRightInd w:val="0"/>
        <w:spacing w:before="0"/>
        <w:rPr>
          <w:rFonts w:ascii="Times New Roman" w:eastAsia="Times New Roman" w:hAnsi="Times New Roman" w:cs="Times New Roman"/>
          <w:b w:val="0"/>
          <w:bCs w:val="0"/>
          <w:sz w:val="22"/>
          <w:szCs w:val="22"/>
        </w:rPr>
      </w:pPr>
      <w:r w:rsidRPr="00CE325B">
        <w:rPr>
          <w:rFonts w:ascii="Times New Roman" w:eastAsia="Times New Roman" w:hAnsi="Times New Roman" w:cs="Times New Roman"/>
          <w:b w:val="0"/>
          <w:bCs w:val="0"/>
          <w:color w:val="auto"/>
          <w:sz w:val="22"/>
          <w:szCs w:val="22"/>
        </w:rPr>
        <w:t>(реквизиты  протокола аукциона по продаже права на</w:t>
      </w:r>
      <w:r>
        <w:rPr>
          <w:rFonts w:ascii="Times New Roman" w:eastAsia="Times New Roman" w:hAnsi="Times New Roman" w:cs="Times New Roman"/>
          <w:b w:val="0"/>
          <w:bCs w:val="0"/>
          <w:sz w:val="22"/>
          <w:szCs w:val="22"/>
        </w:rPr>
        <w:t xml:space="preserve"> </w:t>
      </w:r>
      <w:r w:rsidRPr="00CE325B">
        <w:rPr>
          <w:rFonts w:ascii="Times New Roman" w:eastAsia="Times New Roman" w:hAnsi="Times New Roman" w:cs="Times New Roman"/>
          <w:b w:val="0"/>
          <w:bCs w:val="0"/>
          <w:color w:val="auto"/>
          <w:sz w:val="22"/>
          <w:szCs w:val="22"/>
        </w:rPr>
        <w:t xml:space="preserve"> заключение договора о закреплении доли </w:t>
      </w:r>
    </w:p>
    <w:p w:rsidR="000D517D" w:rsidRPr="00CE325B" w:rsidRDefault="000D517D" w:rsidP="000D517D">
      <w:pPr>
        <w:pStyle w:val="1"/>
        <w:keepNext w:val="0"/>
        <w:autoSpaceDE w:val="0"/>
        <w:autoSpaceDN w:val="0"/>
        <w:adjustRightInd w:val="0"/>
        <w:spacing w:before="0"/>
        <w:rPr>
          <w:rFonts w:ascii="Times New Roman" w:eastAsia="Times New Roman" w:hAnsi="Times New Roman" w:cs="Times New Roman"/>
          <w:b w:val="0"/>
          <w:bCs w:val="0"/>
          <w:color w:val="auto"/>
          <w:sz w:val="22"/>
          <w:szCs w:val="22"/>
        </w:rPr>
      </w:pPr>
      <w:r>
        <w:rPr>
          <w:rFonts w:ascii="Times New Roman" w:eastAsia="Times New Roman" w:hAnsi="Times New Roman" w:cs="Times New Roman"/>
          <w:b w:val="0"/>
          <w:bCs w:val="0"/>
          <w:sz w:val="22"/>
          <w:szCs w:val="22"/>
        </w:rPr>
        <w:t xml:space="preserve">                             </w:t>
      </w:r>
      <w:r w:rsidRPr="00CE325B">
        <w:rPr>
          <w:rFonts w:ascii="Times New Roman" w:eastAsia="Times New Roman" w:hAnsi="Times New Roman" w:cs="Times New Roman"/>
          <w:b w:val="0"/>
          <w:bCs w:val="0"/>
          <w:color w:val="auto"/>
          <w:sz w:val="22"/>
          <w:szCs w:val="22"/>
        </w:rPr>
        <w:t>квоты добычи (вылова) водных</w:t>
      </w:r>
      <w:r>
        <w:rPr>
          <w:rFonts w:ascii="Times New Roman" w:eastAsia="Times New Roman" w:hAnsi="Times New Roman" w:cs="Times New Roman"/>
          <w:b w:val="0"/>
          <w:bCs w:val="0"/>
          <w:sz w:val="22"/>
          <w:szCs w:val="22"/>
        </w:rPr>
        <w:t xml:space="preserve"> </w:t>
      </w:r>
      <w:r w:rsidRPr="00CE325B">
        <w:rPr>
          <w:rFonts w:ascii="Times New Roman" w:eastAsia="Times New Roman" w:hAnsi="Times New Roman" w:cs="Times New Roman"/>
          <w:b w:val="0"/>
          <w:bCs w:val="0"/>
          <w:color w:val="auto"/>
          <w:sz w:val="22"/>
          <w:szCs w:val="22"/>
        </w:rPr>
        <w:t xml:space="preserve"> биологических ресурсов</w:t>
      </w:r>
      <w:r>
        <w:rPr>
          <w:rFonts w:ascii="Times New Roman" w:eastAsia="Times New Roman" w:hAnsi="Times New Roman" w:cs="Times New Roman"/>
          <w:b w:val="0"/>
          <w:bCs w:val="0"/>
          <w:sz w:val="22"/>
          <w:szCs w:val="22"/>
        </w:rPr>
        <w:t xml:space="preserve">)        </w:t>
      </w:r>
    </w:p>
    <w:p w:rsidR="000D517D" w:rsidRPr="00751F28" w:rsidRDefault="000D517D" w:rsidP="000D517D">
      <w:pPr>
        <w:pStyle w:val="1"/>
        <w:keepNext w:val="0"/>
        <w:keepLines w:val="0"/>
        <w:autoSpaceDE w:val="0"/>
        <w:autoSpaceDN w:val="0"/>
        <w:adjustRightInd w:val="0"/>
        <w:spacing w:before="0"/>
        <w:rPr>
          <w:rFonts w:ascii="Times New Roman" w:eastAsia="Times New Roman" w:hAnsi="Times New Roman" w:cs="Times New Roman"/>
          <w:b w:val="0"/>
          <w:bCs w:val="0"/>
          <w:color w:val="auto"/>
        </w:rPr>
      </w:pPr>
      <w:r w:rsidRPr="00751F28">
        <w:rPr>
          <w:rFonts w:ascii="Times New Roman" w:eastAsia="Times New Roman" w:hAnsi="Times New Roman" w:cs="Times New Roman"/>
          <w:b w:val="0"/>
          <w:bCs w:val="0"/>
          <w:color w:val="auto"/>
        </w:rPr>
        <w:t>Агентство предоставляет, а Пользователь приобретает право на добычу (вылов)</w:t>
      </w:r>
      <w:r>
        <w:rPr>
          <w:rFonts w:ascii="Times New Roman" w:eastAsia="Times New Roman" w:hAnsi="Times New Roman" w:cs="Times New Roman"/>
          <w:b w:val="0"/>
          <w:bCs w:val="0"/>
        </w:rPr>
        <w:t xml:space="preserve">  </w:t>
      </w:r>
      <w:r w:rsidRPr="00751F28">
        <w:rPr>
          <w:rFonts w:ascii="Times New Roman" w:eastAsia="Times New Roman" w:hAnsi="Times New Roman" w:cs="Times New Roman"/>
          <w:b w:val="0"/>
          <w:bCs w:val="0"/>
          <w:color w:val="auto"/>
        </w:rPr>
        <w:t>водных  биологических  ресурсов  во  внутренних  морских  водах  Российской</w:t>
      </w:r>
      <w:r>
        <w:rPr>
          <w:rFonts w:ascii="Times New Roman" w:eastAsia="Times New Roman" w:hAnsi="Times New Roman" w:cs="Times New Roman"/>
          <w:b w:val="0"/>
          <w:bCs w:val="0"/>
        </w:rPr>
        <w:t xml:space="preserve"> </w:t>
      </w:r>
      <w:r w:rsidRPr="00751F28">
        <w:rPr>
          <w:rFonts w:ascii="Times New Roman" w:eastAsia="Times New Roman" w:hAnsi="Times New Roman" w:cs="Times New Roman"/>
          <w:b w:val="0"/>
          <w:bCs w:val="0"/>
          <w:color w:val="auto"/>
        </w:rPr>
        <w:t>Федерации,  в территориальном море Российской Федерации, на континентальном</w:t>
      </w:r>
      <w:r>
        <w:rPr>
          <w:rFonts w:ascii="Times New Roman" w:eastAsia="Times New Roman" w:hAnsi="Times New Roman" w:cs="Times New Roman"/>
          <w:b w:val="0"/>
          <w:bCs w:val="0"/>
        </w:rPr>
        <w:t xml:space="preserve"> </w:t>
      </w:r>
      <w:r w:rsidRPr="00751F28">
        <w:rPr>
          <w:rFonts w:ascii="Times New Roman" w:eastAsia="Times New Roman" w:hAnsi="Times New Roman" w:cs="Times New Roman"/>
          <w:b w:val="0"/>
          <w:bCs w:val="0"/>
          <w:color w:val="auto"/>
        </w:rPr>
        <w:t>шельфе Российской Федерации, в исключительной экономической зоне Российской</w:t>
      </w:r>
      <w:r>
        <w:rPr>
          <w:rFonts w:ascii="Times New Roman" w:eastAsia="Times New Roman" w:hAnsi="Times New Roman" w:cs="Times New Roman"/>
          <w:b w:val="0"/>
          <w:bCs w:val="0"/>
        </w:rPr>
        <w:t xml:space="preserve"> </w:t>
      </w:r>
      <w:r w:rsidRPr="00751F28">
        <w:rPr>
          <w:rFonts w:ascii="Times New Roman" w:eastAsia="Times New Roman" w:hAnsi="Times New Roman" w:cs="Times New Roman"/>
          <w:b w:val="0"/>
          <w:bCs w:val="0"/>
          <w:color w:val="auto"/>
        </w:rPr>
        <w:t>Федерации, Каспийском море для осуществления добычи (вылова) ______________</w:t>
      </w:r>
      <w:r>
        <w:rPr>
          <w:rFonts w:ascii="Times New Roman" w:eastAsia="Times New Roman" w:hAnsi="Times New Roman" w:cs="Times New Roman"/>
          <w:b w:val="0"/>
          <w:bCs w:val="0"/>
        </w:rPr>
        <w:t>______________________</w:t>
      </w:r>
    </w:p>
    <w:p w:rsidR="000D517D" w:rsidRPr="00CE325B" w:rsidRDefault="000D517D" w:rsidP="000D517D">
      <w:pPr>
        <w:pStyle w:val="1"/>
        <w:keepNext w:val="0"/>
        <w:keepLines w:val="0"/>
        <w:autoSpaceDE w:val="0"/>
        <w:autoSpaceDN w:val="0"/>
        <w:adjustRightInd w:val="0"/>
        <w:spacing w:before="0"/>
        <w:rPr>
          <w:rFonts w:ascii="Times New Roman" w:eastAsia="Times New Roman" w:hAnsi="Times New Roman" w:cs="Times New Roman"/>
          <w:b w:val="0"/>
          <w:bCs w:val="0"/>
          <w:color w:val="auto"/>
          <w:sz w:val="22"/>
          <w:szCs w:val="22"/>
        </w:rPr>
      </w:pPr>
      <w:r w:rsidRPr="00751F28">
        <w:rPr>
          <w:rFonts w:ascii="Times New Roman" w:eastAsia="Times New Roman" w:hAnsi="Times New Roman" w:cs="Times New Roman"/>
          <w:b w:val="0"/>
          <w:bCs w:val="0"/>
          <w:color w:val="auto"/>
        </w:rPr>
        <w:t xml:space="preserve">                            </w:t>
      </w:r>
      <w:r w:rsidRPr="00CE325B">
        <w:rPr>
          <w:rFonts w:ascii="Times New Roman" w:eastAsia="Times New Roman" w:hAnsi="Times New Roman" w:cs="Times New Roman"/>
          <w:b w:val="0"/>
          <w:bCs w:val="0"/>
          <w:color w:val="auto"/>
          <w:sz w:val="22"/>
          <w:szCs w:val="22"/>
        </w:rPr>
        <w:t>(вид водных  биологических</w:t>
      </w:r>
      <w:r>
        <w:rPr>
          <w:rFonts w:ascii="Times New Roman" w:eastAsia="Times New Roman" w:hAnsi="Times New Roman" w:cs="Times New Roman"/>
          <w:b w:val="0"/>
          <w:bCs w:val="0"/>
          <w:sz w:val="22"/>
          <w:szCs w:val="22"/>
        </w:rPr>
        <w:t xml:space="preserve"> </w:t>
      </w:r>
      <w:r w:rsidRPr="00CE325B">
        <w:rPr>
          <w:rFonts w:ascii="Times New Roman" w:eastAsia="Times New Roman" w:hAnsi="Times New Roman" w:cs="Times New Roman"/>
          <w:b w:val="0"/>
          <w:bCs w:val="0"/>
          <w:color w:val="auto"/>
          <w:sz w:val="22"/>
          <w:szCs w:val="22"/>
        </w:rPr>
        <w:t>ресурсов)</w:t>
      </w:r>
    </w:p>
    <w:p w:rsidR="000D517D" w:rsidRPr="00751F28" w:rsidRDefault="000D517D" w:rsidP="000D517D">
      <w:pPr>
        <w:pStyle w:val="1"/>
        <w:keepNext w:val="0"/>
        <w:keepLines w:val="0"/>
        <w:autoSpaceDE w:val="0"/>
        <w:autoSpaceDN w:val="0"/>
        <w:adjustRightInd w:val="0"/>
        <w:spacing w:before="0"/>
        <w:rPr>
          <w:rFonts w:ascii="Times New Roman" w:eastAsia="Times New Roman" w:hAnsi="Times New Roman" w:cs="Times New Roman"/>
          <w:b w:val="0"/>
          <w:bCs w:val="0"/>
          <w:color w:val="auto"/>
        </w:rPr>
      </w:pPr>
      <w:r w:rsidRPr="00751F28">
        <w:rPr>
          <w:rFonts w:ascii="Times New Roman" w:eastAsia="Times New Roman" w:hAnsi="Times New Roman" w:cs="Times New Roman"/>
          <w:b w:val="0"/>
          <w:bCs w:val="0"/>
          <w:color w:val="auto"/>
        </w:rPr>
        <w:t>в __________________________________________________________________</w:t>
      </w:r>
    </w:p>
    <w:p w:rsidR="000D517D" w:rsidRPr="00CE325B" w:rsidRDefault="000D517D" w:rsidP="000D517D">
      <w:pPr>
        <w:pStyle w:val="1"/>
        <w:keepNext w:val="0"/>
        <w:keepLines w:val="0"/>
        <w:autoSpaceDE w:val="0"/>
        <w:autoSpaceDN w:val="0"/>
        <w:adjustRightInd w:val="0"/>
        <w:spacing w:before="0"/>
        <w:rPr>
          <w:rFonts w:ascii="Times New Roman" w:eastAsia="Times New Roman" w:hAnsi="Times New Roman" w:cs="Times New Roman"/>
          <w:b w:val="0"/>
          <w:bCs w:val="0"/>
          <w:color w:val="auto"/>
          <w:sz w:val="22"/>
          <w:szCs w:val="22"/>
        </w:rPr>
      </w:pPr>
      <w:r w:rsidRPr="00751F28">
        <w:rPr>
          <w:rFonts w:ascii="Times New Roman" w:eastAsia="Times New Roman" w:hAnsi="Times New Roman" w:cs="Times New Roman"/>
          <w:b w:val="0"/>
          <w:bCs w:val="0"/>
          <w:color w:val="auto"/>
        </w:rPr>
        <w:t xml:space="preserve">        </w:t>
      </w:r>
      <w:r>
        <w:rPr>
          <w:rFonts w:ascii="Times New Roman" w:eastAsia="Times New Roman" w:hAnsi="Times New Roman" w:cs="Times New Roman"/>
          <w:b w:val="0"/>
          <w:bCs w:val="0"/>
        </w:rPr>
        <w:t xml:space="preserve">        </w:t>
      </w:r>
      <w:r w:rsidRPr="00751F28">
        <w:rPr>
          <w:rFonts w:ascii="Times New Roman" w:eastAsia="Times New Roman" w:hAnsi="Times New Roman" w:cs="Times New Roman"/>
          <w:b w:val="0"/>
          <w:bCs w:val="0"/>
          <w:color w:val="auto"/>
        </w:rPr>
        <w:t xml:space="preserve">    </w:t>
      </w:r>
      <w:r w:rsidRPr="00CE325B">
        <w:rPr>
          <w:rFonts w:ascii="Times New Roman" w:eastAsia="Times New Roman" w:hAnsi="Times New Roman" w:cs="Times New Roman"/>
          <w:b w:val="0"/>
          <w:bCs w:val="0"/>
          <w:color w:val="auto"/>
          <w:sz w:val="22"/>
          <w:szCs w:val="22"/>
        </w:rPr>
        <w:t>(район добычи (вылова) водных биологических ресурсов)</w:t>
      </w:r>
    </w:p>
    <w:p w:rsidR="000D517D" w:rsidRPr="00751F28" w:rsidRDefault="000D517D" w:rsidP="000D517D">
      <w:pPr>
        <w:pStyle w:val="1"/>
        <w:keepNext w:val="0"/>
        <w:keepLines w:val="0"/>
        <w:autoSpaceDE w:val="0"/>
        <w:autoSpaceDN w:val="0"/>
        <w:adjustRightInd w:val="0"/>
        <w:spacing w:before="0"/>
        <w:jc w:val="left"/>
        <w:rPr>
          <w:rFonts w:ascii="Times New Roman" w:eastAsia="Times New Roman" w:hAnsi="Times New Roman" w:cs="Times New Roman"/>
          <w:b w:val="0"/>
          <w:bCs w:val="0"/>
          <w:color w:val="auto"/>
        </w:rPr>
      </w:pPr>
      <w:r w:rsidRPr="00751F28">
        <w:rPr>
          <w:rFonts w:ascii="Times New Roman" w:eastAsia="Times New Roman" w:hAnsi="Times New Roman" w:cs="Times New Roman"/>
          <w:b w:val="0"/>
          <w:bCs w:val="0"/>
          <w:color w:val="auto"/>
        </w:rPr>
        <w:t>в размере ________________________________________________________________.</w:t>
      </w:r>
    </w:p>
    <w:p w:rsidR="000D517D" w:rsidRPr="005716AA" w:rsidRDefault="000D517D" w:rsidP="000D517D">
      <w:pPr>
        <w:pStyle w:val="1"/>
        <w:keepNext w:val="0"/>
        <w:keepLines w:val="0"/>
        <w:autoSpaceDE w:val="0"/>
        <w:autoSpaceDN w:val="0"/>
        <w:adjustRightInd w:val="0"/>
        <w:spacing w:before="0"/>
        <w:rPr>
          <w:rFonts w:ascii="Times New Roman" w:eastAsia="Times New Roman" w:hAnsi="Times New Roman" w:cs="Times New Roman"/>
          <w:b w:val="0"/>
          <w:bCs w:val="0"/>
          <w:color w:val="auto"/>
          <w:sz w:val="22"/>
          <w:szCs w:val="22"/>
        </w:rPr>
      </w:pPr>
      <w:r w:rsidRPr="005716AA">
        <w:rPr>
          <w:rFonts w:ascii="Times New Roman" w:eastAsia="Times New Roman" w:hAnsi="Times New Roman" w:cs="Times New Roman"/>
          <w:b w:val="0"/>
          <w:bCs w:val="0"/>
          <w:color w:val="auto"/>
          <w:sz w:val="22"/>
          <w:szCs w:val="22"/>
        </w:rPr>
        <w:t xml:space="preserve"> (доля квоты добычи (вылова водных биологических ресурсов,</w:t>
      </w:r>
      <w:r>
        <w:rPr>
          <w:rFonts w:ascii="Times New Roman" w:eastAsia="Times New Roman" w:hAnsi="Times New Roman" w:cs="Times New Roman"/>
          <w:b w:val="0"/>
          <w:bCs w:val="0"/>
          <w:sz w:val="22"/>
          <w:szCs w:val="22"/>
        </w:rPr>
        <w:t xml:space="preserve"> </w:t>
      </w:r>
      <w:r w:rsidRPr="005716AA">
        <w:rPr>
          <w:rFonts w:ascii="Times New Roman" w:eastAsia="Times New Roman" w:hAnsi="Times New Roman" w:cs="Times New Roman"/>
          <w:b w:val="0"/>
          <w:bCs w:val="0"/>
          <w:color w:val="auto"/>
          <w:sz w:val="22"/>
          <w:szCs w:val="22"/>
        </w:rPr>
        <w:t>процентов)</w:t>
      </w:r>
    </w:p>
    <w:p w:rsidR="000D517D" w:rsidRPr="00751F28" w:rsidRDefault="000D517D" w:rsidP="000D517D">
      <w:pPr>
        <w:autoSpaceDE w:val="0"/>
        <w:autoSpaceDN w:val="0"/>
        <w:adjustRightInd w:val="0"/>
        <w:ind w:firstLine="540"/>
        <w:rPr>
          <w:rFonts w:ascii="Times New Roman" w:hAnsi="Times New Roman" w:cs="Times New Roman"/>
          <w:sz w:val="28"/>
          <w:szCs w:val="28"/>
        </w:rPr>
      </w:pPr>
      <w:r w:rsidRPr="00751F28">
        <w:rPr>
          <w:rFonts w:ascii="Times New Roman" w:hAnsi="Times New Roman" w:cs="Times New Roman"/>
          <w:sz w:val="28"/>
          <w:szCs w:val="28"/>
        </w:rPr>
        <w:t xml:space="preserve">2. На основании настоящего Договора пользователь осуществляет промышленное рыболовство и (или) прибрежное рыболовство во внутренних </w:t>
      </w:r>
      <w:r w:rsidRPr="00751F28">
        <w:rPr>
          <w:rFonts w:ascii="Times New Roman" w:hAnsi="Times New Roman" w:cs="Times New Roman"/>
          <w:sz w:val="28"/>
          <w:szCs w:val="28"/>
        </w:rPr>
        <w:lastRenderedPageBreak/>
        <w:t>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Каспийском море.</w:t>
      </w:r>
    </w:p>
    <w:p w:rsidR="000D517D" w:rsidRPr="00751F28" w:rsidRDefault="000D517D" w:rsidP="000D517D">
      <w:pPr>
        <w:autoSpaceDE w:val="0"/>
        <w:autoSpaceDN w:val="0"/>
        <w:adjustRightInd w:val="0"/>
        <w:rPr>
          <w:rFonts w:ascii="Times New Roman" w:hAnsi="Times New Roman" w:cs="Times New Roman"/>
          <w:sz w:val="28"/>
          <w:szCs w:val="28"/>
        </w:rPr>
      </w:pPr>
    </w:p>
    <w:p w:rsidR="000D517D" w:rsidRPr="006D6958" w:rsidRDefault="000D517D" w:rsidP="000D517D">
      <w:pPr>
        <w:autoSpaceDE w:val="0"/>
        <w:autoSpaceDN w:val="0"/>
        <w:adjustRightInd w:val="0"/>
        <w:jc w:val="center"/>
        <w:outlineLvl w:val="0"/>
        <w:rPr>
          <w:rFonts w:ascii="Times New Roman" w:hAnsi="Times New Roman" w:cs="Times New Roman"/>
          <w:b/>
          <w:sz w:val="28"/>
          <w:szCs w:val="28"/>
        </w:rPr>
      </w:pPr>
      <w:r w:rsidRPr="006D6958">
        <w:rPr>
          <w:rFonts w:ascii="Times New Roman" w:hAnsi="Times New Roman" w:cs="Times New Roman"/>
          <w:b/>
          <w:sz w:val="28"/>
          <w:szCs w:val="28"/>
        </w:rPr>
        <w:t>II. Права и обязанности Сторон</w:t>
      </w:r>
    </w:p>
    <w:p w:rsidR="000D517D" w:rsidRPr="006D6958" w:rsidRDefault="000D517D" w:rsidP="000D517D">
      <w:pPr>
        <w:autoSpaceDE w:val="0"/>
        <w:autoSpaceDN w:val="0"/>
        <w:adjustRightInd w:val="0"/>
        <w:rPr>
          <w:rFonts w:ascii="Times New Roman" w:hAnsi="Times New Roman" w:cs="Times New Roman"/>
          <w:b/>
          <w:sz w:val="28"/>
          <w:szCs w:val="28"/>
        </w:rPr>
      </w:pPr>
    </w:p>
    <w:p w:rsidR="000D517D" w:rsidRPr="00751F28" w:rsidRDefault="000D517D" w:rsidP="000D517D">
      <w:pPr>
        <w:autoSpaceDE w:val="0"/>
        <w:autoSpaceDN w:val="0"/>
        <w:adjustRightInd w:val="0"/>
        <w:ind w:firstLine="540"/>
        <w:rPr>
          <w:rFonts w:ascii="Times New Roman" w:hAnsi="Times New Roman" w:cs="Times New Roman"/>
          <w:sz w:val="28"/>
          <w:szCs w:val="28"/>
        </w:rPr>
      </w:pPr>
      <w:r w:rsidRPr="00751F28">
        <w:rPr>
          <w:rFonts w:ascii="Times New Roman" w:hAnsi="Times New Roman" w:cs="Times New Roman"/>
          <w:sz w:val="28"/>
          <w:szCs w:val="28"/>
        </w:rPr>
        <w:t>3. Агентство вправе:</w:t>
      </w:r>
    </w:p>
    <w:p w:rsidR="000D517D" w:rsidRPr="00751F28" w:rsidRDefault="000D517D" w:rsidP="000D517D">
      <w:pPr>
        <w:autoSpaceDE w:val="0"/>
        <w:autoSpaceDN w:val="0"/>
        <w:adjustRightInd w:val="0"/>
        <w:spacing w:before="200"/>
        <w:ind w:firstLine="540"/>
        <w:rPr>
          <w:rFonts w:ascii="Times New Roman" w:hAnsi="Times New Roman" w:cs="Times New Roman"/>
          <w:sz w:val="28"/>
          <w:szCs w:val="28"/>
        </w:rPr>
      </w:pPr>
      <w:r w:rsidRPr="00751F28">
        <w:rPr>
          <w:rFonts w:ascii="Times New Roman" w:hAnsi="Times New Roman" w:cs="Times New Roman"/>
          <w:sz w:val="28"/>
          <w:szCs w:val="28"/>
        </w:rPr>
        <w:t>а) осуществлять взаимодействие с Пользователем по вопросам осуществления рыболовства;</w:t>
      </w:r>
    </w:p>
    <w:p w:rsidR="000D517D" w:rsidRPr="00751F28" w:rsidRDefault="000D517D" w:rsidP="000D517D">
      <w:pPr>
        <w:autoSpaceDE w:val="0"/>
        <w:autoSpaceDN w:val="0"/>
        <w:adjustRightInd w:val="0"/>
        <w:spacing w:before="200"/>
        <w:ind w:firstLine="540"/>
        <w:rPr>
          <w:rFonts w:ascii="Times New Roman" w:hAnsi="Times New Roman" w:cs="Times New Roman"/>
          <w:sz w:val="28"/>
          <w:szCs w:val="28"/>
        </w:rPr>
      </w:pPr>
      <w:r w:rsidRPr="00751F28">
        <w:rPr>
          <w:rFonts w:ascii="Times New Roman" w:hAnsi="Times New Roman" w:cs="Times New Roman"/>
          <w:sz w:val="28"/>
          <w:szCs w:val="28"/>
        </w:rPr>
        <w:t>б) запрашивать информацию у Пользователя, касающуюся выполнения условий настоящего Договора.</w:t>
      </w:r>
    </w:p>
    <w:p w:rsidR="000D517D" w:rsidRPr="00751F28" w:rsidRDefault="000D517D" w:rsidP="000D517D">
      <w:pPr>
        <w:autoSpaceDE w:val="0"/>
        <w:autoSpaceDN w:val="0"/>
        <w:adjustRightInd w:val="0"/>
        <w:spacing w:before="200"/>
        <w:ind w:firstLine="540"/>
        <w:rPr>
          <w:rFonts w:ascii="Times New Roman" w:hAnsi="Times New Roman" w:cs="Times New Roman"/>
          <w:sz w:val="28"/>
          <w:szCs w:val="28"/>
        </w:rPr>
      </w:pPr>
      <w:r w:rsidRPr="00751F28">
        <w:rPr>
          <w:rFonts w:ascii="Times New Roman" w:hAnsi="Times New Roman" w:cs="Times New Roman"/>
          <w:sz w:val="28"/>
          <w:szCs w:val="28"/>
        </w:rPr>
        <w:t>4. Агентство обязано:</w:t>
      </w:r>
    </w:p>
    <w:p w:rsidR="000D517D" w:rsidRDefault="000D517D" w:rsidP="000D517D">
      <w:pPr>
        <w:autoSpaceDE w:val="0"/>
        <w:autoSpaceDN w:val="0"/>
        <w:adjustRightInd w:val="0"/>
        <w:spacing w:before="200"/>
        <w:ind w:firstLine="540"/>
        <w:rPr>
          <w:sz w:val="28"/>
          <w:szCs w:val="28"/>
        </w:rPr>
      </w:pPr>
      <w:r w:rsidRPr="00751F28">
        <w:rPr>
          <w:rFonts w:ascii="Times New Roman" w:hAnsi="Times New Roman" w:cs="Times New Roman"/>
          <w:sz w:val="28"/>
          <w:szCs w:val="28"/>
        </w:rPr>
        <w:t xml:space="preserve">а) распределять Пользователю каждый календарный год в течение срока, указанного в </w:t>
      </w:r>
      <w:hyperlink w:anchor="Par85" w:history="1">
        <w:r w:rsidRPr="0089505E">
          <w:rPr>
            <w:rFonts w:ascii="Times New Roman" w:hAnsi="Times New Roman" w:cs="Times New Roman"/>
            <w:sz w:val="28"/>
            <w:szCs w:val="28"/>
          </w:rPr>
          <w:t>пункте 7</w:t>
        </w:r>
      </w:hyperlink>
      <w:r w:rsidRPr="00751F28">
        <w:rPr>
          <w:rFonts w:ascii="Times New Roman" w:hAnsi="Times New Roman" w:cs="Times New Roman"/>
          <w:sz w:val="28"/>
          <w:szCs w:val="28"/>
        </w:rPr>
        <w:t xml:space="preserve"> настоящего Договора, квоту добычи (вылова) водных биологических ресурсов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Каспийском море для осуществления промышленного рыболовства и (или) прибрежного рыболовства по соответствующему виду водных биологических ресурсов и району добычи (вылова) водных биологических ресурсов исходя из утвержденных в установленном порядке на этот год соответствующих видов квот добычи (вылова) водных биологических ресурсов и доли, закрепленной за Пользователем;</w:t>
      </w:r>
    </w:p>
    <w:p w:rsidR="000D517D" w:rsidRPr="00751F28" w:rsidRDefault="000D517D" w:rsidP="000D517D">
      <w:pPr>
        <w:autoSpaceDE w:val="0"/>
        <w:autoSpaceDN w:val="0"/>
        <w:adjustRightInd w:val="0"/>
        <w:spacing w:before="200"/>
        <w:ind w:firstLine="540"/>
        <w:rPr>
          <w:rFonts w:ascii="Times New Roman" w:hAnsi="Times New Roman" w:cs="Times New Roman"/>
          <w:sz w:val="28"/>
          <w:szCs w:val="28"/>
        </w:rPr>
      </w:pPr>
      <w:r w:rsidRPr="00751F28">
        <w:rPr>
          <w:rFonts w:ascii="Times New Roman" w:hAnsi="Times New Roman" w:cs="Times New Roman"/>
          <w:sz w:val="28"/>
          <w:szCs w:val="28"/>
        </w:rPr>
        <w:t>б) публиковать ежегодно информацию о распределенных между юридическими лицами и индивидуальными предпринимателями и об утвержденных в установленном порядке соответствующих видах квот добычи (вылова) водных биологических ресурсов;</w:t>
      </w:r>
    </w:p>
    <w:p w:rsidR="000D517D" w:rsidRPr="00751F28" w:rsidRDefault="000D517D" w:rsidP="000D517D">
      <w:pPr>
        <w:autoSpaceDE w:val="0"/>
        <w:autoSpaceDN w:val="0"/>
        <w:adjustRightInd w:val="0"/>
        <w:spacing w:before="200"/>
        <w:ind w:firstLine="540"/>
        <w:rPr>
          <w:rFonts w:ascii="Times New Roman" w:hAnsi="Times New Roman" w:cs="Times New Roman"/>
          <w:sz w:val="28"/>
          <w:szCs w:val="28"/>
        </w:rPr>
      </w:pPr>
      <w:r w:rsidRPr="00751F28">
        <w:rPr>
          <w:rFonts w:ascii="Times New Roman" w:hAnsi="Times New Roman" w:cs="Times New Roman"/>
          <w:sz w:val="28"/>
          <w:szCs w:val="28"/>
        </w:rPr>
        <w:lastRenderedPageBreak/>
        <w:t>в) осуществлять контроль за освоением квот добычи (вылова) водного биологического ресурса, распределенных Пользователю;</w:t>
      </w:r>
    </w:p>
    <w:p w:rsidR="000D517D" w:rsidRPr="00751F28" w:rsidRDefault="000D517D" w:rsidP="000D517D">
      <w:pPr>
        <w:autoSpaceDE w:val="0"/>
        <w:autoSpaceDN w:val="0"/>
        <w:adjustRightInd w:val="0"/>
        <w:spacing w:before="200"/>
        <w:ind w:firstLine="540"/>
        <w:rPr>
          <w:rFonts w:ascii="Times New Roman" w:hAnsi="Times New Roman" w:cs="Times New Roman"/>
          <w:sz w:val="28"/>
          <w:szCs w:val="28"/>
        </w:rPr>
      </w:pPr>
      <w:r w:rsidRPr="00751F28">
        <w:rPr>
          <w:rFonts w:ascii="Times New Roman" w:hAnsi="Times New Roman" w:cs="Times New Roman"/>
          <w:sz w:val="28"/>
          <w:szCs w:val="28"/>
        </w:rPr>
        <w:t>г) осуществлять контроль за соблюдением Пользователем правил рыболовства, иных норм законодательства Российской Федерации и условий настоящего Договора.</w:t>
      </w:r>
    </w:p>
    <w:p w:rsidR="000D517D" w:rsidRPr="00751F28" w:rsidRDefault="000D517D" w:rsidP="000D517D">
      <w:pPr>
        <w:autoSpaceDE w:val="0"/>
        <w:autoSpaceDN w:val="0"/>
        <w:adjustRightInd w:val="0"/>
        <w:spacing w:before="200"/>
        <w:ind w:firstLine="540"/>
        <w:rPr>
          <w:rFonts w:ascii="Times New Roman" w:hAnsi="Times New Roman" w:cs="Times New Roman"/>
          <w:sz w:val="28"/>
          <w:szCs w:val="28"/>
        </w:rPr>
      </w:pPr>
      <w:r w:rsidRPr="00751F28">
        <w:rPr>
          <w:rFonts w:ascii="Times New Roman" w:hAnsi="Times New Roman" w:cs="Times New Roman"/>
          <w:sz w:val="28"/>
          <w:szCs w:val="28"/>
        </w:rPr>
        <w:t>5. Пользователь вправе:</w:t>
      </w:r>
    </w:p>
    <w:p w:rsidR="000D517D" w:rsidRPr="00751F28" w:rsidRDefault="000D517D" w:rsidP="000D517D">
      <w:pPr>
        <w:autoSpaceDE w:val="0"/>
        <w:autoSpaceDN w:val="0"/>
        <w:adjustRightInd w:val="0"/>
        <w:spacing w:before="200"/>
        <w:ind w:firstLine="540"/>
        <w:rPr>
          <w:rFonts w:ascii="Times New Roman" w:hAnsi="Times New Roman" w:cs="Times New Roman"/>
          <w:sz w:val="28"/>
          <w:szCs w:val="28"/>
        </w:rPr>
      </w:pPr>
      <w:r w:rsidRPr="00751F28">
        <w:rPr>
          <w:rFonts w:ascii="Times New Roman" w:hAnsi="Times New Roman" w:cs="Times New Roman"/>
          <w:sz w:val="28"/>
          <w:szCs w:val="28"/>
        </w:rPr>
        <w:t>а) приобретать право собственности на добытые (выловленные) водные биологические ресурсы, рыбную и иную продукцию из них;</w:t>
      </w:r>
    </w:p>
    <w:p w:rsidR="000D517D" w:rsidRPr="00751F28" w:rsidRDefault="000D517D" w:rsidP="000D517D">
      <w:pPr>
        <w:autoSpaceDE w:val="0"/>
        <w:autoSpaceDN w:val="0"/>
        <w:adjustRightInd w:val="0"/>
        <w:spacing w:before="200"/>
        <w:ind w:firstLine="540"/>
        <w:rPr>
          <w:rFonts w:ascii="Times New Roman" w:hAnsi="Times New Roman" w:cs="Times New Roman"/>
          <w:sz w:val="28"/>
          <w:szCs w:val="28"/>
        </w:rPr>
      </w:pPr>
      <w:r w:rsidRPr="00751F28">
        <w:rPr>
          <w:rFonts w:ascii="Times New Roman" w:hAnsi="Times New Roman" w:cs="Times New Roman"/>
          <w:sz w:val="28"/>
          <w:szCs w:val="28"/>
        </w:rPr>
        <w:t>б) осуществлять добычу (вылов) водных биологических ресурсов на основании ежегодно распределяемой ему квоты добычи (вылова) водных биологических ресурсов в соответствии с закрепленной настоящим Договором долей квоты добычи (вылова) водных биологических ресурсов;</w:t>
      </w:r>
    </w:p>
    <w:p w:rsidR="000D517D" w:rsidRPr="00751F28" w:rsidRDefault="000D517D" w:rsidP="000D517D">
      <w:pPr>
        <w:autoSpaceDE w:val="0"/>
        <w:autoSpaceDN w:val="0"/>
        <w:adjustRightInd w:val="0"/>
        <w:spacing w:before="200"/>
        <w:ind w:firstLine="540"/>
        <w:rPr>
          <w:rFonts w:ascii="Times New Roman" w:hAnsi="Times New Roman" w:cs="Times New Roman"/>
          <w:sz w:val="28"/>
          <w:szCs w:val="28"/>
        </w:rPr>
      </w:pPr>
      <w:r w:rsidRPr="00751F28">
        <w:rPr>
          <w:rFonts w:ascii="Times New Roman" w:hAnsi="Times New Roman" w:cs="Times New Roman"/>
          <w:sz w:val="28"/>
          <w:szCs w:val="28"/>
        </w:rPr>
        <w:t>в) получать информацию от Агентства, касающуюся исполнения настоящего Договора.</w:t>
      </w:r>
    </w:p>
    <w:p w:rsidR="000D517D" w:rsidRPr="00751F28" w:rsidRDefault="000D517D" w:rsidP="000D517D">
      <w:pPr>
        <w:autoSpaceDE w:val="0"/>
        <w:autoSpaceDN w:val="0"/>
        <w:adjustRightInd w:val="0"/>
        <w:spacing w:before="200"/>
        <w:ind w:firstLine="540"/>
        <w:rPr>
          <w:rFonts w:ascii="Times New Roman" w:hAnsi="Times New Roman" w:cs="Times New Roman"/>
          <w:sz w:val="28"/>
          <w:szCs w:val="28"/>
        </w:rPr>
      </w:pPr>
      <w:r w:rsidRPr="00751F28">
        <w:rPr>
          <w:rFonts w:ascii="Times New Roman" w:hAnsi="Times New Roman" w:cs="Times New Roman"/>
          <w:sz w:val="28"/>
          <w:szCs w:val="28"/>
        </w:rPr>
        <w:t>6. Пользователь обязан:</w:t>
      </w:r>
    </w:p>
    <w:p w:rsidR="000D517D" w:rsidRPr="00751F28" w:rsidRDefault="000D517D" w:rsidP="000D517D">
      <w:pPr>
        <w:autoSpaceDE w:val="0"/>
        <w:autoSpaceDN w:val="0"/>
        <w:adjustRightInd w:val="0"/>
        <w:spacing w:before="200"/>
        <w:ind w:firstLine="540"/>
        <w:rPr>
          <w:rFonts w:ascii="Times New Roman" w:hAnsi="Times New Roman" w:cs="Times New Roman"/>
          <w:sz w:val="28"/>
          <w:szCs w:val="28"/>
        </w:rPr>
      </w:pPr>
      <w:r w:rsidRPr="00751F28">
        <w:rPr>
          <w:rFonts w:ascii="Times New Roman" w:hAnsi="Times New Roman" w:cs="Times New Roman"/>
          <w:sz w:val="28"/>
          <w:szCs w:val="28"/>
        </w:rPr>
        <w:t>а) осуществлять добычу (вылов) водных биологических ресурсов в пределах тех объемов, сроков, районов и в отношении тех видов водных биологических ресурсов, которые указаны в разрешении на добычу (вылов) водных биологических ресурсов, в соответствии с законодательством Российской Федерации;</w:t>
      </w:r>
    </w:p>
    <w:p w:rsidR="000D517D" w:rsidRPr="00751F28" w:rsidRDefault="000D517D" w:rsidP="000D517D">
      <w:pPr>
        <w:autoSpaceDE w:val="0"/>
        <w:autoSpaceDN w:val="0"/>
        <w:adjustRightInd w:val="0"/>
        <w:spacing w:before="200"/>
        <w:ind w:firstLine="540"/>
        <w:rPr>
          <w:rFonts w:ascii="Times New Roman" w:hAnsi="Times New Roman" w:cs="Times New Roman"/>
          <w:sz w:val="28"/>
          <w:szCs w:val="28"/>
        </w:rPr>
      </w:pPr>
      <w:r w:rsidRPr="00751F28">
        <w:rPr>
          <w:rFonts w:ascii="Times New Roman" w:hAnsi="Times New Roman" w:cs="Times New Roman"/>
          <w:sz w:val="28"/>
          <w:szCs w:val="28"/>
        </w:rPr>
        <w:t xml:space="preserve">б) соблюдать законодательство Российской Федерации в области рыболовства и сохранения водных биологических ресурсов, а также требования Международного </w:t>
      </w:r>
      <w:hyperlink r:id="rId13" w:history="1">
        <w:r w:rsidRPr="0089505E">
          <w:rPr>
            <w:rFonts w:ascii="Times New Roman" w:hAnsi="Times New Roman" w:cs="Times New Roman"/>
            <w:sz w:val="28"/>
            <w:szCs w:val="28"/>
          </w:rPr>
          <w:t>кодекса</w:t>
        </w:r>
      </w:hyperlink>
      <w:r w:rsidRPr="0089505E">
        <w:rPr>
          <w:rFonts w:ascii="Times New Roman" w:hAnsi="Times New Roman" w:cs="Times New Roman"/>
          <w:sz w:val="28"/>
          <w:szCs w:val="28"/>
        </w:rPr>
        <w:t xml:space="preserve"> </w:t>
      </w:r>
      <w:r w:rsidRPr="00751F28">
        <w:rPr>
          <w:rFonts w:ascii="Times New Roman" w:hAnsi="Times New Roman" w:cs="Times New Roman"/>
          <w:sz w:val="28"/>
          <w:szCs w:val="28"/>
        </w:rPr>
        <w:t>по управлению безопасной эксплуатацией судов и предотвращением загрязнения;</w:t>
      </w:r>
    </w:p>
    <w:p w:rsidR="000D517D" w:rsidRPr="00751F28" w:rsidRDefault="000D517D" w:rsidP="000D517D">
      <w:pPr>
        <w:autoSpaceDE w:val="0"/>
        <w:autoSpaceDN w:val="0"/>
        <w:adjustRightInd w:val="0"/>
        <w:spacing w:before="200"/>
        <w:ind w:firstLine="540"/>
        <w:rPr>
          <w:rFonts w:ascii="Times New Roman" w:hAnsi="Times New Roman" w:cs="Times New Roman"/>
          <w:sz w:val="28"/>
          <w:szCs w:val="28"/>
        </w:rPr>
      </w:pPr>
      <w:r w:rsidRPr="00751F28">
        <w:rPr>
          <w:rFonts w:ascii="Times New Roman" w:hAnsi="Times New Roman" w:cs="Times New Roman"/>
          <w:sz w:val="28"/>
          <w:szCs w:val="28"/>
        </w:rPr>
        <w:t>в) соблюдать условия настоящего Договора;</w:t>
      </w:r>
    </w:p>
    <w:p w:rsidR="000D517D" w:rsidRPr="00751F28" w:rsidRDefault="000D517D" w:rsidP="000D517D">
      <w:pPr>
        <w:autoSpaceDE w:val="0"/>
        <w:autoSpaceDN w:val="0"/>
        <w:adjustRightInd w:val="0"/>
        <w:spacing w:before="200"/>
        <w:ind w:firstLine="540"/>
        <w:rPr>
          <w:rFonts w:ascii="Times New Roman" w:hAnsi="Times New Roman" w:cs="Times New Roman"/>
          <w:sz w:val="28"/>
          <w:szCs w:val="28"/>
        </w:rPr>
      </w:pPr>
      <w:r w:rsidRPr="00751F28">
        <w:rPr>
          <w:rFonts w:ascii="Times New Roman" w:hAnsi="Times New Roman" w:cs="Times New Roman"/>
          <w:sz w:val="28"/>
          <w:szCs w:val="28"/>
        </w:rPr>
        <w:lastRenderedPageBreak/>
        <w:t>г) представлять в установленном порядке отчетность о добыче (вылове) водных биологических ресурсов и производстве рыбной и иной продукции из водных биологических ресурсов.</w:t>
      </w:r>
    </w:p>
    <w:p w:rsidR="000D517D" w:rsidRPr="00751F28" w:rsidRDefault="000D517D" w:rsidP="000D517D">
      <w:pPr>
        <w:autoSpaceDE w:val="0"/>
        <w:autoSpaceDN w:val="0"/>
        <w:adjustRightInd w:val="0"/>
        <w:rPr>
          <w:rFonts w:ascii="Times New Roman" w:hAnsi="Times New Roman" w:cs="Times New Roman"/>
          <w:sz w:val="28"/>
          <w:szCs w:val="28"/>
        </w:rPr>
      </w:pPr>
    </w:p>
    <w:p w:rsidR="000D517D" w:rsidRPr="006D6958" w:rsidRDefault="000D517D" w:rsidP="000D517D">
      <w:pPr>
        <w:autoSpaceDE w:val="0"/>
        <w:autoSpaceDN w:val="0"/>
        <w:adjustRightInd w:val="0"/>
        <w:jc w:val="center"/>
        <w:outlineLvl w:val="0"/>
        <w:rPr>
          <w:rFonts w:ascii="Times New Roman" w:hAnsi="Times New Roman" w:cs="Times New Roman"/>
          <w:b/>
          <w:sz w:val="28"/>
          <w:szCs w:val="28"/>
        </w:rPr>
      </w:pPr>
      <w:r w:rsidRPr="006D6958">
        <w:rPr>
          <w:rFonts w:ascii="Times New Roman" w:hAnsi="Times New Roman" w:cs="Times New Roman"/>
          <w:b/>
          <w:sz w:val="28"/>
          <w:szCs w:val="28"/>
        </w:rPr>
        <w:t>III. Срок действия Договора</w:t>
      </w:r>
    </w:p>
    <w:p w:rsidR="000D517D" w:rsidRPr="006D6958" w:rsidRDefault="000D517D" w:rsidP="000D517D">
      <w:pPr>
        <w:autoSpaceDE w:val="0"/>
        <w:autoSpaceDN w:val="0"/>
        <w:adjustRightInd w:val="0"/>
        <w:rPr>
          <w:rFonts w:ascii="Times New Roman" w:hAnsi="Times New Roman" w:cs="Times New Roman"/>
          <w:b/>
          <w:sz w:val="28"/>
          <w:szCs w:val="28"/>
        </w:rPr>
      </w:pPr>
    </w:p>
    <w:p w:rsidR="000D517D" w:rsidRPr="00751F28" w:rsidRDefault="000D517D" w:rsidP="000D517D">
      <w:pPr>
        <w:autoSpaceDE w:val="0"/>
        <w:autoSpaceDN w:val="0"/>
        <w:adjustRightInd w:val="0"/>
        <w:ind w:firstLine="540"/>
        <w:rPr>
          <w:rFonts w:ascii="Times New Roman" w:hAnsi="Times New Roman" w:cs="Times New Roman"/>
          <w:sz w:val="28"/>
          <w:szCs w:val="28"/>
        </w:rPr>
      </w:pPr>
      <w:bookmarkStart w:id="3" w:name="Par85"/>
      <w:bookmarkEnd w:id="3"/>
      <w:r w:rsidRPr="00751F28">
        <w:rPr>
          <w:rFonts w:ascii="Times New Roman" w:hAnsi="Times New Roman" w:cs="Times New Roman"/>
          <w:sz w:val="28"/>
          <w:szCs w:val="28"/>
        </w:rPr>
        <w:t xml:space="preserve">7. Срок  действия настоящего Договора </w:t>
      </w:r>
      <w:r w:rsidR="00B7495A">
        <w:rPr>
          <w:rFonts w:ascii="Times New Roman" w:eastAsia="Times New Roman" w:hAnsi="Times New Roman" w:cs="Times New Roman"/>
          <w:sz w:val="28"/>
          <w:szCs w:val="28"/>
        </w:rPr>
        <w:t>по 31 декабря 2033 года.</w:t>
      </w:r>
    </w:p>
    <w:p w:rsidR="000D517D" w:rsidRPr="00751F28" w:rsidRDefault="000D517D" w:rsidP="000D517D">
      <w:pPr>
        <w:autoSpaceDE w:val="0"/>
        <w:autoSpaceDN w:val="0"/>
        <w:adjustRightInd w:val="0"/>
        <w:spacing w:before="200"/>
        <w:ind w:firstLine="540"/>
        <w:rPr>
          <w:rFonts w:ascii="Times New Roman" w:hAnsi="Times New Roman" w:cs="Times New Roman"/>
          <w:sz w:val="28"/>
          <w:szCs w:val="28"/>
        </w:rPr>
      </w:pPr>
      <w:r w:rsidRPr="00751F28">
        <w:rPr>
          <w:rFonts w:ascii="Times New Roman" w:hAnsi="Times New Roman" w:cs="Times New Roman"/>
          <w:sz w:val="28"/>
          <w:szCs w:val="28"/>
        </w:rPr>
        <w:t>Стороны оговорили, что обязательства по настоящему Договору действуют до полного их исполнения Сторонами.</w:t>
      </w:r>
    </w:p>
    <w:p w:rsidR="000D517D" w:rsidRPr="00751F28" w:rsidRDefault="000D517D" w:rsidP="000D517D">
      <w:pPr>
        <w:autoSpaceDE w:val="0"/>
        <w:autoSpaceDN w:val="0"/>
        <w:adjustRightInd w:val="0"/>
        <w:rPr>
          <w:rFonts w:ascii="Times New Roman" w:hAnsi="Times New Roman" w:cs="Times New Roman"/>
          <w:sz w:val="28"/>
          <w:szCs w:val="28"/>
        </w:rPr>
      </w:pPr>
    </w:p>
    <w:p w:rsidR="000D517D" w:rsidRPr="006D6958" w:rsidRDefault="000D517D" w:rsidP="000D517D">
      <w:pPr>
        <w:autoSpaceDE w:val="0"/>
        <w:autoSpaceDN w:val="0"/>
        <w:adjustRightInd w:val="0"/>
        <w:jc w:val="center"/>
        <w:outlineLvl w:val="0"/>
        <w:rPr>
          <w:rFonts w:ascii="Times New Roman" w:hAnsi="Times New Roman" w:cs="Times New Roman"/>
          <w:b/>
          <w:sz w:val="28"/>
          <w:szCs w:val="28"/>
        </w:rPr>
      </w:pPr>
      <w:r w:rsidRPr="006D6958">
        <w:rPr>
          <w:rFonts w:ascii="Times New Roman" w:hAnsi="Times New Roman" w:cs="Times New Roman"/>
          <w:b/>
          <w:sz w:val="28"/>
          <w:szCs w:val="28"/>
        </w:rPr>
        <w:t>IV. Порядок прекращения и расторжения Договора</w:t>
      </w:r>
    </w:p>
    <w:p w:rsidR="000D517D" w:rsidRPr="006D6958" w:rsidRDefault="000D517D" w:rsidP="000D517D">
      <w:pPr>
        <w:autoSpaceDE w:val="0"/>
        <w:autoSpaceDN w:val="0"/>
        <w:adjustRightInd w:val="0"/>
        <w:rPr>
          <w:rFonts w:ascii="Times New Roman" w:hAnsi="Times New Roman" w:cs="Times New Roman"/>
          <w:b/>
          <w:sz w:val="28"/>
          <w:szCs w:val="28"/>
        </w:rPr>
      </w:pPr>
    </w:p>
    <w:p w:rsidR="000D517D" w:rsidRPr="00751F28" w:rsidRDefault="000D517D" w:rsidP="000D517D">
      <w:pPr>
        <w:autoSpaceDE w:val="0"/>
        <w:autoSpaceDN w:val="0"/>
        <w:adjustRightInd w:val="0"/>
        <w:ind w:firstLine="540"/>
        <w:rPr>
          <w:rFonts w:ascii="Times New Roman" w:hAnsi="Times New Roman" w:cs="Times New Roman"/>
          <w:sz w:val="28"/>
          <w:szCs w:val="28"/>
        </w:rPr>
      </w:pPr>
      <w:r w:rsidRPr="00751F28">
        <w:rPr>
          <w:rFonts w:ascii="Times New Roman" w:hAnsi="Times New Roman" w:cs="Times New Roman"/>
          <w:sz w:val="28"/>
          <w:szCs w:val="28"/>
        </w:rPr>
        <w:t>8. Настоящий Договор прекращается:</w:t>
      </w:r>
    </w:p>
    <w:p w:rsidR="000D517D" w:rsidRPr="00751F28" w:rsidRDefault="000D517D" w:rsidP="000D517D">
      <w:pPr>
        <w:autoSpaceDE w:val="0"/>
        <w:autoSpaceDN w:val="0"/>
        <w:adjustRightInd w:val="0"/>
        <w:spacing w:before="200"/>
        <w:ind w:firstLine="540"/>
        <w:rPr>
          <w:rFonts w:ascii="Times New Roman" w:hAnsi="Times New Roman" w:cs="Times New Roman"/>
          <w:sz w:val="28"/>
          <w:szCs w:val="28"/>
        </w:rPr>
      </w:pPr>
      <w:r w:rsidRPr="00751F28">
        <w:rPr>
          <w:rFonts w:ascii="Times New Roman" w:hAnsi="Times New Roman" w:cs="Times New Roman"/>
          <w:sz w:val="28"/>
          <w:szCs w:val="28"/>
        </w:rPr>
        <w:t>а) в связи с истечением срока его действия;</w:t>
      </w:r>
    </w:p>
    <w:p w:rsidR="000D517D" w:rsidRPr="00751F28" w:rsidRDefault="000D517D" w:rsidP="000D517D">
      <w:pPr>
        <w:autoSpaceDE w:val="0"/>
        <w:autoSpaceDN w:val="0"/>
        <w:adjustRightInd w:val="0"/>
        <w:spacing w:before="200"/>
        <w:ind w:firstLine="540"/>
        <w:rPr>
          <w:rFonts w:ascii="Times New Roman" w:hAnsi="Times New Roman" w:cs="Times New Roman"/>
          <w:sz w:val="28"/>
          <w:szCs w:val="28"/>
        </w:rPr>
      </w:pPr>
      <w:r w:rsidRPr="00751F28">
        <w:rPr>
          <w:rFonts w:ascii="Times New Roman" w:hAnsi="Times New Roman" w:cs="Times New Roman"/>
          <w:sz w:val="28"/>
          <w:szCs w:val="28"/>
        </w:rPr>
        <w:t>б) при отказе Пользователя от права на добычу (вылов) водных биологических ресурсов, предоставленного ему настоящим Договором;</w:t>
      </w:r>
    </w:p>
    <w:p w:rsidR="000D517D" w:rsidRPr="00751F28" w:rsidRDefault="000D517D" w:rsidP="000D517D">
      <w:pPr>
        <w:autoSpaceDE w:val="0"/>
        <w:autoSpaceDN w:val="0"/>
        <w:adjustRightInd w:val="0"/>
        <w:spacing w:before="200"/>
        <w:ind w:firstLine="540"/>
        <w:rPr>
          <w:rFonts w:ascii="Times New Roman" w:hAnsi="Times New Roman" w:cs="Times New Roman"/>
          <w:sz w:val="28"/>
          <w:szCs w:val="28"/>
        </w:rPr>
      </w:pPr>
      <w:r w:rsidRPr="00751F28">
        <w:rPr>
          <w:rFonts w:ascii="Times New Roman" w:hAnsi="Times New Roman" w:cs="Times New Roman"/>
          <w:sz w:val="28"/>
          <w:szCs w:val="28"/>
        </w:rPr>
        <w:t>в) в связи с ликвидацией юридического лица, которому было предоставлено право на добычу (вылов) водных биологических ресурсов, или со смертью гражданина (индивидуального предпринимателя), которому было предоставлено право на добычу (вылов) водных биологических ресурсов;</w:t>
      </w:r>
    </w:p>
    <w:p w:rsidR="000D517D" w:rsidRPr="00751F28" w:rsidRDefault="000D517D" w:rsidP="000D517D">
      <w:pPr>
        <w:autoSpaceDE w:val="0"/>
        <w:autoSpaceDN w:val="0"/>
        <w:adjustRightInd w:val="0"/>
        <w:spacing w:before="200"/>
        <w:ind w:firstLine="540"/>
        <w:rPr>
          <w:rFonts w:ascii="Times New Roman" w:hAnsi="Times New Roman" w:cs="Times New Roman"/>
          <w:sz w:val="28"/>
          <w:szCs w:val="28"/>
        </w:rPr>
      </w:pPr>
      <w:r w:rsidRPr="00751F28">
        <w:rPr>
          <w:rFonts w:ascii="Times New Roman" w:hAnsi="Times New Roman" w:cs="Times New Roman"/>
          <w:sz w:val="28"/>
          <w:szCs w:val="28"/>
        </w:rPr>
        <w:t xml:space="preserve">г) в иных случаях, предусмотренных Гражданским </w:t>
      </w:r>
      <w:hyperlink r:id="rId14" w:history="1">
        <w:r w:rsidRPr="0089505E">
          <w:rPr>
            <w:rFonts w:ascii="Times New Roman" w:hAnsi="Times New Roman" w:cs="Times New Roman"/>
            <w:sz w:val="28"/>
            <w:szCs w:val="28"/>
          </w:rPr>
          <w:t>кодексом</w:t>
        </w:r>
      </w:hyperlink>
      <w:r w:rsidRPr="00751F28">
        <w:rPr>
          <w:rFonts w:ascii="Times New Roman" w:hAnsi="Times New Roman" w:cs="Times New Roman"/>
          <w:sz w:val="28"/>
          <w:szCs w:val="28"/>
        </w:rPr>
        <w:t xml:space="preserve"> Российской Федерации и другими федеральными законами.</w:t>
      </w:r>
    </w:p>
    <w:p w:rsidR="000D517D" w:rsidRPr="00751F28" w:rsidRDefault="000D517D" w:rsidP="000D517D">
      <w:pPr>
        <w:autoSpaceDE w:val="0"/>
        <w:autoSpaceDN w:val="0"/>
        <w:adjustRightInd w:val="0"/>
        <w:spacing w:before="200"/>
        <w:ind w:firstLine="540"/>
        <w:rPr>
          <w:rFonts w:ascii="Times New Roman" w:hAnsi="Times New Roman" w:cs="Times New Roman"/>
          <w:sz w:val="28"/>
          <w:szCs w:val="28"/>
        </w:rPr>
      </w:pPr>
      <w:r w:rsidRPr="00751F28">
        <w:rPr>
          <w:rFonts w:ascii="Times New Roman" w:hAnsi="Times New Roman" w:cs="Times New Roman"/>
          <w:sz w:val="28"/>
          <w:szCs w:val="28"/>
        </w:rPr>
        <w:t>9. Настоящий Договор может быть расторгнут до истечения срока его действия:</w:t>
      </w:r>
    </w:p>
    <w:p w:rsidR="000D517D" w:rsidRPr="00751F28" w:rsidRDefault="000D517D" w:rsidP="000D517D">
      <w:pPr>
        <w:autoSpaceDE w:val="0"/>
        <w:autoSpaceDN w:val="0"/>
        <w:adjustRightInd w:val="0"/>
        <w:spacing w:before="200"/>
        <w:ind w:firstLine="540"/>
        <w:rPr>
          <w:rFonts w:ascii="Times New Roman" w:hAnsi="Times New Roman" w:cs="Times New Roman"/>
          <w:sz w:val="28"/>
          <w:szCs w:val="28"/>
        </w:rPr>
      </w:pPr>
      <w:r w:rsidRPr="00751F28">
        <w:rPr>
          <w:rFonts w:ascii="Times New Roman" w:hAnsi="Times New Roman" w:cs="Times New Roman"/>
          <w:sz w:val="28"/>
          <w:szCs w:val="28"/>
        </w:rPr>
        <w:t>а) по соглашению Сторон;</w:t>
      </w:r>
    </w:p>
    <w:p w:rsidR="000D517D" w:rsidRPr="00751F28" w:rsidRDefault="000D517D" w:rsidP="000D517D">
      <w:pPr>
        <w:autoSpaceDE w:val="0"/>
        <w:autoSpaceDN w:val="0"/>
        <w:adjustRightInd w:val="0"/>
        <w:spacing w:before="200"/>
        <w:ind w:firstLine="540"/>
        <w:rPr>
          <w:rFonts w:ascii="Times New Roman" w:hAnsi="Times New Roman" w:cs="Times New Roman"/>
          <w:sz w:val="28"/>
          <w:szCs w:val="28"/>
        </w:rPr>
      </w:pPr>
      <w:r w:rsidRPr="00751F28">
        <w:rPr>
          <w:rFonts w:ascii="Times New Roman" w:hAnsi="Times New Roman" w:cs="Times New Roman"/>
          <w:sz w:val="28"/>
          <w:szCs w:val="28"/>
        </w:rPr>
        <w:t>б) по требованию одной из Сторон - в порядке, предусмотренном законодательством Российской Федерации;</w:t>
      </w:r>
    </w:p>
    <w:p w:rsidR="000D517D" w:rsidRPr="00751F28" w:rsidRDefault="000D517D" w:rsidP="000D517D">
      <w:pPr>
        <w:autoSpaceDE w:val="0"/>
        <w:autoSpaceDN w:val="0"/>
        <w:adjustRightInd w:val="0"/>
        <w:spacing w:before="200"/>
        <w:ind w:firstLine="540"/>
        <w:rPr>
          <w:rFonts w:ascii="Times New Roman" w:hAnsi="Times New Roman" w:cs="Times New Roman"/>
          <w:sz w:val="28"/>
          <w:szCs w:val="28"/>
        </w:rPr>
      </w:pPr>
      <w:r w:rsidRPr="00751F28">
        <w:rPr>
          <w:rFonts w:ascii="Times New Roman" w:hAnsi="Times New Roman" w:cs="Times New Roman"/>
          <w:sz w:val="28"/>
          <w:szCs w:val="28"/>
        </w:rPr>
        <w:lastRenderedPageBreak/>
        <w:t xml:space="preserve">в) по основаниям, предусмотренным </w:t>
      </w:r>
      <w:hyperlink r:id="rId15" w:history="1">
        <w:r w:rsidRPr="0089505E">
          <w:rPr>
            <w:rFonts w:ascii="Times New Roman" w:hAnsi="Times New Roman" w:cs="Times New Roman"/>
            <w:sz w:val="28"/>
            <w:szCs w:val="28"/>
          </w:rPr>
          <w:t>частью 2 статьи 13</w:t>
        </w:r>
      </w:hyperlink>
      <w:r w:rsidRPr="00751F28">
        <w:rPr>
          <w:rFonts w:ascii="Times New Roman" w:hAnsi="Times New Roman" w:cs="Times New Roman"/>
          <w:sz w:val="28"/>
          <w:szCs w:val="28"/>
        </w:rPr>
        <w:t xml:space="preserve"> Федерального закона </w:t>
      </w:r>
      <w:r w:rsidR="006D6958">
        <w:rPr>
          <w:rFonts w:ascii="Times New Roman" w:hAnsi="Times New Roman" w:cs="Times New Roman"/>
          <w:sz w:val="28"/>
          <w:szCs w:val="28"/>
        </w:rPr>
        <w:t>«</w:t>
      </w:r>
      <w:r w:rsidRPr="00751F28">
        <w:rPr>
          <w:rFonts w:ascii="Times New Roman" w:hAnsi="Times New Roman" w:cs="Times New Roman"/>
          <w:sz w:val="28"/>
          <w:szCs w:val="28"/>
        </w:rPr>
        <w:t>О рыболовстве и сохранении водных биологических ресурсов</w:t>
      </w:r>
      <w:r w:rsidR="006D6958">
        <w:rPr>
          <w:rFonts w:ascii="Times New Roman" w:hAnsi="Times New Roman" w:cs="Times New Roman"/>
          <w:sz w:val="28"/>
          <w:szCs w:val="28"/>
        </w:rPr>
        <w:t>»</w:t>
      </w:r>
      <w:r w:rsidRPr="00751F28">
        <w:rPr>
          <w:rFonts w:ascii="Times New Roman" w:hAnsi="Times New Roman" w:cs="Times New Roman"/>
          <w:sz w:val="28"/>
          <w:szCs w:val="28"/>
        </w:rPr>
        <w:t>.</w:t>
      </w:r>
    </w:p>
    <w:p w:rsidR="000D517D" w:rsidRPr="00751F28" w:rsidRDefault="000D517D" w:rsidP="000D517D">
      <w:pPr>
        <w:autoSpaceDE w:val="0"/>
        <w:autoSpaceDN w:val="0"/>
        <w:adjustRightInd w:val="0"/>
        <w:rPr>
          <w:rFonts w:ascii="Times New Roman" w:hAnsi="Times New Roman" w:cs="Times New Roman"/>
          <w:sz w:val="28"/>
          <w:szCs w:val="28"/>
        </w:rPr>
      </w:pPr>
    </w:p>
    <w:p w:rsidR="000D517D" w:rsidRPr="006D6958" w:rsidRDefault="000D517D" w:rsidP="000D517D">
      <w:pPr>
        <w:autoSpaceDE w:val="0"/>
        <w:autoSpaceDN w:val="0"/>
        <w:adjustRightInd w:val="0"/>
        <w:jc w:val="center"/>
        <w:outlineLvl w:val="0"/>
        <w:rPr>
          <w:rFonts w:ascii="Times New Roman" w:hAnsi="Times New Roman" w:cs="Times New Roman"/>
          <w:b/>
          <w:sz w:val="28"/>
          <w:szCs w:val="28"/>
        </w:rPr>
      </w:pPr>
      <w:r w:rsidRPr="006D6958">
        <w:rPr>
          <w:rFonts w:ascii="Times New Roman" w:hAnsi="Times New Roman" w:cs="Times New Roman"/>
          <w:b/>
          <w:sz w:val="28"/>
          <w:szCs w:val="28"/>
        </w:rPr>
        <w:t>V. Ответственность Сторон</w:t>
      </w:r>
    </w:p>
    <w:p w:rsidR="000D517D" w:rsidRPr="00751F28" w:rsidRDefault="000D517D" w:rsidP="000D517D">
      <w:pPr>
        <w:autoSpaceDE w:val="0"/>
        <w:autoSpaceDN w:val="0"/>
        <w:adjustRightInd w:val="0"/>
        <w:rPr>
          <w:rFonts w:ascii="Times New Roman" w:hAnsi="Times New Roman" w:cs="Times New Roman"/>
          <w:sz w:val="28"/>
          <w:szCs w:val="28"/>
        </w:rPr>
      </w:pPr>
    </w:p>
    <w:p w:rsidR="000D517D" w:rsidRPr="00751F28" w:rsidRDefault="000D517D" w:rsidP="000D517D">
      <w:pPr>
        <w:autoSpaceDE w:val="0"/>
        <w:autoSpaceDN w:val="0"/>
        <w:adjustRightInd w:val="0"/>
        <w:ind w:firstLine="540"/>
        <w:rPr>
          <w:rFonts w:ascii="Times New Roman" w:hAnsi="Times New Roman" w:cs="Times New Roman"/>
          <w:sz w:val="28"/>
          <w:szCs w:val="28"/>
        </w:rPr>
      </w:pPr>
      <w:r w:rsidRPr="00751F28">
        <w:rPr>
          <w:rFonts w:ascii="Times New Roman" w:hAnsi="Times New Roman" w:cs="Times New Roman"/>
          <w:sz w:val="28"/>
          <w:szCs w:val="28"/>
        </w:rPr>
        <w:t>10.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и настоящим Договором.</w:t>
      </w:r>
    </w:p>
    <w:p w:rsidR="000D517D" w:rsidRPr="00751F28" w:rsidRDefault="000D517D" w:rsidP="000D517D">
      <w:pPr>
        <w:autoSpaceDE w:val="0"/>
        <w:autoSpaceDN w:val="0"/>
        <w:adjustRightInd w:val="0"/>
        <w:spacing w:before="200"/>
        <w:ind w:firstLine="540"/>
        <w:rPr>
          <w:rFonts w:ascii="Times New Roman" w:hAnsi="Times New Roman" w:cs="Times New Roman"/>
          <w:sz w:val="28"/>
          <w:szCs w:val="28"/>
        </w:rPr>
      </w:pPr>
      <w:r w:rsidRPr="00751F28">
        <w:rPr>
          <w:rFonts w:ascii="Times New Roman" w:hAnsi="Times New Roman" w:cs="Times New Roman"/>
          <w:sz w:val="28"/>
          <w:szCs w:val="28"/>
        </w:rPr>
        <w:t>11. Сторона, не исполнившая или ненадлежащим образом исполнившая обязательства по настоящему Договору, несет ответственность, если не докажет, что надлежащее исполнение оказалось невозможным вследствие обстоятельств непреодолимой силы.</w:t>
      </w:r>
    </w:p>
    <w:p w:rsidR="000D517D" w:rsidRPr="00751F28" w:rsidRDefault="000D517D" w:rsidP="000D517D">
      <w:pPr>
        <w:autoSpaceDE w:val="0"/>
        <w:autoSpaceDN w:val="0"/>
        <w:adjustRightInd w:val="0"/>
        <w:rPr>
          <w:rFonts w:ascii="Times New Roman" w:hAnsi="Times New Roman" w:cs="Times New Roman"/>
          <w:sz w:val="28"/>
          <w:szCs w:val="28"/>
        </w:rPr>
      </w:pPr>
    </w:p>
    <w:p w:rsidR="000D517D" w:rsidRPr="006D6958" w:rsidRDefault="000D517D" w:rsidP="000D517D">
      <w:pPr>
        <w:autoSpaceDE w:val="0"/>
        <w:autoSpaceDN w:val="0"/>
        <w:adjustRightInd w:val="0"/>
        <w:jc w:val="center"/>
        <w:outlineLvl w:val="0"/>
        <w:rPr>
          <w:rFonts w:ascii="Times New Roman" w:hAnsi="Times New Roman" w:cs="Times New Roman"/>
          <w:b/>
          <w:sz w:val="28"/>
          <w:szCs w:val="28"/>
        </w:rPr>
      </w:pPr>
      <w:r w:rsidRPr="006D6958">
        <w:rPr>
          <w:rFonts w:ascii="Times New Roman" w:hAnsi="Times New Roman" w:cs="Times New Roman"/>
          <w:b/>
          <w:sz w:val="28"/>
          <w:szCs w:val="28"/>
        </w:rPr>
        <w:t>VI. Рассмотрение и урегулирование споров</w:t>
      </w:r>
    </w:p>
    <w:p w:rsidR="000D517D" w:rsidRPr="00751F28" w:rsidRDefault="000D517D" w:rsidP="000D517D">
      <w:pPr>
        <w:autoSpaceDE w:val="0"/>
        <w:autoSpaceDN w:val="0"/>
        <w:adjustRightInd w:val="0"/>
        <w:rPr>
          <w:rFonts w:ascii="Times New Roman" w:hAnsi="Times New Roman" w:cs="Times New Roman"/>
          <w:sz w:val="28"/>
          <w:szCs w:val="28"/>
        </w:rPr>
      </w:pPr>
    </w:p>
    <w:p w:rsidR="000D517D" w:rsidRPr="00751F28" w:rsidRDefault="000D517D" w:rsidP="000D517D">
      <w:pPr>
        <w:autoSpaceDE w:val="0"/>
        <w:autoSpaceDN w:val="0"/>
        <w:adjustRightInd w:val="0"/>
        <w:ind w:firstLine="540"/>
        <w:rPr>
          <w:rFonts w:ascii="Times New Roman" w:hAnsi="Times New Roman" w:cs="Times New Roman"/>
          <w:sz w:val="28"/>
          <w:szCs w:val="28"/>
        </w:rPr>
      </w:pPr>
      <w:r w:rsidRPr="00751F28">
        <w:rPr>
          <w:rFonts w:ascii="Times New Roman" w:hAnsi="Times New Roman" w:cs="Times New Roman"/>
          <w:sz w:val="28"/>
          <w:szCs w:val="28"/>
        </w:rPr>
        <w:t>12. Все споры и разногласия, которые могут возникнуть в связи с реализацией настоящего Договора, Стороны будут стремиться решить путем переговоров.</w:t>
      </w:r>
    </w:p>
    <w:p w:rsidR="000D517D" w:rsidRPr="00751F28" w:rsidRDefault="000D517D" w:rsidP="000D517D">
      <w:pPr>
        <w:autoSpaceDE w:val="0"/>
        <w:autoSpaceDN w:val="0"/>
        <w:adjustRightInd w:val="0"/>
        <w:spacing w:before="200"/>
        <w:ind w:firstLine="540"/>
        <w:rPr>
          <w:rFonts w:ascii="Times New Roman" w:hAnsi="Times New Roman" w:cs="Times New Roman"/>
          <w:sz w:val="28"/>
          <w:szCs w:val="28"/>
        </w:rPr>
      </w:pPr>
      <w:r w:rsidRPr="00751F28">
        <w:rPr>
          <w:rFonts w:ascii="Times New Roman" w:hAnsi="Times New Roman" w:cs="Times New Roman"/>
          <w:sz w:val="28"/>
          <w:szCs w:val="28"/>
        </w:rPr>
        <w:t>13. В случае если споры и разногласия не могут быть решены путем переговоров, они подлежат разрешению в судебном порядке в соответствии с законодательством Российской Федерации.</w:t>
      </w:r>
    </w:p>
    <w:p w:rsidR="000D517D" w:rsidRPr="00751F28" w:rsidRDefault="000D517D" w:rsidP="000D517D">
      <w:pPr>
        <w:autoSpaceDE w:val="0"/>
        <w:autoSpaceDN w:val="0"/>
        <w:adjustRightInd w:val="0"/>
        <w:rPr>
          <w:rFonts w:ascii="Times New Roman" w:hAnsi="Times New Roman" w:cs="Times New Roman"/>
          <w:sz w:val="28"/>
          <w:szCs w:val="28"/>
        </w:rPr>
      </w:pPr>
    </w:p>
    <w:p w:rsidR="000D517D" w:rsidRPr="006D6958" w:rsidRDefault="000D517D" w:rsidP="000D517D">
      <w:pPr>
        <w:autoSpaceDE w:val="0"/>
        <w:autoSpaceDN w:val="0"/>
        <w:adjustRightInd w:val="0"/>
        <w:jc w:val="center"/>
        <w:outlineLvl w:val="0"/>
        <w:rPr>
          <w:rFonts w:ascii="Times New Roman" w:hAnsi="Times New Roman" w:cs="Times New Roman"/>
          <w:b/>
          <w:sz w:val="28"/>
          <w:szCs w:val="28"/>
        </w:rPr>
      </w:pPr>
      <w:r w:rsidRPr="006D6958">
        <w:rPr>
          <w:rFonts w:ascii="Times New Roman" w:hAnsi="Times New Roman" w:cs="Times New Roman"/>
          <w:b/>
          <w:sz w:val="28"/>
          <w:szCs w:val="28"/>
        </w:rPr>
        <w:t>VII. Заключительные положения</w:t>
      </w:r>
    </w:p>
    <w:p w:rsidR="000D517D" w:rsidRPr="00751F28" w:rsidRDefault="000D517D" w:rsidP="000D517D">
      <w:pPr>
        <w:autoSpaceDE w:val="0"/>
        <w:autoSpaceDN w:val="0"/>
        <w:adjustRightInd w:val="0"/>
        <w:rPr>
          <w:rFonts w:ascii="Times New Roman" w:hAnsi="Times New Roman" w:cs="Times New Roman"/>
          <w:sz w:val="28"/>
          <w:szCs w:val="28"/>
        </w:rPr>
      </w:pPr>
    </w:p>
    <w:p w:rsidR="000D517D" w:rsidRPr="00751F28" w:rsidRDefault="000D517D" w:rsidP="000D517D">
      <w:pPr>
        <w:autoSpaceDE w:val="0"/>
        <w:autoSpaceDN w:val="0"/>
        <w:adjustRightInd w:val="0"/>
        <w:ind w:firstLine="540"/>
        <w:rPr>
          <w:rFonts w:ascii="Times New Roman" w:hAnsi="Times New Roman" w:cs="Times New Roman"/>
          <w:sz w:val="28"/>
          <w:szCs w:val="28"/>
        </w:rPr>
      </w:pPr>
      <w:r w:rsidRPr="00751F28">
        <w:rPr>
          <w:rFonts w:ascii="Times New Roman" w:hAnsi="Times New Roman" w:cs="Times New Roman"/>
          <w:sz w:val="28"/>
          <w:szCs w:val="28"/>
        </w:rPr>
        <w:t>14. Договор составлен в 2 экземплярах, имеющих одинаковую юридическую силу, по одному экземпляру для каждой из Сторон.</w:t>
      </w:r>
    </w:p>
    <w:p w:rsidR="000D517D" w:rsidRPr="00751F28" w:rsidRDefault="000D517D" w:rsidP="000D517D">
      <w:pPr>
        <w:autoSpaceDE w:val="0"/>
        <w:autoSpaceDN w:val="0"/>
        <w:adjustRightInd w:val="0"/>
        <w:spacing w:before="200"/>
        <w:ind w:firstLine="540"/>
        <w:rPr>
          <w:rFonts w:ascii="Times New Roman" w:hAnsi="Times New Roman" w:cs="Times New Roman"/>
          <w:sz w:val="28"/>
          <w:szCs w:val="28"/>
        </w:rPr>
      </w:pPr>
      <w:r w:rsidRPr="00751F28">
        <w:rPr>
          <w:rFonts w:ascii="Times New Roman" w:hAnsi="Times New Roman" w:cs="Times New Roman"/>
          <w:sz w:val="28"/>
          <w:szCs w:val="28"/>
        </w:rPr>
        <w:t xml:space="preserve">15. В случае изменения адресов и (или) реквизитов Сторон, та Сторона, </w:t>
      </w:r>
      <w:r w:rsidR="006D6958">
        <w:rPr>
          <w:rFonts w:ascii="Times New Roman" w:hAnsi="Times New Roman" w:cs="Times New Roman"/>
          <w:sz w:val="28"/>
          <w:szCs w:val="28"/>
        </w:rPr>
        <w:t xml:space="preserve">      </w:t>
      </w:r>
      <w:r w:rsidRPr="00751F28">
        <w:rPr>
          <w:rFonts w:ascii="Times New Roman" w:hAnsi="Times New Roman" w:cs="Times New Roman"/>
          <w:sz w:val="28"/>
          <w:szCs w:val="28"/>
        </w:rPr>
        <w:t>у которой изменились адрес и (или) реквизиты, обязана уведомить другую Сторону о таких изменениях в течение 3 рабочих дней в письменном виде.</w:t>
      </w:r>
    </w:p>
    <w:p w:rsidR="000D517D" w:rsidRPr="00751F28" w:rsidRDefault="000D517D" w:rsidP="000D517D">
      <w:pPr>
        <w:autoSpaceDE w:val="0"/>
        <w:autoSpaceDN w:val="0"/>
        <w:adjustRightInd w:val="0"/>
        <w:spacing w:before="200"/>
        <w:ind w:firstLine="540"/>
        <w:rPr>
          <w:rFonts w:ascii="Times New Roman" w:hAnsi="Times New Roman" w:cs="Times New Roman"/>
          <w:sz w:val="28"/>
          <w:szCs w:val="28"/>
        </w:rPr>
      </w:pPr>
      <w:r w:rsidRPr="00751F28">
        <w:rPr>
          <w:rFonts w:ascii="Times New Roman" w:hAnsi="Times New Roman" w:cs="Times New Roman"/>
          <w:sz w:val="28"/>
          <w:szCs w:val="28"/>
        </w:rPr>
        <w:lastRenderedPageBreak/>
        <w:t>До получения уведомления все извещения, направленные с указанием предыдущего адреса и (или) реквизитов, считаются действительными.</w:t>
      </w:r>
    </w:p>
    <w:p w:rsidR="000D517D" w:rsidRPr="00751F28" w:rsidRDefault="000D517D" w:rsidP="000D517D">
      <w:pPr>
        <w:autoSpaceDE w:val="0"/>
        <w:autoSpaceDN w:val="0"/>
        <w:adjustRightInd w:val="0"/>
        <w:spacing w:before="200"/>
        <w:ind w:firstLine="540"/>
        <w:rPr>
          <w:rFonts w:ascii="Times New Roman" w:hAnsi="Times New Roman" w:cs="Times New Roman"/>
          <w:sz w:val="28"/>
          <w:szCs w:val="28"/>
        </w:rPr>
      </w:pPr>
      <w:r w:rsidRPr="00751F28">
        <w:rPr>
          <w:rFonts w:ascii="Times New Roman" w:hAnsi="Times New Roman" w:cs="Times New Roman"/>
          <w:sz w:val="28"/>
          <w:szCs w:val="28"/>
        </w:rPr>
        <w:t xml:space="preserve">16. Если иное не предусмотрено настоящим Договором, уведомления </w:t>
      </w:r>
      <w:r w:rsidR="006D6958">
        <w:rPr>
          <w:rFonts w:ascii="Times New Roman" w:hAnsi="Times New Roman" w:cs="Times New Roman"/>
          <w:sz w:val="28"/>
          <w:szCs w:val="28"/>
        </w:rPr>
        <w:t xml:space="preserve">         </w:t>
      </w:r>
      <w:r w:rsidRPr="00751F28">
        <w:rPr>
          <w:rFonts w:ascii="Times New Roman" w:hAnsi="Times New Roman" w:cs="Times New Roman"/>
          <w:sz w:val="28"/>
          <w:szCs w:val="28"/>
        </w:rPr>
        <w:t>и иные юридически значимые сообщения Стороны направляют посредством почтовой связи заказным письмом с уведомлением о вручении или вручают под расписку.</w:t>
      </w:r>
    </w:p>
    <w:p w:rsidR="000D517D" w:rsidRPr="00751F28" w:rsidRDefault="000D517D" w:rsidP="000D517D">
      <w:pPr>
        <w:autoSpaceDE w:val="0"/>
        <w:autoSpaceDN w:val="0"/>
        <w:adjustRightInd w:val="0"/>
        <w:rPr>
          <w:rFonts w:ascii="Times New Roman" w:hAnsi="Times New Roman" w:cs="Times New Roman"/>
          <w:sz w:val="28"/>
          <w:szCs w:val="28"/>
        </w:rPr>
      </w:pPr>
    </w:p>
    <w:p w:rsidR="000D517D" w:rsidRPr="006D6958" w:rsidRDefault="000D517D" w:rsidP="000D517D">
      <w:pPr>
        <w:autoSpaceDE w:val="0"/>
        <w:autoSpaceDN w:val="0"/>
        <w:adjustRightInd w:val="0"/>
        <w:jc w:val="center"/>
        <w:outlineLvl w:val="0"/>
        <w:rPr>
          <w:rFonts w:ascii="Times New Roman" w:hAnsi="Times New Roman" w:cs="Times New Roman"/>
          <w:b/>
          <w:sz w:val="28"/>
          <w:szCs w:val="28"/>
        </w:rPr>
      </w:pPr>
      <w:r w:rsidRPr="006D6958">
        <w:rPr>
          <w:rFonts w:ascii="Times New Roman" w:hAnsi="Times New Roman" w:cs="Times New Roman"/>
          <w:b/>
          <w:sz w:val="28"/>
          <w:szCs w:val="28"/>
        </w:rPr>
        <w:t>VIII. Адреса и реквизиты Сторон</w:t>
      </w:r>
    </w:p>
    <w:p w:rsidR="000D517D" w:rsidRPr="006D6958" w:rsidRDefault="000D517D" w:rsidP="000D517D">
      <w:pPr>
        <w:autoSpaceDE w:val="0"/>
        <w:autoSpaceDN w:val="0"/>
        <w:adjustRightInd w:val="0"/>
        <w:rPr>
          <w:rFonts w:ascii="Times New Roman" w:hAnsi="Times New Roman" w:cs="Times New Roman"/>
          <w:b/>
          <w:sz w:val="28"/>
          <w:szCs w:val="28"/>
        </w:rPr>
      </w:pPr>
    </w:p>
    <w:p w:rsidR="000D517D" w:rsidRPr="00AC582C" w:rsidRDefault="000D517D" w:rsidP="000D517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r w:rsidRPr="00AC582C">
        <w:rPr>
          <w:rFonts w:ascii="Times New Roman" w:eastAsia="Times New Roman" w:hAnsi="Times New Roman" w:cs="Times New Roman"/>
          <w:b/>
          <w:color w:val="000000"/>
          <w:sz w:val="28"/>
          <w:szCs w:val="28"/>
        </w:rPr>
        <w:t>Орган государственной власти</w:t>
      </w:r>
      <w:r>
        <w:rPr>
          <w:rFonts w:ascii="Times New Roman" w:eastAsia="Times New Roman" w:hAnsi="Times New Roman" w:cs="Times New Roman"/>
          <w:b/>
          <w:color w:val="000000"/>
          <w:sz w:val="28"/>
          <w:szCs w:val="28"/>
        </w:rPr>
        <w:t xml:space="preserve">                              </w:t>
      </w:r>
      <w:r w:rsidRPr="00FE0F1B">
        <w:rPr>
          <w:rFonts w:ascii="Times New Roman" w:eastAsia="Times New Roman" w:hAnsi="Times New Roman" w:cs="Times New Roman"/>
          <w:color w:val="000000"/>
          <w:sz w:val="28"/>
          <w:szCs w:val="28"/>
          <w:u w:val="single"/>
        </w:rPr>
        <w:t>Юридическое лицо или ИП</w:t>
      </w:r>
    </w:p>
    <w:p w:rsidR="000D517D" w:rsidRPr="00FE0F1B" w:rsidRDefault="000D517D" w:rsidP="000D517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AC582C">
        <w:rPr>
          <w:rFonts w:ascii="Times New Roman" w:eastAsia="Times New Roman" w:hAnsi="Times New Roman" w:cs="Times New Roman"/>
          <w:b/>
          <w:color w:val="000000"/>
          <w:sz w:val="28"/>
          <w:szCs w:val="28"/>
        </w:rPr>
        <w:t>Росрыболовство</w:t>
      </w:r>
      <w:r>
        <w:rPr>
          <w:rFonts w:ascii="Times New Roman" w:eastAsia="Times New Roman" w:hAnsi="Times New Roman" w:cs="Times New Roman"/>
          <w:b/>
          <w:color w:val="000000"/>
          <w:sz w:val="28"/>
          <w:szCs w:val="28"/>
        </w:rPr>
        <w:t xml:space="preserve">                                                            </w:t>
      </w:r>
      <w:r w:rsidRPr="00FE0F1B">
        <w:rPr>
          <w:rFonts w:ascii="Times New Roman" w:eastAsia="Times New Roman" w:hAnsi="Times New Roman" w:cs="Times New Roman"/>
          <w:color w:val="000000"/>
        </w:rPr>
        <w:t>(наименование)</w:t>
      </w:r>
    </w:p>
    <w:p w:rsidR="000D517D" w:rsidRDefault="000D517D" w:rsidP="000D517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CF77E7">
        <w:rPr>
          <w:rFonts w:ascii="Times New Roman" w:eastAsia="Times New Roman" w:hAnsi="Times New Roman" w:cs="Times New Roman"/>
          <w:color w:val="000000"/>
          <w:sz w:val="28"/>
          <w:szCs w:val="28"/>
        </w:rPr>
        <w:t>Адрес места нахождения:</w:t>
      </w:r>
      <w:r w:rsidRPr="00AC582C">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                                         </w:t>
      </w:r>
      <w:r w:rsidRPr="00CF77E7">
        <w:rPr>
          <w:rFonts w:ascii="Times New Roman" w:eastAsia="Times New Roman" w:hAnsi="Times New Roman" w:cs="Times New Roman"/>
          <w:color w:val="000000"/>
          <w:sz w:val="28"/>
          <w:szCs w:val="28"/>
        </w:rPr>
        <w:t>Адрес м</w:t>
      </w:r>
      <w:r w:rsidRPr="00FE0F1B">
        <w:rPr>
          <w:rFonts w:ascii="Times New Roman" w:eastAsia="Times New Roman" w:hAnsi="Times New Roman" w:cs="Times New Roman"/>
          <w:color w:val="000000"/>
          <w:sz w:val="28"/>
          <w:szCs w:val="28"/>
        </w:rPr>
        <w:t>ест</w:t>
      </w:r>
      <w:r>
        <w:rPr>
          <w:rFonts w:ascii="Times New Roman" w:eastAsia="Times New Roman" w:hAnsi="Times New Roman" w:cs="Times New Roman"/>
          <w:color w:val="000000"/>
          <w:sz w:val="28"/>
          <w:szCs w:val="28"/>
        </w:rPr>
        <w:t>а</w:t>
      </w:r>
      <w:r w:rsidRPr="00FE0F1B">
        <w:rPr>
          <w:rFonts w:ascii="Times New Roman" w:eastAsia="Times New Roman" w:hAnsi="Times New Roman" w:cs="Times New Roman"/>
          <w:color w:val="000000"/>
          <w:sz w:val="28"/>
          <w:szCs w:val="28"/>
        </w:rPr>
        <w:t xml:space="preserve"> нахождения</w:t>
      </w:r>
      <w:r>
        <w:rPr>
          <w:rFonts w:ascii="Times New Roman" w:eastAsia="Times New Roman" w:hAnsi="Times New Roman" w:cs="Times New Roman"/>
          <w:color w:val="000000"/>
          <w:sz w:val="28"/>
          <w:szCs w:val="28"/>
        </w:rPr>
        <w:t>:</w:t>
      </w:r>
    </w:p>
    <w:p w:rsidR="000D517D" w:rsidRPr="00FE0F1B" w:rsidRDefault="000D517D" w:rsidP="000D517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AC582C">
        <w:rPr>
          <w:rFonts w:ascii="Times New Roman" w:eastAsia="Times New Roman" w:hAnsi="Times New Roman" w:cs="Times New Roman"/>
          <w:b/>
          <w:color w:val="000000"/>
          <w:sz w:val="28"/>
          <w:szCs w:val="28"/>
        </w:rPr>
        <w:t>Рождественский б-р, 12</w:t>
      </w:r>
      <w:r>
        <w:rPr>
          <w:rFonts w:ascii="Times New Roman" w:eastAsia="Times New Roman" w:hAnsi="Times New Roman" w:cs="Times New Roman"/>
          <w:b/>
          <w:color w:val="000000"/>
          <w:sz w:val="28"/>
          <w:szCs w:val="28"/>
        </w:rPr>
        <w:t xml:space="preserve">                                             ______________________</w:t>
      </w:r>
    </w:p>
    <w:p w:rsidR="000D517D" w:rsidRDefault="000D517D" w:rsidP="000D517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r w:rsidRPr="00AC582C">
        <w:rPr>
          <w:rFonts w:ascii="Times New Roman" w:eastAsia="Times New Roman" w:hAnsi="Times New Roman" w:cs="Times New Roman"/>
          <w:b/>
          <w:color w:val="000000"/>
          <w:sz w:val="28"/>
          <w:szCs w:val="28"/>
        </w:rPr>
        <w:t>Москва</w:t>
      </w:r>
      <w:r>
        <w:rPr>
          <w:rFonts w:ascii="Times New Roman" w:eastAsia="Times New Roman" w:hAnsi="Times New Roman" w:cs="Times New Roman"/>
          <w:b/>
          <w:color w:val="000000"/>
          <w:sz w:val="28"/>
          <w:szCs w:val="28"/>
        </w:rPr>
        <w:t xml:space="preserve">, 107996                                                         ______________________                                                  </w:t>
      </w:r>
    </w:p>
    <w:p w:rsidR="000D517D" w:rsidRDefault="000D517D" w:rsidP="000D517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тел. (495) 623 23-20                                                     </w:t>
      </w:r>
      <w:r w:rsidRPr="00FE0F1B">
        <w:rPr>
          <w:rFonts w:ascii="Times New Roman" w:eastAsia="Times New Roman" w:hAnsi="Times New Roman" w:cs="Times New Roman"/>
          <w:color w:val="000000"/>
          <w:sz w:val="28"/>
          <w:szCs w:val="28"/>
        </w:rPr>
        <w:t>ИНН</w:t>
      </w:r>
      <w:r>
        <w:rPr>
          <w:rFonts w:ascii="Times New Roman" w:eastAsia="Times New Roman" w:hAnsi="Times New Roman" w:cs="Times New Roman"/>
          <w:b/>
          <w:color w:val="000000"/>
          <w:sz w:val="28"/>
          <w:szCs w:val="28"/>
        </w:rPr>
        <w:t xml:space="preserve"> __________________</w:t>
      </w:r>
    </w:p>
    <w:p w:rsidR="000D517D" w:rsidRPr="00FE0F1B" w:rsidRDefault="000D517D" w:rsidP="000D517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left"/>
        <w:rPr>
          <w:rFonts w:ascii="Times New Roman" w:eastAsia="Times New Roman" w:hAnsi="Times New Roman" w:cs="Times New Roman"/>
          <w:color w:val="000000"/>
          <w:sz w:val="28"/>
          <w:szCs w:val="28"/>
        </w:rPr>
      </w:pPr>
      <w:r w:rsidRPr="00B1600E">
        <w:rPr>
          <w:rFonts w:ascii="Times New Roman" w:eastAsia="Times New Roman" w:hAnsi="Times New Roman" w:cs="Times New Roman"/>
          <w:color w:val="000000"/>
          <w:sz w:val="28"/>
          <w:szCs w:val="28"/>
        </w:rPr>
        <w:t>ИНН</w:t>
      </w:r>
      <w:r>
        <w:rPr>
          <w:rFonts w:ascii="Times New Roman" w:eastAsia="Times New Roman" w:hAnsi="Times New Roman" w:cs="Times New Roman"/>
          <w:b/>
          <w:color w:val="000000"/>
          <w:sz w:val="28"/>
          <w:szCs w:val="28"/>
        </w:rPr>
        <w:t xml:space="preserve"> ___________                                                      </w:t>
      </w:r>
      <w:r w:rsidRPr="00FE0F1B">
        <w:rPr>
          <w:rFonts w:ascii="Times New Roman" w:eastAsia="Times New Roman" w:hAnsi="Times New Roman" w:cs="Times New Roman"/>
          <w:color w:val="000000"/>
          <w:sz w:val="28"/>
          <w:szCs w:val="28"/>
        </w:rPr>
        <w:t>Банковские реквизиты</w:t>
      </w:r>
    </w:p>
    <w:p w:rsidR="000D517D" w:rsidRDefault="000D517D" w:rsidP="000D517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left"/>
        <w:rPr>
          <w:rFonts w:ascii="Times New Roman" w:eastAsia="Times New Roman" w:hAnsi="Times New Roman" w:cs="Times New Roman"/>
          <w:b/>
          <w:color w:val="000000"/>
          <w:sz w:val="28"/>
          <w:szCs w:val="28"/>
        </w:rPr>
      </w:pPr>
      <w:r w:rsidRPr="00FE0F1B">
        <w:rPr>
          <w:rFonts w:ascii="Times New Roman" w:eastAsia="Times New Roman" w:hAnsi="Times New Roman" w:cs="Times New Roman"/>
          <w:color w:val="000000"/>
          <w:sz w:val="28"/>
          <w:szCs w:val="28"/>
        </w:rPr>
        <w:t>Банковские</w:t>
      </w:r>
      <w:r>
        <w:rPr>
          <w:rFonts w:ascii="Times New Roman" w:eastAsia="Times New Roman" w:hAnsi="Times New Roman" w:cs="Times New Roman"/>
          <w:color w:val="000000"/>
          <w:sz w:val="28"/>
          <w:szCs w:val="28"/>
        </w:rPr>
        <w:t xml:space="preserve"> р</w:t>
      </w:r>
      <w:r w:rsidRPr="00FE0F1B">
        <w:rPr>
          <w:rFonts w:ascii="Times New Roman" w:eastAsia="Times New Roman" w:hAnsi="Times New Roman" w:cs="Times New Roman"/>
          <w:color w:val="000000"/>
          <w:sz w:val="28"/>
          <w:szCs w:val="28"/>
        </w:rPr>
        <w:t>еквизиты</w:t>
      </w:r>
      <w:r>
        <w:rPr>
          <w:rFonts w:ascii="Times New Roman" w:eastAsia="Times New Roman" w:hAnsi="Times New Roman" w:cs="Times New Roman"/>
          <w:b/>
          <w:color w:val="000000"/>
          <w:sz w:val="28"/>
          <w:szCs w:val="28"/>
        </w:rPr>
        <w:t xml:space="preserve">                                               _______________________                                                                    _______________________                                       _______________________</w:t>
      </w:r>
    </w:p>
    <w:p w:rsidR="000D517D" w:rsidRPr="0089505E" w:rsidRDefault="000D517D" w:rsidP="000D517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89505E">
        <w:rPr>
          <w:rFonts w:ascii="Times New Roman" w:eastAsia="Times New Roman" w:hAnsi="Times New Roman" w:cs="Times New Roman"/>
          <w:color w:val="000000"/>
        </w:rPr>
        <w:t xml:space="preserve">Должность лица, уполномоченного            </w:t>
      </w:r>
      <w:r>
        <w:rPr>
          <w:color w:val="000000"/>
        </w:rPr>
        <w:t xml:space="preserve">                                </w:t>
      </w:r>
      <w:r w:rsidRPr="0089505E">
        <w:rPr>
          <w:rFonts w:ascii="Times New Roman" w:eastAsia="Times New Roman" w:hAnsi="Times New Roman" w:cs="Times New Roman"/>
          <w:color w:val="000000"/>
        </w:rPr>
        <w:t xml:space="preserve">  Должность лица, уполномоченного</w:t>
      </w:r>
    </w:p>
    <w:p w:rsidR="000D517D" w:rsidRPr="0089505E" w:rsidRDefault="000D517D" w:rsidP="000D517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89505E">
        <w:rPr>
          <w:rFonts w:ascii="Times New Roman" w:eastAsia="Times New Roman" w:hAnsi="Times New Roman" w:cs="Times New Roman"/>
          <w:color w:val="000000"/>
        </w:rPr>
        <w:t xml:space="preserve">на подписание настоящего договора           </w:t>
      </w:r>
      <w:r>
        <w:rPr>
          <w:color w:val="000000"/>
        </w:rPr>
        <w:t xml:space="preserve">                                 </w:t>
      </w:r>
      <w:r w:rsidRPr="0089505E">
        <w:rPr>
          <w:rFonts w:ascii="Times New Roman" w:eastAsia="Times New Roman" w:hAnsi="Times New Roman" w:cs="Times New Roman"/>
          <w:color w:val="000000"/>
        </w:rPr>
        <w:t xml:space="preserve"> на подписание настоящего договора</w:t>
      </w:r>
    </w:p>
    <w:p w:rsidR="000D517D" w:rsidRDefault="000D517D" w:rsidP="000D517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_____________________________           </w:t>
      </w:r>
      <w:r>
        <w:rPr>
          <w:color w:val="000000"/>
          <w:sz w:val="28"/>
          <w:szCs w:val="28"/>
        </w:rPr>
        <w:t xml:space="preserve">               </w:t>
      </w:r>
      <w:r>
        <w:rPr>
          <w:rFonts w:ascii="Times New Roman" w:eastAsia="Times New Roman" w:hAnsi="Times New Roman" w:cs="Times New Roman"/>
          <w:color w:val="000000"/>
          <w:sz w:val="28"/>
          <w:szCs w:val="28"/>
        </w:rPr>
        <w:t>_________________</w:t>
      </w:r>
      <w:r>
        <w:rPr>
          <w:color w:val="000000"/>
          <w:sz w:val="28"/>
          <w:szCs w:val="28"/>
        </w:rPr>
        <w:t>_______</w:t>
      </w:r>
    </w:p>
    <w:p w:rsidR="000D517D" w:rsidRDefault="000D517D" w:rsidP="000D517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color w:val="000000"/>
        </w:rPr>
      </w:pPr>
      <w:r>
        <w:rPr>
          <w:color w:val="000000"/>
          <w:sz w:val="28"/>
          <w:szCs w:val="28"/>
        </w:rPr>
        <w:t xml:space="preserve">   </w:t>
      </w:r>
      <w:r>
        <w:rPr>
          <w:rFonts w:ascii="Times New Roman" w:eastAsia="Times New Roman" w:hAnsi="Times New Roman" w:cs="Times New Roman"/>
          <w:color w:val="000000"/>
          <w:sz w:val="28"/>
          <w:szCs w:val="28"/>
        </w:rPr>
        <w:t xml:space="preserve">  </w:t>
      </w:r>
      <w:r w:rsidRPr="00AE7846">
        <w:rPr>
          <w:rFonts w:ascii="Times New Roman" w:eastAsia="Times New Roman" w:hAnsi="Times New Roman" w:cs="Times New Roman"/>
          <w:color w:val="000000"/>
        </w:rPr>
        <w:t xml:space="preserve">(подпись)        (ФИО)                         </w:t>
      </w:r>
      <w:r>
        <w:rPr>
          <w:rFonts w:ascii="Times New Roman" w:eastAsia="Times New Roman" w:hAnsi="Times New Roman" w:cs="Times New Roman"/>
          <w:color w:val="000000"/>
        </w:rPr>
        <w:t xml:space="preserve">                        </w:t>
      </w:r>
      <w:r>
        <w:rPr>
          <w:color w:val="000000"/>
        </w:rPr>
        <w:t xml:space="preserve"> </w:t>
      </w:r>
      <w:r w:rsidR="002709BE">
        <w:rPr>
          <w:color w:val="000000"/>
        </w:rPr>
        <w:t xml:space="preserve">            </w:t>
      </w:r>
      <w:r>
        <w:rPr>
          <w:color w:val="000000"/>
        </w:rPr>
        <w:t xml:space="preserve">           </w:t>
      </w:r>
      <w:r w:rsidRPr="00AE7846">
        <w:rPr>
          <w:rFonts w:ascii="Times New Roman" w:eastAsia="Times New Roman" w:hAnsi="Times New Roman" w:cs="Times New Roman"/>
          <w:color w:val="000000"/>
        </w:rPr>
        <w:t>(подпись)       (ФИО)</w:t>
      </w:r>
    </w:p>
    <w:p w:rsidR="000D517D" w:rsidRPr="00FE0F1B" w:rsidRDefault="000D517D" w:rsidP="000D517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hAnsi="Times New Roman" w:cs="Times New Roman"/>
          <w:sz w:val="28"/>
        </w:rPr>
      </w:pPr>
    </w:p>
    <w:p w:rsidR="000D517D" w:rsidRPr="001927E4" w:rsidRDefault="000D517D" w:rsidP="000D517D">
      <w:pPr>
        <w:pStyle w:val="3"/>
        <w:keepNext w:val="0"/>
        <w:keepLines w:val="0"/>
        <w:autoSpaceDE w:val="0"/>
        <w:autoSpaceDN w:val="0"/>
        <w:adjustRightInd w:val="0"/>
        <w:spacing w:before="0"/>
        <w:rPr>
          <w:rFonts w:ascii="Times New Roman" w:eastAsia="Times New Roman" w:hAnsi="Times New Roman" w:cs="Times New Roman"/>
          <w:b w:val="0"/>
          <w:bCs w:val="0"/>
          <w:color w:val="auto"/>
        </w:rPr>
      </w:pPr>
      <w:r w:rsidRPr="00751F28">
        <w:rPr>
          <w:rFonts w:ascii="Times New Roman" w:eastAsia="Times New Roman" w:hAnsi="Times New Roman" w:cs="Times New Roman"/>
          <w:b w:val="0"/>
          <w:bCs w:val="0"/>
          <w:color w:val="auto"/>
          <w:sz w:val="28"/>
          <w:szCs w:val="28"/>
        </w:rPr>
        <w:t xml:space="preserve">            </w:t>
      </w:r>
      <w:r w:rsidRPr="001927E4">
        <w:rPr>
          <w:rFonts w:ascii="Times New Roman" w:eastAsia="Times New Roman" w:hAnsi="Times New Roman" w:cs="Times New Roman"/>
          <w:b w:val="0"/>
          <w:bCs w:val="0"/>
          <w:color w:val="auto"/>
        </w:rPr>
        <w:t xml:space="preserve">М.П.                               </w:t>
      </w:r>
      <w:r>
        <w:rPr>
          <w:rFonts w:ascii="Times New Roman" w:eastAsia="Times New Roman" w:hAnsi="Times New Roman" w:cs="Times New Roman"/>
          <w:b w:val="0"/>
          <w:bCs w:val="0"/>
        </w:rPr>
        <w:t xml:space="preserve">                                                        </w:t>
      </w:r>
      <w:r w:rsidRPr="001927E4">
        <w:rPr>
          <w:rFonts w:ascii="Times New Roman" w:eastAsia="Times New Roman" w:hAnsi="Times New Roman" w:cs="Times New Roman"/>
          <w:b w:val="0"/>
          <w:bCs w:val="0"/>
          <w:color w:val="auto"/>
        </w:rPr>
        <w:t xml:space="preserve">    М.П. (при наличии)</w:t>
      </w:r>
    </w:p>
    <w:p w:rsidR="000D517D" w:rsidRPr="00751F28" w:rsidRDefault="000D517D" w:rsidP="000D517D">
      <w:pPr>
        <w:autoSpaceDE w:val="0"/>
        <w:autoSpaceDN w:val="0"/>
        <w:adjustRightInd w:val="0"/>
        <w:rPr>
          <w:rFonts w:ascii="Times New Roman" w:hAnsi="Times New Roman" w:cs="Times New Roman"/>
          <w:sz w:val="28"/>
          <w:szCs w:val="28"/>
        </w:rPr>
      </w:pPr>
    </w:p>
    <w:p w:rsidR="000D517D" w:rsidRDefault="000D517D" w:rsidP="000D517D">
      <w:pPr>
        <w:pStyle w:val="3"/>
        <w:keepNext w:val="0"/>
        <w:autoSpaceDE w:val="0"/>
        <w:autoSpaceDN w:val="0"/>
        <w:adjustRightInd w:val="0"/>
        <w:spacing w:before="0"/>
        <w:rPr>
          <w:rFonts w:ascii="Times New Roman" w:eastAsia="Times New Roman" w:hAnsi="Times New Roman" w:cs="Times New Roman"/>
          <w:b w:val="0"/>
          <w:bCs w:val="0"/>
          <w:sz w:val="28"/>
          <w:szCs w:val="28"/>
        </w:rPr>
      </w:pPr>
    </w:p>
    <w:p w:rsidR="000D517D" w:rsidRDefault="000D517D" w:rsidP="005E1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sectPr w:rsidR="000D517D" w:rsidSect="00A4732E">
      <w:headerReference w:type="default" r:id="rId16"/>
      <w:footnotePr>
        <w:numFmt w:val="chicago"/>
      </w:footnotePr>
      <w:pgSz w:w="11906" w:h="16838"/>
      <w:pgMar w:top="851" w:right="851" w:bottom="68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F75" w:rsidRDefault="007A5F75" w:rsidP="00912CF5">
      <w:r>
        <w:separator/>
      </w:r>
    </w:p>
  </w:endnote>
  <w:endnote w:type="continuationSeparator" w:id="0">
    <w:p w:rsidR="007A5F75" w:rsidRDefault="007A5F75" w:rsidP="0091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Cyr">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S Sans Serif">
    <w:altName w:val="Arial"/>
    <w:panose1 w:val="020B0500000000000000"/>
    <w:charset w:val="CC"/>
    <w:family w:val="swiss"/>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F75" w:rsidRDefault="007A5F75" w:rsidP="00912CF5">
      <w:r>
        <w:separator/>
      </w:r>
    </w:p>
  </w:footnote>
  <w:footnote w:type="continuationSeparator" w:id="0">
    <w:p w:rsidR="007A5F75" w:rsidRDefault="007A5F75" w:rsidP="00912CF5">
      <w:r>
        <w:continuationSeparator/>
      </w:r>
    </w:p>
  </w:footnote>
  <w:footnote w:id="1">
    <w:p w:rsidR="00E007CA" w:rsidRDefault="00E007CA" w:rsidP="000A20EB">
      <w:pPr>
        <w:pStyle w:val="ad"/>
        <w:rPr>
          <w:rFonts w:ascii="Times New Roman" w:eastAsia="Times New Roman" w:hAnsi="Times New Roman" w:cs="Times New Roman"/>
        </w:rPr>
      </w:pPr>
      <w:r>
        <w:rPr>
          <w:rStyle w:val="af"/>
        </w:rPr>
        <w:footnoteRef/>
      </w:r>
      <w:r>
        <w:t xml:space="preserve"> </w:t>
      </w:r>
      <w:r>
        <w:rPr>
          <w:rFonts w:ascii="Times New Roman" w:eastAsia="Times New Roman" w:hAnsi="Times New Roman" w:cs="Times New Roman"/>
          <w:color w:val="000000"/>
        </w:rPr>
        <w:t>Л</w:t>
      </w:r>
      <w:r w:rsidRPr="003B528B">
        <w:rPr>
          <w:rFonts w:ascii="Times New Roman" w:eastAsia="Times New Roman" w:hAnsi="Times New Roman" w:cs="Times New Roman"/>
          <w:color w:val="000000"/>
        </w:rPr>
        <w:t xml:space="preserve">ицо, прямо или косвенно находящееся под контролем иностранного  инвестора или гражданина Российской Федерации, имеющего иное гражданство, </w:t>
      </w:r>
      <w:r>
        <w:rPr>
          <w:rFonts w:ascii="Times New Roman" w:eastAsia="Times New Roman" w:hAnsi="Times New Roman" w:cs="Times New Roman"/>
          <w:color w:val="000000"/>
        </w:rPr>
        <w:t xml:space="preserve">должно </w:t>
      </w:r>
      <w:r w:rsidRPr="003B528B">
        <w:rPr>
          <w:rFonts w:ascii="Times New Roman" w:eastAsia="Times New Roman" w:hAnsi="Times New Roman" w:cs="Times New Roman"/>
        </w:rPr>
        <w:t>пройти процедуру предварительного согласования в соответствии с Федеральным законом от 29 апреля 2008 г. № 57-ФЗ.</w:t>
      </w:r>
    </w:p>
    <w:p w:rsidR="00E007CA" w:rsidRDefault="00E007CA" w:rsidP="000A20EB">
      <w:pPr>
        <w:pStyle w:val="ad"/>
        <w:rPr>
          <w:rFonts w:ascii="Times New Roman" w:eastAsia="Times New Roman" w:hAnsi="Times New Roman" w:cs="Times New Roman"/>
        </w:rPr>
      </w:pPr>
    </w:p>
    <w:p w:rsidR="00E007CA" w:rsidRDefault="00E007CA" w:rsidP="000A20EB">
      <w:pPr>
        <w:pStyle w:val="a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7330"/>
      <w:docPartObj>
        <w:docPartGallery w:val="Page Numbers (Top of Page)"/>
        <w:docPartUnique/>
      </w:docPartObj>
    </w:sdtPr>
    <w:sdtEndPr/>
    <w:sdtContent>
      <w:p w:rsidR="00E007CA" w:rsidRDefault="00E007CA">
        <w:pPr>
          <w:pStyle w:val="a5"/>
          <w:jc w:val="center"/>
        </w:pPr>
        <w:r>
          <w:fldChar w:fldCharType="begin"/>
        </w:r>
        <w:r>
          <w:instrText xml:space="preserve"> PAGE   \* MERGEFORMAT </w:instrText>
        </w:r>
        <w:r>
          <w:fldChar w:fldCharType="separate"/>
        </w:r>
        <w:r w:rsidR="00826C5B">
          <w:rPr>
            <w:noProof/>
          </w:rPr>
          <w:t>5</w:t>
        </w:r>
        <w:r>
          <w:rPr>
            <w:noProof/>
          </w:rPr>
          <w:fldChar w:fldCharType="end"/>
        </w:r>
      </w:p>
    </w:sdtContent>
  </w:sdt>
  <w:p w:rsidR="00E007CA" w:rsidRDefault="00E007C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7F82"/>
    <w:multiLevelType w:val="multilevel"/>
    <w:tmpl w:val="F3968820"/>
    <w:lvl w:ilvl="0">
      <w:start w:val="10"/>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C8D3CD3"/>
    <w:multiLevelType w:val="hybridMultilevel"/>
    <w:tmpl w:val="413E4358"/>
    <w:lvl w:ilvl="0" w:tplc="01E4DB72">
      <w:start w:val="20"/>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15:restartNumberingAfterBreak="0">
    <w:nsid w:val="238A16F6"/>
    <w:multiLevelType w:val="multilevel"/>
    <w:tmpl w:val="216EBAA4"/>
    <w:lvl w:ilvl="0">
      <w:start w:val="10"/>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CB850A7"/>
    <w:multiLevelType w:val="multilevel"/>
    <w:tmpl w:val="958807F0"/>
    <w:lvl w:ilvl="0">
      <w:start w:val="10"/>
      <w:numFmt w:val="decimal"/>
      <w:lvlText w:val="%1."/>
      <w:lvlJc w:val="left"/>
      <w:pPr>
        <w:ind w:left="570" w:hanging="57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30252873"/>
    <w:multiLevelType w:val="hybridMultilevel"/>
    <w:tmpl w:val="5A527B04"/>
    <w:lvl w:ilvl="0" w:tplc="A51463F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3AF04BC4"/>
    <w:multiLevelType w:val="multilevel"/>
    <w:tmpl w:val="B6FC8FC2"/>
    <w:lvl w:ilvl="0">
      <w:start w:val="6"/>
      <w:numFmt w:val="decimal"/>
      <w:lvlText w:val="%1."/>
      <w:lvlJc w:val="left"/>
      <w:pPr>
        <w:tabs>
          <w:tab w:val="num" w:pos="620"/>
        </w:tabs>
        <w:ind w:left="620" w:hanging="620"/>
      </w:pPr>
      <w:rPr>
        <w:rFonts w:hint="default"/>
      </w:rPr>
    </w:lvl>
    <w:lvl w:ilvl="1">
      <w:start w:val="1"/>
      <w:numFmt w:val="decimal"/>
      <w:lvlText w:val="%1.%2."/>
      <w:lvlJc w:val="left"/>
      <w:pPr>
        <w:tabs>
          <w:tab w:val="num" w:pos="870"/>
        </w:tabs>
        <w:ind w:left="870" w:hanging="720"/>
      </w:pPr>
      <w:rPr>
        <w:rFonts w:hint="default"/>
      </w:rPr>
    </w:lvl>
    <w:lvl w:ilvl="2">
      <w:start w:val="3"/>
      <w:numFmt w:val="decimal"/>
      <w:pStyle w:val="ConsPlusNonformat"/>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6" w15:restartNumberingAfterBreak="0">
    <w:nsid w:val="3D565F07"/>
    <w:multiLevelType w:val="hybridMultilevel"/>
    <w:tmpl w:val="529CB934"/>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3A5B36"/>
    <w:multiLevelType w:val="hybridMultilevel"/>
    <w:tmpl w:val="A73296BE"/>
    <w:lvl w:ilvl="0" w:tplc="E2A6B86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014C4A"/>
    <w:multiLevelType w:val="multilevel"/>
    <w:tmpl w:val="F1643C98"/>
    <w:lvl w:ilvl="0">
      <w:start w:val="10"/>
      <w:numFmt w:val="decimal"/>
      <w:lvlText w:val="%1."/>
      <w:lvlJc w:val="left"/>
      <w:pPr>
        <w:ind w:left="570" w:hanging="57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53AC41F1"/>
    <w:multiLevelType w:val="multilevel"/>
    <w:tmpl w:val="0BF28914"/>
    <w:lvl w:ilvl="0">
      <w:start w:val="10"/>
      <w:numFmt w:val="decimal"/>
      <w:lvlText w:val="%1."/>
      <w:lvlJc w:val="left"/>
      <w:pPr>
        <w:ind w:left="570" w:hanging="570"/>
      </w:pPr>
      <w:rPr>
        <w:rFonts w:hint="default"/>
      </w:rPr>
    </w:lvl>
    <w:lvl w:ilvl="1">
      <w:start w:val="1"/>
      <w:numFmt w:val="decimal"/>
      <w:lvlText w:val="%1.%2."/>
      <w:lvlJc w:val="left"/>
      <w:pPr>
        <w:ind w:left="1635" w:hanging="72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7290" w:hanging="180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10" w15:restartNumberingAfterBreak="0">
    <w:nsid w:val="5B6029DA"/>
    <w:multiLevelType w:val="hybridMultilevel"/>
    <w:tmpl w:val="717AF5B4"/>
    <w:lvl w:ilvl="0" w:tplc="D3D87F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3447CCB"/>
    <w:multiLevelType w:val="hybridMultilevel"/>
    <w:tmpl w:val="77A0AD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1E779EA"/>
    <w:multiLevelType w:val="hybridMultilevel"/>
    <w:tmpl w:val="C3F41E10"/>
    <w:lvl w:ilvl="0" w:tplc="F2EE5F1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1"/>
  </w:num>
  <w:num w:numId="3">
    <w:abstractNumId w:val="4"/>
  </w:num>
  <w:num w:numId="4">
    <w:abstractNumId w:val="6"/>
  </w:num>
  <w:num w:numId="5">
    <w:abstractNumId w:val="1"/>
  </w:num>
  <w:num w:numId="6">
    <w:abstractNumId w:val="10"/>
  </w:num>
  <w:num w:numId="7">
    <w:abstractNumId w:val="7"/>
  </w:num>
  <w:num w:numId="8">
    <w:abstractNumId w:val="12"/>
  </w:num>
  <w:num w:numId="9">
    <w:abstractNumId w:val="8"/>
  </w:num>
  <w:num w:numId="10">
    <w:abstractNumId w:val="2"/>
  </w:num>
  <w:num w:numId="11">
    <w:abstractNumId w:val="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drawingGridHorizontalSpacing w:val="110"/>
  <w:displayHorizontalDrawingGridEvery w:val="2"/>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18"/>
    <w:rsid w:val="00000119"/>
    <w:rsid w:val="0000092A"/>
    <w:rsid w:val="00002157"/>
    <w:rsid w:val="000027BE"/>
    <w:rsid w:val="00002A4E"/>
    <w:rsid w:val="000062DE"/>
    <w:rsid w:val="000070F3"/>
    <w:rsid w:val="00007F25"/>
    <w:rsid w:val="000132D1"/>
    <w:rsid w:val="00015FFC"/>
    <w:rsid w:val="000228E1"/>
    <w:rsid w:val="000248C7"/>
    <w:rsid w:val="00025781"/>
    <w:rsid w:val="000266EE"/>
    <w:rsid w:val="00027CAA"/>
    <w:rsid w:val="00030625"/>
    <w:rsid w:val="00034D35"/>
    <w:rsid w:val="00036DCA"/>
    <w:rsid w:val="000373DC"/>
    <w:rsid w:val="00043BBC"/>
    <w:rsid w:val="00043FA5"/>
    <w:rsid w:val="000441B7"/>
    <w:rsid w:val="00044D76"/>
    <w:rsid w:val="00045F26"/>
    <w:rsid w:val="0004700B"/>
    <w:rsid w:val="00051532"/>
    <w:rsid w:val="00053C9A"/>
    <w:rsid w:val="000548F5"/>
    <w:rsid w:val="00055EC6"/>
    <w:rsid w:val="0005681E"/>
    <w:rsid w:val="00060832"/>
    <w:rsid w:val="00061FE9"/>
    <w:rsid w:val="00064488"/>
    <w:rsid w:val="00065612"/>
    <w:rsid w:val="000675F3"/>
    <w:rsid w:val="000704A8"/>
    <w:rsid w:val="00070EB1"/>
    <w:rsid w:val="0007123E"/>
    <w:rsid w:val="000719FF"/>
    <w:rsid w:val="00071EBD"/>
    <w:rsid w:val="000732FF"/>
    <w:rsid w:val="00080C76"/>
    <w:rsid w:val="00080E27"/>
    <w:rsid w:val="00081CFF"/>
    <w:rsid w:val="00082D73"/>
    <w:rsid w:val="000834AA"/>
    <w:rsid w:val="00085475"/>
    <w:rsid w:val="00085CE3"/>
    <w:rsid w:val="00085CF2"/>
    <w:rsid w:val="00094A2E"/>
    <w:rsid w:val="00095325"/>
    <w:rsid w:val="000953C7"/>
    <w:rsid w:val="000A1E1A"/>
    <w:rsid w:val="000A20EB"/>
    <w:rsid w:val="000A34F3"/>
    <w:rsid w:val="000A5E9C"/>
    <w:rsid w:val="000A61AD"/>
    <w:rsid w:val="000B04F6"/>
    <w:rsid w:val="000B05C4"/>
    <w:rsid w:val="000B0FF9"/>
    <w:rsid w:val="000B1275"/>
    <w:rsid w:val="000B2B96"/>
    <w:rsid w:val="000B347E"/>
    <w:rsid w:val="000B51B4"/>
    <w:rsid w:val="000B5B56"/>
    <w:rsid w:val="000C0F57"/>
    <w:rsid w:val="000C23B6"/>
    <w:rsid w:val="000C2745"/>
    <w:rsid w:val="000C27D6"/>
    <w:rsid w:val="000C2DA9"/>
    <w:rsid w:val="000C2EB3"/>
    <w:rsid w:val="000C45D4"/>
    <w:rsid w:val="000C4F16"/>
    <w:rsid w:val="000C5E43"/>
    <w:rsid w:val="000C68DD"/>
    <w:rsid w:val="000C6E91"/>
    <w:rsid w:val="000D517D"/>
    <w:rsid w:val="000D6EDF"/>
    <w:rsid w:val="000E02E4"/>
    <w:rsid w:val="000E1F7F"/>
    <w:rsid w:val="000E30D6"/>
    <w:rsid w:val="000E3546"/>
    <w:rsid w:val="000E70E6"/>
    <w:rsid w:val="000E71FC"/>
    <w:rsid w:val="000F094C"/>
    <w:rsid w:val="000F3EC5"/>
    <w:rsid w:val="000F4EB6"/>
    <w:rsid w:val="000F61C0"/>
    <w:rsid w:val="000F6698"/>
    <w:rsid w:val="000F6ADF"/>
    <w:rsid w:val="000F79DE"/>
    <w:rsid w:val="00101993"/>
    <w:rsid w:val="00103BB3"/>
    <w:rsid w:val="0010577D"/>
    <w:rsid w:val="00106161"/>
    <w:rsid w:val="00107377"/>
    <w:rsid w:val="00110E2E"/>
    <w:rsid w:val="00110E3D"/>
    <w:rsid w:val="0011242B"/>
    <w:rsid w:val="00112CA2"/>
    <w:rsid w:val="001138A6"/>
    <w:rsid w:val="00115499"/>
    <w:rsid w:val="00115CE4"/>
    <w:rsid w:val="00116E7A"/>
    <w:rsid w:val="00117210"/>
    <w:rsid w:val="001202D3"/>
    <w:rsid w:val="00120354"/>
    <w:rsid w:val="001219C8"/>
    <w:rsid w:val="00125AEC"/>
    <w:rsid w:val="00126AB6"/>
    <w:rsid w:val="001270F3"/>
    <w:rsid w:val="0012780B"/>
    <w:rsid w:val="00130518"/>
    <w:rsid w:val="00130B0E"/>
    <w:rsid w:val="001335E8"/>
    <w:rsid w:val="00133878"/>
    <w:rsid w:val="00133ECD"/>
    <w:rsid w:val="00134CC4"/>
    <w:rsid w:val="0013620C"/>
    <w:rsid w:val="001364FC"/>
    <w:rsid w:val="001417EB"/>
    <w:rsid w:val="0014338B"/>
    <w:rsid w:val="0014412C"/>
    <w:rsid w:val="00144C8A"/>
    <w:rsid w:val="001464B5"/>
    <w:rsid w:val="00147280"/>
    <w:rsid w:val="00147BC1"/>
    <w:rsid w:val="00150073"/>
    <w:rsid w:val="00151A8D"/>
    <w:rsid w:val="00152358"/>
    <w:rsid w:val="00154485"/>
    <w:rsid w:val="0015738F"/>
    <w:rsid w:val="001579EA"/>
    <w:rsid w:val="00157A73"/>
    <w:rsid w:val="001632C1"/>
    <w:rsid w:val="001638E9"/>
    <w:rsid w:val="00172917"/>
    <w:rsid w:val="00172A69"/>
    <w:rsid w:val="001740E4"/>
    <w:rsid w:val="001742D4"/>
    <w:rsid w:val="00175F51"/>
    <w:rsid w:val="001769B0"/>
    <w:rsid w:val="00177F49"/>
    <w:rsid w:val="00185756"/>
    <w:rsid w:val="00185FBD"/>
    <w:rsid w:val="0018709F"/>
    <w:rsid w:val="001871AF"/>
    <w:rsid w:val="001925E2"/>
    <w:rsid w:val="0019419D"/>
    <w:rsid w:val="00195399"/>
    <w:rsid w:val="00195EC8"/>
    <w:rsid w:val="00196230"/>
    <w:rsid w:val="00197FA2"/>
    <w:rsid w:val="001A6F7B"/>
    <w:rsid w:val="001B11A6"/>
    <w:rsid w:val="001B161E"/>
    <w:rsid w:val="001C08F9"/>
    <w:rsid w:val="001C2025"/>
    <w:rsid w:val="001C2462"/>
    <w:rsid w:val="001C2ED5"/>
    <w:rsid w:val="001C53E3"/>
    <w:rsid w:val="001C682F"/>
    <w:rsid w:val="001C752A"/>
    <w:rsid w:val="001D07A3"/>
    <w:rsid w:val="001D2EEA"/>
    <w:rsid w:val="001D7B61"/>
    <w:rsid w:val="001E001D"/>
    <w:rsid w:val="001E2759"/>
    <w:rsid w:val="001E2958"/>
    <w:rsid w:val="001E3457"/>
    <w:rsid w:val="001E393F"/>
    <w:rsid w:val="001E695D"/>
    <w:rsid w:val="001E6EB0"/>
    <w:rsid w:val="001F041D"/>
    <w:rsid w:val="001F1FA5"/>
    <w:rsid w:val="001F2ABE"/>
    <w:rsid w:val="001F4C2D"/>
    <w:rsid w:val="001F50DB"/>
    <w:rsid w:val="001F53EF"/>
    <w:rsid w:val="001F66DB"/>
    <w:rsid w:val="001F68DC"/>
    <w:rsid w:val="001F76D0"/>
    <w:rsid w:val="001F7952"/>
    <w:rsid w:val="00200626"/>
    <w:rsid w:val="00200F25"/>
    <w:rsid w:val="00202DF0"/>
    <w:rsid w:val="00202E92"/>
    <w:rsid w:val="002039C0"/>
    <w:rsid w:val="00205620"/>
    <w:rsid w:val="00206B19"/>
    <w:rsid w:val="0021055B"/>
    <w:rsid w:val="00210AE4"/>
    <w:rsid w:val="00210C3A"/>
    <w:rsid w:val="002118D3"/>
    <w:rsid w:val="002120CC"/>
    <w:rsid w:val="002165CF"/>
    <w:rsid w:val="0022035B"/>
    <w:rsid w:val="0022094F"/>
    <w:rsid w:val="00220A70"/>
    <w:rsid w:val="00224615"/>
    <w:rsid w:val="00226414"/>
    <w:rsid w:val="002272B4"/>
    <w:rsid w:val="00230951"/>
    <w:rsid w:val="002309FF"/>
    <w:rsid w:val="002332BF"/>
    <w:rsid w:val="002338B8"/>
    <w:rsid w:val="0023572B"/>
    <w:rsid w:val="00236927"/>
    <w:rsid w:val="00236D94"/>
    <w:rsid w:val="0023723C"/>
    <w:rsid w:val="00237565"/>
    <w:rsid w:val="002432D9"/>
    <w:rsid w:val="00250B39"/>
    <w:rsid w:val="002541EB"/>
    <w:rsid w:val="00255A01"/>
    <w:rsid w:val="00255AD7"/>
    <w:rsid w:val="002564B2"/>
    <w:rsid w:val="00257523"/>
    <w:rsid w:val="00263263"/>
    <w:rsid w:val="00264915"/>
    <w:rsid w:val="00264D62"/>
    <w:rsid w:val="00266387"/>
    <w:rsid w:val="002663C4"/>
    <w:rsid w:val="00267740"/>
    <w:rsid w:val="002679DA"/>
    <w:rsid w:val="00267F52"/>
    <w:rsid w:val="002709BE"/>
    <w:rsid w:val="002726D5"/>
    <w:rsid w:val="0027384C"/>
    <w:rsid w:val="00273C9D"/>
    <w:rsid w:val="0027484D"/>
    <w:rsid w:val="00275037"/>
    <w:rsid w:val="002814D8"/>
    <w:rsid w:val="00282F84"/>
    <w:rsid w:val="0028503B"/>
    <w:rsid w:val="00285D59"/>
    <w:rsid w:val="002871A4"/>
    <w:rsid w:val="002906E1"/>
    <w:rsid w:val="00293219"/>
    <w:rsid w:val="002933C0"/>
    <w:rsid w:val="00294A50"/>
    <w:rsid w:val="00294D6D"/>
    <w:rsid w:val="00297621"/>
    <w:rsid w:val="002A0065"/>
    <w:rsid w:val="002A0ADF"/>
    <w:rsid w:val="002A2899"/>
    <w:rsid w:val="002A31AD"/>
    <w:rsid w:val="002A40D6"/>
    <w:rsid w:val="002A599D"/>
    <w:rsid w:val="002A5C88"/>
    <w:rsid w:val="002A6F89"/>
    <w:rsid w:val="002A7100"/>
    <w:rsid w:val="002A795F"/>
    <w:rsid w:val="002B48A4"/>
    <w:rsid w:val="002B4D2B"/>
    <w:rsid w:val="002B6E3F"/>
    <w:rsid w:val="002B758E"/>
    <w:rsid w:val="002B7A82"/>
    <w:rsid w:val="002C186A"/>
    <w:rsid w:val="002C1EF7"/>
    <w:rsid w:val="002C320A"/>
    <w:rsid w:val="002C39AD"/>
    <w:rsid w:val="002C3B4D"/>
    <w:rsid w:val="002C3BBD"/>
    <w:rsid w:val="002C4C76"/>
    <w:rsid w:val="002C78A4"/>
    <w:rsid w:val="002C78E5"/>
    <w:rsid w:val="002D1935"/>
    <w:rsid w:val="002D3FC7"/>
    <w:rsid w:val="002D4A3B"/>
    <w:rsid w:val="002D4E61"/>
    <w:rsid w:val="002D6412"/>
    <w:rsid w:val="002D6D1D"/>
    <w:rsid w:val="002D6E48"/>
    <w:rsid w:val="002D7300"/>
    <w:rsid w:val="002E0D8B"/>
    <w:rsid w:val="002E15A3"/>
    <w:rsid w:val="002E19B0"/>
    <w:rsid w:val="002E250C"/>
    <w:rsid w:val="002E2713"/>
    <w:rsid w:val="002E2F16"/>
    <w:rsid w:val="002E2F9C"/>
    <w:rsid w:val="002E34D6"/>
    <w:rsid w:val="002E5A92"/>
    <w:rsid w:val="002E6E92"/>
    <w:rsid w:val="002E77DC"/>
    <w:rsid w:val="002F4CC1"/>
    <w:rsid w:val="002F5DA6"/>
    <w:rsid w:val="0030190B"/>
    <w:rsid w:val="00303020"/>
    <w:rsid w:val="00303163"/>
    <w:rsid w:val="003039D2"/>
    <w:rsid w:val="00304012"/>
    <w:rsid w:val="00304B49"/>
    <w:rsid w:val="00305D5E"/>
    <w:rsid w:val="003071DA"/>
    <w:rsid w:val="003118C1"/>
    <w:rsid w:val="00312568"/>
    <w:rsid w:val="003139E1"/>
    <w:rsid w:val="0031473B"/>
    <w:rsid w:val="00314EE3"/>
    <w:rsid w:val="00320F19"/>
    <w:rsid w:val="00321F11"/>
    <w:rsid w:val="00323143"/>
    <w:rsid w:val="003263C9"/>
    <w:rsid w:val="00326DE3"/>
    <w:rsid w:val="003307F5"/>
    <w:rsid w:val="00330A4D"/>
    <w:rsid w:val="00330B45"/>
    <w:rsid w:val="0033115B"/>
    <w:rsid w:val="00332A4F"/>
    <w:rsid w:val="00334786"/>
    <w:rsid w:val="00336314"/>
    <w:rsid w:val="00340696"/>
    <w:rsid w:val="00342F66"/>
    <w:rsid w:val="00344359"/>
    <w:rsid w:val="003449CC"/>
    <w:rsid w:val="00346C5F"/>
    <w:rsid w:val="00347AF6"/>
    <w:rsid w:val="00347DCB"/>
    <w:rsid w:val="00351916"/>
    <w:rsid w:val="00352F26"/>
    <w:rsid w:val="00355824"/>
    <w:rsid w:val="0035641A"/>
    <w:rsid w:val="00357E60"/>
    <w:rsid w:val="00360445"/>
    <w:rsid w:val="003606AE"/>
    <w:rsid w:val="00361AF3"/>
    <w:rsid w:val="00363CFF"/>
    <w:rsid w:val="00364DAC"/>
    <w:rsid w:val="00371045"/>
    <w:rsid w:val="00372AEE"/>
    <w:rsid w:val="00372B55"/>
    <w:rsid w:val="0037375A"/>
    <w:rsid w:val="00375608"/>
    <w:rsid w:val="00375C3D"/>
    <w:rsid w:val="00376B47"/>
    <w:rsid w:val="003773B2"/>
    <w:rsid w:val="0038408F"/>
    <w:rsid w:val="00396623"/>
    <w:rsid w:val="00397056"/>
    <w:rsid w:val="00397B30"/>
    <w:rsid w:val="003A78D4"/>
    <w:rsid w:val="003A79C9"/>
    <w:rsid w:val="003B3238"/>
    <w:rsid w:val="003B37C7"/>
    <w:rsid w:val="003B528B"/>
    <w:rsid w:val="003C34BD"/>
    <w:rsid w:val="003C4B34"/>
    <w:rsid w:val="003C5ADC"/>
    <w:rsid w:val="003C79AB"/>
    <w:rsid w:val="003C7D4D"/>
    <w:rsid w:val="003D1D28"/>
    <w:rsid w:val="003D2AB5"/>
    <w:rsid w:val="003D49A6"/>
    <w:rsid w:val="003D59C8"/>
    <w:rsid w:val="003D5BA1"/>
    <w:rsid w:val="003D6C2A"/>
    <w:rsid w:val="003E20A7"/>
    <w:rsid w:val="003E21FC"/>
    <w:rsid w:val="003E35B3"/>
    <w:rsid w:val="003E4223"/>
    <w:rsid w:val="003E5BD6"/>
    <w:rsid w:val="003E5D2A"/>
    <w:rsid w:val="003E6D6C"/>
    <w:rsid w:val="003F0770"/>
    <w:rsid w:val="003F1CBF"/>
    <w:rsid w:val="003F3F97"/>
    <w:rsid w:val="003F51A0"/>
    <w:rsid w:val="003F79BD"/>
    <w:rsid w:val="00400477"/>
    <w:rsid w:val="00403B1A"/>
    <w:rsid w:val="00404663"/>
    <w:rsid w:val="00404D98"/>
    <w:rsid w:val="0040564E"/>
    <w:rsid w:val="00406981"/>
    <w:rsid w:val="004100FF"/>
    <w:rsid w:val="004114FF"/>
    <w:rsid w:val="004121B7"/>
    <w:rsid w:val="00414FB7"/>
    <w:rsid w:val="00415280"/>
    <w:rsid w:val="0041599E"/>
    <w:rsid w:val="0042107E"/>
    <w:rsid w:val="00422290"/>
    <w:rsid w:val="00424797"/>
    <w:rsid w:val="00426FF6"/>
    <w:rsid w:val="004305C3"/>
    <w:rsid w:val="00432E34"/>
    <w:rsid w:val="004346C0"/>
    <w:rsid w:val="00436388"/>
    <w:rsid w:val="004372B3"/>
    <w:rsid w:val="004401C9"/>
    <w:rsid w:val="00440791"/>
    <w:rsid w:val="0044390C"/>
    <w:rsid w:val="004451B9"/>
    <w:rsid w:val="0044524A"/>
    <w:rsid w:val="0044583B"/>
    <w:rsid w:val="0044625C"/>
    <w:rsid w:val="0044632A"/>
    <w:rsid w:val="00447C24"/>
    <w:rsid w:val="00452061"/>
    <w:rsid w:val="004523CD"/>
    <w:rsid w:val="00454D18"/>
    <w:rsid w:val="00455949"/>
    <w:rsid w:val="00455B85"/>
    <w:rsid w:val="00456798"/>
    <w:rsid w:val="00457189"/>
    <w:rsid w:val="004614DE"/>
    <w:rsid w:val="00465B26"/>
    <w:rsid w:val="0046784A"/>
    <w:rsid w:val="00471812"/>
    <w:rsid w:val="0047300E"/>
    <w:rsid w:val="0047458F"/>
    <w:rsid w:val="00480B79"/>
    <w:rsid w:val="00483334"/>
    <w:rsid w:val="0048598D"/>
    <w:rsid w:val="00485B44"/>
    <w:rsid w:val="00486A9C"/>
    <w:rsid w:val="00490D79"/>
    <w:rsid w:val="004912E6"/>
    <w:rsid w:val="004924D7"/>
    <w:rsid w:val="00493414"/>
    <w:rsid w:val="00493AC8"/>
    <w:rsid w:val="004949E8"/>
    <w:rsid w:val="00494C0F"/>
    <w:rsid w:val="00496D11"/>
    <w:rsid w:val="004A19ED"/>
    <w:rsid w:val="004A1BB1"/>
    <w:rsid w:val="004A60A5"/>
    <w:rsid w:val="004A692E"/>
    <w:rsid w:val="004A78AB"/>
    <w:rsid w:val="004A7DF5"/>
    <w:rsid w:val="004B0B89"/>
    <w:rsid w:val="004B0F87"/>
    <w:rsid w:val="004B1831"/>
    <w:rsid w:val="004B4A38"/>
    <w:rsid w:val="004B4F1F"/>
    <w:rsid w:val="004B7D23"/>
    <w:rsid w:val="004C1CD1"/>
    <w:rsid w:val="004C2363"/>
    <w:rsid w:val="004C2570"/>
    <w:rsid w:val="004C4058"/>
    <w:rsid w:val="004C54D7"/>
    <w:rsid w:val="004C6712"/>
    <w:rsid w:val="004C6F62"/>
    <w:rsid w:val="004D2EEC"/>
    <w:rsid w:val="004E01BF"/>
    <w:rsid w:val="004E0ABE"/>
    <w:rsid w:val="004E225B"/>
    <w:rsid w:val="004E40D3"/>
    <w:rsid w:val="004E5088"/>
    <w:rsid w:val="004F02B3"/>
    <w:rsid w:val="004F0977"/>
    <w:rsid w:val="004F2F65"/>
    <w:rsid w:val="004F3491"/>
    <w:rsid w:val="004F3532"/>
    <w:rsid w:val="004F468E"/>
    <w:rsid w:val="00500B86"/>
    <w:rsid w:val="0050126F"/>
    <w:rsid w:val="0050134E"/>
    <w:rsid w:val="00502059"/>
    <w:rsid w:val="00502B8F"/>
    <w:rsid w:val="00502E51"/>
    <w:rsid w:val="005038E0"/>
    <w:rsid w:val="0050460A"/>
    <w:rsid w:val="00511924"/>
    <w:rsid w:val="005175FD"/>
    <w:rsid w:val="005237ED"/>
    <w:rsid w:val="00525EAD"/>
    <w:rsid w:val="00526FC9"/>
    <w:rsid w:val="00526FCD"/>
    <w:rsid w:val="00530163"/>
    <w:rsid w:val="0053030B"/>
    <w:rsid w:val="00530CCA"/>
    <w:rsid w:val="0053284A"/>
    <w:rsid w:val="0053368F"/>
    <w:rsid w:val="00533A29"/>
    <w:rsid w:val="0053492C"/>
    <w:rsid w:val="0053651A"/>
    <w:rsid w:val="0054225A"/>
    <w:rsid w:val="005465E3"/>
    <w:rsid w:val="005466D0"/>
    <w:rsid w:val="00546D23"/>
    <w:rsid w:val="005476FD"/>
    <w:rsid w:val="0055275B"/>
    <w:rsid w:val="00553298"/>
    <w:rsid w:val="00554A53"/>
    <w:rsid w:val="00556436"/>
    <w:rsid w:val="0055663F"/>
    <w:rsid w:val="00556FB4"/>
    <w:rsid w:val="005625E3"/>
    <w:rsid w:val="00563453"/>
    <w:rsid w:val="0056624B"/>
    <w:rsid w:val="00567714"/>
    <w:rsid w:val="00570AEF"/>
    <w:rsid w:val="00572042"/>
    <w:rsid w:val="005725CC"/>
    <w:rsid w:val="00572A09"/>
    <w:rsid w:val="00573216"/>
    <w:rsid w:val="00580F99"/>
    <w:rsid w:val="00580FB0"/>
    <w:rsid w:val="005825D9"/>
    <w:rsid w:val="005839D1"/>
    <w:rsid w:val="005839E1"/>
    <w:rsid w:val="00583A0A"/>
    <w:rsid w:val="00583F36"/>
    <w:rsid w:val="00584233"/>
    <w:rsid w:val="0058447A"/>
    <w:rsid w:val="00586417"/>
    <w:rsid w:val="00590884"/>
    <w:rsid w:val="0059230B"/>
    <w:rsid w:val="00592B87"/>
    <w:rsid w:val="0059369C"/>
    <w:rsid w:val="00594D18"/>
    <w:rsid w:val="0059735E"/>
    <w:rsid w:val="005A0277"/>
    <w:rsid w:val="005A1B88"/>
    <w:rsid w:val="005A2407"/>
    <w:rsid w:val="005A383D"/>
    <w:rsid w:val="005A46F2"/>
    <w:rsid w:val="005A617F"/>
    <w:rsid w:val="005B4B95"/>
    <w:rsid w:val="005B5956"/>
    <w:rsid w:val="005B6EE8"/>
    <w:rsid w:val="005B70AD"/>
    <w:rsid w:val="005C35F8"/>
    <w:rsid w:val="005C66E8"/>
    <w:rsid w:val="005C742B"/>
    <w:rsid w:val="005C7CF8"/>
    <w:rsid w:val="005C7F04"/>
    <w:rsid w:val="005C7F3E"/>
    <w:rsid w:val="005D1C79"/>
    <w:rsid w:val="005D2504"/>
    <w:rsid w:val="005D32F9"/>
    <w:rsid w:val="005D3FB9"/>
    <w:rsid w:val="005D4BC3"/>
    <w:rsid w:val="005D4FEF"/>
    <w:rsid w:val="005D50DD"/>
    <w:rsid w:val="005D52D6"/>
    <w:rsid w:val="005D5E12"/>
    <w:rsid w:val="005D76B1"/>
    <w:rsid w:val="005E17B1"/>
    <w:rsid w:val="005E3DFF"/>
    <w:rsid w:val="005E4E48"/>
    <w:rsid w:val="005E5500"/>
    <w:rsid w:val="005E7316"/>
    <w:rsid w:val="005E75A5"/>
    <w:rsid w:val="005F29AD"/>
    <w:rsid w:val="005F53A6"/>
    <w:rsid w:val="005F6EC1"/>
    <w:rsid w:val="005F7221"/>
    <w:rsid w:val="0060221B"/>
    <w:rsid w:val="006043BA"/>
    <w:rsid w:val="00605732"/>
    <w:rsid w:val="00607A9E"/>
    <w:rsid w:val="00611405"/>
    <w:rsid w:val="006115AD"/>
    <w:rsid w:val="00613718"/>
    <w:rsid w:val="006176C8"/>
    <w:rsid w:val="00617E5F"/>
    <w:rsid w:val="00620194"/>
    <w:rsid w:val="00622701"/>
    <w:rsid w:val="00622D3A"/>
    <w:rsid w:val="00626A09"/>
    <w:rsid w:val="00626BDE"/>
    <w:rsid w:val="006271CA"/>
    <w:rsid w:val="0063113F"/>
    <w:rsid w:val="00632CBC"/>
    <w:rsid w:val="00635DC4"/>
    <w:rsid w:val="00636629"/>
    <w:rsid w:val="0064060A"/>
    <w:rsid w:val="006409A1"/>
    <w:rsid w:val="00640C77"/>
    <w:rsid w:val="006412C6"/>
    <w:rsid w:val="00641780"/>
    <w:rsid w:val="00642FAB"/>
    <w:rsid w:val="006433F1"/>
    <w:rsid w:val="00643AF6"/>
    <w:rsid w:val="00644630"/>
    <w:rsid w:val="006474FB"/>
    <w:rsid w:val="006509E5"/>
    <w:rsid w:val="006513B5"/>
    <w:rsid w:val="00652394"/>
    <w:rsid w:val="00653F50"/>
    <w:rsid w:val="00654EDD"/>
    <w:rsid w:val="00655890"/>
    <w:rsid w:val="006567C4"/>
    <w:rsid w:val="006631FF"/>
    <w:rsid w:val="00663426"/>
    <w:rsid w:val="00664648"/>
    <w:rsid w:val="0066549F"/>
    <w:rsid w:val="0066786A"/>
    <w:rsid w:val="006708CF"/>
    <w:rsid w:val="00670EF0"/>
    <w:rsid w:val="00673395"/>
    <w:rsid w:val="006735CD"/>
    <w:rsid w:val="00677635"/>
    <w:rsid w:val="00677FCA"/>
    <w:rsid w:val="00681CBD"/>
    <w:rsid w:val="006821FE"/>
    <w:rsid w:val="00683186"/>
    <w:rsid w:val="00684AEE"/>
    <w:rsid w:val="006851F2"/>
    <w:rsid w:val="00685BB2"/>
    <w:rsid w:val="00686FCC"/>
    <w:rsid w:val="00691BBE"/>
    <w:rsid w:val="00696F99"/>
    <w:rsid w:val="006A004F"/>
    <w:rsid w:val="006A0FDC"/>
    <w:rsid w:val="006A41DC"/>
    <w:rsid w:val="006A43C5"/>
    <w:rsid w:val="006A4421"/>
    <w:rsid w:val="006A5782"/>
    <w:rsid w:val="006A62C3"/>
    <w:rsid w:val="006A6F54"/>
    <w:rsid w:val="006B380F"/>
    <w:rsid w:val="006B557A"/>
    <w:rsid w:val="006B5DEC"/>
    <w:rsid w:val="006B668D"/>
    <w:rsid w:val="006B67FA"/>
    <w:rsid w:val="006B724F"/>
    <w:rsid w:val="006B776A"/>
    <w:rsid w:val="006C2792"/>
    <w:rsid w:val="006C2D7B"/>
    <w:rsid w:val="006C4CD7"/>
    <w:rsid w:val="006C6D6A"/>
    <w:rsid w:val="006D0F83"/>
    <w:rsid w:val="006D299D"/>
    <w:rsid w:val="006D51D6"/>
    <w:rsid w:val="006D5876"/>
    <w:rsid w:val="006D5A7D"/>
    <w:rsid w:val="006D67D0"/>
    <w:rsid w:val="006D6958"/>
    <w:rsid w:val="006D69F1"/>
    <w:rsid w:val="006E251F"/>
    <w:rsid w:val="006E3550"/>
    <w:rsid w:val="006E57A2"/>
    <w:rsid w:val="006E6A8C"/>
    <w:rsid w:val="006F1968"/>
    <w:rsid w:val="006F23A3"/>
    <w:rsid w:val="006F2F33"/>
    <w:rsid w:val="006F4797"/>
    <w:rsid w:val="006F47F5"/>
    <w:rsid w:val="006F51C8"/>
    <w:rsid w:val="006F5828"/>
    <w:rsid w:val="006F58A7"/>
    <w:rsid w:val="006F76AE"/>
    <w:rsid w:val="007002E6"/>
    <w:rsid w:val="00700FB6"/>
    <w:rsid w:val="007016DE"/>
    <w:rsid w:val="00702263"/>
    <w:rsid w:val="007024CF"/>
    <w:rsid w:val="007048BB"/>
    <w:rsid w:val="00705FEC"/>
    <w:rsid w:val="00707103"/>
    <w:rsid w:val="007076AD"/>
    <w:rsid w:val="007125CF"/>
    <w:rsid w:val="007138E0"/>
    <w:rsid w:val="00715BDA"/>
    <w:rsid w:val="007173E8"/>
    <w:rsid w:val="0072103F"/>
    <w:rsid w:val="00721C78"/>
    <w:rsid w:val="00724BE1"/>
    <w:rsid w:val="007258A0"/>
    <w:rsid w:val="00725B81"/>
    <w:rsid w:val="007262D9"/>
    <w:rsid w:val="00726905"/>
    <w:rsid w:val="00726C0F"/>
    <w:rsid w:val="0072757D"/>
    <w:rsid w:val="007304AC"/>
    <w:rsid w:val="007309AD"/>
    <w:rsid w:val="00733F73"/>
    <w:rsid w:val="00741222"/>
    <w:rsid w:val="00741738"/>
    <w:rsid w:val="00742E9F"/>
    <w:rsid w:val="00744896"/>
    <w:rsid w:val="00745EB1"/>
    <w:rsid w:val="00755667"/>
    <w:rsid w:val="007612AD"/>
    <w:rsid w:val="0076134B"/>
    <w:rsid w:val="007619B2"/>
    <w:rsid w:val="007623BF"/>
    <w:rsid w:val="00765F0C"/>
    <w:rsid w:val="0076771A"/>
    <w:rsid w:val="00767C58"/>
    <w:rsid w:val="00770157"/>
    <w:rsid w:val="00771A16"/>
    <w:rsid w:val="007724EA"/>
    <w:rsid w:val="00773EB3"/>
    <w:rsid w:val="0077465E"/>
    <w:rsid w:val="007764CC"/>
    <w:rsid w:val="007774F5"/>
    <w:rsid w:val="00777FF2"/>
    <w:rsid w:val="00783318"/>
    <w:rsid w:val="007846F1"/>
    <w:rsid w:val="007846FC"/>
    <w:rsid w:val="00786B61"/>
    <w:rsid w:val="00787589"/>
    <w:rsid w:val="00787B43"/>
    <w:rsid w:val="00787CA2"/>
    <w:rsid w:val="00790C85"/>
    <w:rsid w:val="00792B8E"/>
    <w:rsid w:val="00792F41"/>
    <w:rsid w:val="00793BD6"/>
    <w:rsid w:val="007946EE"/>
    <w:rsid w:val="007959ED"/>
    <w:rsid w:val="007972C6"/>
    <w:rsid w:val="007A5037"/>
    <w:rsid w:val="007A5F75"/>
    <w:rsid w:val="007B0212"/>
    <w:rsid w:val="007B1D6F"/>
    <w:rsid w:val="007B2774"/>
    <w:rsid w:val="007B64AD"/>
    <w:rsid w:val="007B6708"/>
    <w:rsid w:val="007C01E9"/>
    <w:rsid w:val="007C0974"/>
    <w:rsid w:val="007C1F17"/>
    <w:rsid w:val="007C36E4"/>
    <w:rsid w:val="007C454A"/>
    <w:rsid w:val="007C5481"/>
    <w:rsid w:val="007C5DA0"/>
    <w:rsid w:val="007D1A5E"/>
    <w:rsid w:val="007D677C"/>
    <w:rsid w:val="007E0E1D"/>
    <w:rsid w:val="007E21B3"/>
    <w:rsid w:val="007E252C"/>
    <w:rsid w:val="007E2C63"/>
    <w:rsid w:val="007E3001"/>
    <w:rsid w:val="007E5425"/>
    <w:rsid w:val="007E589E"/>
    <w:rsid w:val="007E6D1B"/>
    <w:rsid w:val="007F0534"/>
    <w:rsid w:val="007F1414"/>
    <w:rsid w:val="007F3925"/>
    <w:rsid w:val="007F3BA2"/>
    <w:rsid w:val="007F4996"/>
    <w:rsid w:val="007F5FC3"/>
    <w:rsid w:val="007F6F6D"/>
    <w:rsid w:val="008008AC"/>
    <w:rsid w:val="008027E9"/>
    <w:rsid w:val="008042AD"/>
    <w:rsid w:val="008058B1"/>
    <w:rsid w:val="00805B03"/>
    <w:rsid w:val="00807D20"/>
    <w:rsid w:val="008104B2"/>
    <w:rsid w:val="008104F2"/>
    <w:rsid w:val="00812428"/>
    <w:rsid w:val="00812B0B"/>
    <w:rsid w:val="008142EC"/>
    <w:rsid w:val="008147A7"/>
    <w:rsid w:val="00815FB6"/>
    <w:rsid w:val="00816C7B"/>
    <w:rsid w:val="00817617"/>
    <w:rsid w:val="00821CFF"/>
    <w:rsid w:val="00823D8C"/>
    <w:rsid w:val="00824041"/>
    <w:rsid w:val="008252BE"/>
    <w:rsid w:val="0082546F"/>
    <w:rsid w:val="00825A97"/>
    <w:rsid w:val="00826423"/>
    <w:rsid w:val="00826C5B"/>
    <w:rsid w:val="0083095E"/>
    <w:rsid w:val="00830B76"/>
    <w:rsid w:val="00833F13"/>
    <w:rsid w:val="0083447E"/>
    <w:rsid w:val="00842864"/>
    <w:rsid w:val="00842A33"/>
    <w:rsid w:val="0084505F"/>
    <w:rsid w:val="0084510E"/>
    <w:rsid w:val="00846D02"/>
    <w:rsid w:val="00847514"/>
    <w:rsid w:val="008545E8"/>
    <w:rsid w:val="0085611E"/>
    <w:rsid w:val="00860CB2"/>
    <w:rsid w:val="00860F96"/>
    <w:rsid w:val="00861333"/>
    <w:rsid w:val="0086168E"/>
    <w:rsid w:val="0086530E"/>
    <w:rsid w:val="008734D1"/>
    <w:rsid w:val="008736B1"/>
    <w:rsid w:val="00873D59"/>
    <w:rsid w:val="0087519A"/>
    <w:rsid w:val="008811FF"/>
    <w:rsid w:val="00883A03"/>
    <w:rsid w:val="00890126"/>
    <w:rsid w:val="00892124"/>
    <w:rsid w:val="0089239F"/>
    <w:rsid w:val="00892FD6"/>
    <w:rsid w:val="00893E1E"/>
    <w:rsid w:val="00894A17"/>
    <w:rsid w:val="008955D3"/>
    <w:rsid w:val="008961BC"/>
    <w:rsid w:val="008967D2"/>
    <w:rsid w:val="008A0B6F"/>
    <w:rsid w:val="008A365A"/>
    <w:rsid w:val="008A67D3"/>
    <w:rsid w:val="008A7EDE"/>
    <w:rsid w:val="008B1A77"/>
    <w:rsid w:val="008B3864"/>
    <w:rsid w:val="008B6F13"/>
    <w:rsid w:val="008C3220"/>
    <w:rsid w:val="008C717C"/>
    <w:rsid w:val="008C7A44"/>
    <w:rsid w:val="008D446F"/>
    <w:rsid w:val="008D4570"/>
    <w:rsid w:val="008D514A"/>
    <w:rsid w:val="008D5EAE"/>
    <w:rsid w:val="008E1ECC"/>
    <w:rsid w:val="008E471A"/>
    <w:rsid w:val="008E4D26"/>
    <w:rsid w:val="008E5707"/>
    <w:rsid w:val="008F1FDA"/>
    <w:rsid w:val="008F428C"/>
    <w:rsid w:val="008F4841"/>
    <w:rsid w:val="008F4A69"/>
    <w:rsid w:val="008F5233"/>
    <w:rsid w:val="008F5350"/>
    <w:rsid w:val="008F54C5"/>
    <w:rsid w:val="009013E4"/>
    <w:rsid w:val="00902214"/>
    <w:rsid w:val="00904086"/>
    <w:rsid w:val="009044B7"/>
    <w:rsid w:val="009045CD"/>
    <w:rsid w:val="0090489B"/>
    <w:rsid w:val="009054B2"/>
    <w:rsid w:val="00905AC1"/>
    <w:rsid w:val="00907623"/>
    <w:rsid w:val="00911EC2"/>
    <w:rsid w:val="00912B2E"/>
    <w:rsid w:val="00912CF5"/>
    <w:rsid w:val="009137AE"/>
    <w:rsid w:val="009172FE"/>
    <w:rsid w:val="009203E5"/>
    <w:rsid w:val="0092201D"/>
    <w:rsid w:val="009229E1"/>
    <w:rsid w:val="0092389B"/>
    <w:rsid w:val="00924284"/>
    <w:rsid w:val="00924645"/>
    <w:rsid w:val="009271F7"/>
    <w:rsid w:val="00927BE8"/>
    <w:rsid w:val="00931BA1"/>
    <w:rsid w:val="00931DD2"/>
    <w:rsid w:val="00933CF8"/>
    <w:rsid w:val="00934B72"/>
    <w:rsid w:val="0093523C"/>
    <w:rsid w:val="00941EB2"/>
    <w:rsid w:val="00941ECB"/>
    <w:rsid w:val="0094448A"/>
    <w:rsid w:val="00947E73"/>
    <w:rsid w:val="009513AF"/>
    <w:rsid w:val="009514AA"/>
    <w:rsid w:val="0095160D"/>
    <w:rsid w:val="00951EAE"/>
    <w:rsid w:val="00952104"/>
    <w:rsid w:val="009534C8"/>
    <w:rsid w:val="00954A94"/>
    <w:rsid w:val="0095799A"/>
    <w:rsid w:val="00957BF8"/>
    <w:rsid w:val="00957C7E"/>
    <w:rsid w:val="00960BB5"/>
    <w:rsid w:val="00961371"/>
    <w:rsid w:val="009623FE"/>
    <w:rsid w:val="00965C4B"/>
    <w:rsid w:val="0096731A"/>
    <w:rsid w:val="009673E3"/>
    <w:rsid w:val="00973FBF"/>
    <w:rsid w:val="009742A3"/>
    <w:rsid w:val="00975E7A"/>
    <w:rsid w:val="00976E66"/>
    <w:rsid w:val="0098093F"/>
    <w:rsid w:val="00980C3B"/>
    <w:rsid w:val="00980E5C"/>
    <w:rsid w:val="009815D0"/>
    <w:rsid w:val="00981BD9"/>
    <w:rsid w:val="009824F6"/>
    <w:rsid w:val="00983FCE"/>
    <w:rsid w:val="009843C2"/>
    <w:rsid w:val="00985D75"/>
    <w:rsid w:val="00987826"/>
    <w:rsid w:val="00987D43"/>
    <w:rsid w:val="009913B8"/>
    <w:rsid w:val="0099219D"/>
    <w:rsid w:val="009928D7"/>
    <w:rsid w:val="009945F4"/>
    <w:rsid w:val="00996F62"/>
    <w:rsid w:val="009A19A1"/>
    <w:rsid w:val="009A1D17"/>
    <w:rsid w:val="009A30E1"/>
    <w:rsid w:val="009A37D7"/>
    <w:rsid w:val="009A3AC9"/>
    <w:rsid w:val="009A3B5C"/>
    <w:rsid w:val="009A4DF6"/>
    <w:rsid w:val="009A4FF5"/>
    <w:rsid w:val="009A6E96"/>
    <w:rsid w:val="009B15B9"/>
    <w:rsid w:val="009B191A"/>
    <w:rsid w:val="009B1CB5"/>
    <w:rsid w:val="009B4049"/>
    <w:rsid w:val="009B44B6"/>
    <w:rsid w:val="009B6B63"/>
    <w:rsid w:val="009C0EF6"/>
    <w:rsid w:val="009C214A"/>
    <w:rsid w:val="009D1E77"/>
    <w:rsid w:val="009D381D"/>
    <w:rsid w:val="009D718C"/>
    <w:rsid w:val="009D7DEC"/>
    <w:rsid w:val="009E0F17"/>
    <w:rsid w:val="009E2ECA"/>
    <w:rsid w:val="009E5073"/>
    <w:rsid w:val="009F0166"/>
    <w:rsid w:val="009F2382"/>
    <w:rsid w:val="009F749B"/>
    <w:rsid w:val="009F772B"/>
    <w:rsid w:val="00A02779"/>
    <w:rsid w:val="00A030C5"/>
    <w:rsid w:val="00A04CC5"/>
    <w:rsid w:val="00A05245"/>
    <w:rsid w:val="00A06B49"/>
    <w:rsid w:val="00A12B54"/>
    <w:rsid w:val="00A16284"/>
    <w:rsid w:val="00A1656F"/>
    <w:rsid w:val="00A204D0"/>
    <w:rsid w:val="00A20D67"/>
    <w:rsid w:val="00A2276C"/>
    <w:rsid w:val="00A22FBB"/>
    <w:rsid w:val="00A2483A"/>
    <w:rsid w:val="00A24C8D"/>
    <w:rsid w:val="00A274EA"/>
    <w:rsid w:val="00A300AD"/>
    <w:rsid w:val="00A3010A"/>
    <w:rsid w:val="00A3259E"/>
    <w:rsid w:val="00A32B51"/>
    <w:rsid w:val="00A34C16"/>
    <w:rsid w:val="00A370B2"/>
    <w:rsid w:val="00A41A68"/>
    <w:rsid w:val="00A448F1"/>
    <w:rsid w:val="00A456AC"/>
    <w:rsid w:val="00A466EB"/>
    <w:rsid w:val="00A4732E"/>
    <w:rsid w:val="00A552C4"/>
    <w:rsid w:val="00A612E8"/>
    <w:rsid w:val="00A638DF"/>
    <w:rsid w:val="00A64B2A"/>
    <w:rsid w:val="00A67B94"/>
    <w:rsid w:val="00A71C0B"/>
    <w:rsid w:val="00A755C0"/>
    <w:rsid w:val="00A759C7"/>
    <w:rsid w:val="00A80EBD"/>
    <w:rsid w:val="00A8295D"/>
    <w:rsid w:val="00A82D4A"/>
    <w:rsid w:val="00A83F0F"/>
    <w:rsid w:val="00A91336"/>
    <w:rsid w:val="00A91604"/>
    <w:rsid w:val="00A91970"/>
    <w:rsid w:val="00A957D2"/>
    <w:rsid w:val="00A95C97"/>
    <w:rsid w:val="00A9736B"/>
    <w:rsid w:val="00AA0277"/>
    <w:rsid w:val="00AA10CE"/>
    <w:rsid w:val="00AA1570"/>
    <w:rsid w:val="00AA2565"/>
    <w:rsid w:val="00AA2E45"/>
    <w:rsid w:val="00AA2FBF"/>
    <w:rsid w:val="00AA30D9"/>
    <w:rsid w:val="00AA3BFC"/>
    <w:rsid w:val="00AA3E44"/>
    <w:rsid w:val="00AA618F"/>
    <w:rsid w:val="00AA74BE"/>
    <w:rsid w:val="00AA7EEF"/>
    <w:rsid w:val="00AB0731"/>
    <w:rsid w:val="00AB18A2"/>
    <w:rsid w:val="00AB5505"/>
    <w:rsid w:val="00AB7E00"/>
    <w:rsid w:val="00AC05E7"/>
    <w:rsid w:val="00AC120F"/>
    <w:rsid w:val="00AC2B4E"/>
    <w:rsid w:val="00AC37D8"/>
    <w:rsid w:val="00AC38D0"/>
    <w:rsid w:val="00AC3BD1"/>
    <w:rsid w:val="00AC582C"/>
    <w:rsid w:val="00AD0C75"/>
    <w:rsid w:val="00AD12FE"/>
    <w:rsid w:val="00AD173D"/>
    <w:rsid w:val="00AD1EE1"/>
    <w:rsid w:val="00AD1F2F"/>
    <w:rsid w:val="00AD22A8"/>
    <w:rsid w:val="00AD4256"/>
    <w:rsid w:val="00AD4602"/>
    <w:rsid w:val="00AD5B8C"/>
    <w:rsid w:val="00AD6094"/>
    <w:rsid w:val="00AE1C26"/>
    <w:rsid w:val="00AE30BF"/>
    <w:rsid w:val="00AE7846"/>
    <w:rsid w:val="00AF0574"/>
    <w:rsid w:val="00AF0CC4"/>
    <w:rsid w:val="00AF16F6"/>
    <w:rsid w:val="00AF3993"/>
    <w:rsid w:val="00AF5011"/>
    <w:rsid w:val="00B008C9"/>
    <w:rsid w:val="00B0251D"/>
    <w:rsid w:val="00B059BA"/>
    <w:rsid w:val="00B068F8"/>
    <w:rsid w:val="00B06BF7"/>
    <w:rsid w:val="00B10DF2"/>
    <w:rsid w:val="00B12E86"/>
    <w:rsid w:val="00B13200"/>
    <w:rsid w:val="00B13C82"/>
    <w:rsid w:val="00B14E4D"/>
    <w:rsid w:val="00B1600E"/>
    <w:rsid w:val="00B204DC"/>
    <w:rsid w:val="00B243B4"/>
    <w:rsid w:val="00B2489F"/>
    <w:rsid w:val="00B2518F"/>
    <w:rsid w:val="00B25244"/>
    <w:rsid w:val="00B271D4"/>
    <w:rsid w:val="00B30813"/>
    <w:rsid w:val="00B30B3C"/>
    <w:rsid w:val="00B30FD4"/>
    <w:rsid w:val="00B31EA3"/>
    <w:rsid w:val="00B31F91"/>
    <w:rsid w:val="00B33E45"/>
    <w:rsid w:val="00B34699"/>
    <w:rsid w:val="00B3580D"/>
    <w:rsid w:val="00B36554"/>
    <w:rsid w:val="00B37725"/>
    <w:rsid w:val="00B378B4"/>
    <w:rsid w:val="00B37BBE"/>
    <w:rsid w:val="00B417B7"/>
    <w:rsid w:val="00B4281A"/>
    <w:rsid w:val="00B43D90"/>
    <w:rsid w:val="00B4508A"/>
    <w:rsid w:val="00B4626C"/>
    <w:rsid w:val="00B47CAD"/>
    <w:rsid w:val="00B513BC"/>
    <w:rsid w:val="00B525AA"/>
    <w:rsid w:val="00B529C8"/>
    <w:rsid w:val="00B56AC8"/>
    <w:rsid w:val="00B600A6"/>
    <w:rsid w:val="00B620C5"/>
    <w:rsid w:val="00B6332C"/>
    <w:rsid w:val="00B6338A"/>
    <w:rsid w:val="00B65EEE"/>
    <w:rsid w:val="00B66128"/>
    <w:rsid w:val="00B6666C"/>
    <w:rsid w:val="00B67E19"/>
    <w:rsid w:val="00B70702"/>
    <w:rsid w:val="00B70D3D"/>
    <w:rsid w:val="00B70D5A"/>
    <w:rsid w:val="00B70D64"/>
    <w:rsid w:val="00B71682"/>
    <w:rsid w:val="00B72118"/>
    <w:rsid w:val="00B722BD"/>
    <w:rsid w:val="00B72813"/>
    <w:rsid w:val="00B72D4D"/>
    <w:rsid w:val="00B7495A"/>
    <w:rsid w:val="00B74C34"/>
    <w:rsid w:val="00B77DA9"/>
    <w:rsid w:val="00B8104E"/>
    <w:rsid w:val="00B84A98"/>
    <w:rsid w:val="00B84DDC"/>
    <w:rsid w:val="00B856F3"/>
    <w:rsid w:val="00B86413"/>
    <w:rsid w:val="00B878EE"/>
    <w:rsid w:val="00B90BDA"/>
    <w:rsid w:val="00B90E83"/>
    <w:rsid w:val="00B92013"/>
    <w:rsid w:val="00B94998"/>
    <w:rsid w:val="00B957AF"/>
    <w:rsid w:val="00B96E16"/>
    <w:rsid w:val="00B97681"/>
    <w:rsid w:val="00BA308F"/>
    <w:rsid w:val="00BA4078"/>
    <w:rsid w:val="00BA6336"/>
    <w:rsid w:val="00BA6F29"/>
    <w:rsid w:val="00BB0008"/>
    <w:rsid w:val="00BB3A33"/>
    <w:rsid w:val="00BB62FD"/>
    <w:rsid w:val="00BB6888"/>
    <w:rsid w:val="00BC06BC"/>
    <w:rsid w:val="00BC0A07"/>
    <w:rsid w:val="00BC0C16"/>
    <w:rsid w:val="00BC0E61"/>
    <w:rsid w:val="00BC2797"/>
    <w:rsid w:val="00BC4FB9"/>
    <w:rsid w:val="00BC7B30"/>
    <w:rsid w:val="00BD0620"/>
    <w:rsid w:val="00BD086B"/>
    <w:rsid w:val="00BD1F44"/>
    <w:rsid w:val="00BD21A2"/>
    <w:rsid w:val="00BD2A62"/>
    <w:rsid w:val="00BD3768"/>
    <w:rsid w:val="00BD3AF1"/>
    <w:rsid w:val="00BD7C75"/>
    <w:rsid w:val="00BE0A98"/>
    <w:rsid w:val="00BE354D"/>
    <w:rsid w:val="00BE36B6"/>
    <w:rsid w:val="00BE665E"/>
    <w:rsid w:val="00BE7B46"/>
    <w:rsid w:val="00BF352D"/>
    <w:rsid w:val="00BF3957"/>
    <w:rsid w:val="00BF4ACC"/>
    <w:rsid w:val="00BF4C2F"/>
    <w:rsid w:val="00BF67B0"/>
    <w:rsid w:val="00BF68E4"/>
    <w:rsid w:val="00BF6E7F"/>
    <w:rsid w:val="00C0481E"/>
    <w:rsid w:val="00C11677"/>
    <w:rsid w:val="00C11A94"/>
    <w:rsid w:val="00C12984"/>
    <w:rsid w:val="00C12C9C"/>
    <w:rsid w:val="00C13155"/>
    <w:rsid w:val="00C15BD2"/>
    <w:rsid w:val="00C16CC0"/>
    <w:rsid w:val="00C22920"/>
    <w:rsid w:val="00C2365E"/>
    <w:rsid w:val="00C23C71"/>
    <w:rsid w:val="00C24AAA"/>
    <w:rsid w:val="00C24B4E"/>
    <w:rsid w:val="00C3226A"/>
    <w:rsid w:val="00C35FB5"/>
    <w:rsid w:val="00C36B22"/>
    <w:rsid w:val="00C37969"/>
    <w:rsid w:val="00C37B6E"/>
    <w:rsid w:val="00C416F0"/>
    <w:rsid w:val="00C41F17"/>
    <w:rsid w:val="00C4277C"/>
    <w:rsid w:val="00C44E3E"/>
    <w:rsid w:val="00C46125"/>
    <w:rsid w:val="00C516FD"/>
    <w:rsid w:val="00C5189D"/>
    <w:rsid w:val="00C523E7"/>
    <w:rsid w:val="00C52F1E"/>
    <w:rsid w:val="00C5409E"/>
    <w:rsid w:val="00C55023"/>
    <w:rsid w:val="00C5544D"/>
    <w:rsid w:val="00C56E4D"/>
    <w:rsid w:val="00C601B0"/>
    <w:rsid w:val="00C60224"/>
    <w:rsid w:val="00C60DC2"/>
    <w:rsid w:val="00C61625"/>
    <w:rsid w:val="00C639B4"/>
    <w:rsid w:val="00C660C8"/>
    <w:rsid w:val="00C7114A"/>
    <w:rsid w:val="00C71F43"/>
    <w:rsid w:val="00C72F70"/>
    <w:rsid w:val="00C743C5"/>
    <w:rsid w:val="00C74891"/>
    <w:rsid w:val="00C769C5"/>
    <w:rsid w:val="00C7708D"/>
    <w:rsid w:val="00C81029"/>
    <w:rsid w:val="00C82820"/>
    <w:rsid w:val="00C8477D"/>
    <w:rsid w:val="00C849F6"/>
    <w:rsid w:val="00C85510"/>
    <w:rsid w:val="00C858F9"/>
    <w:rsid w:val="00C8743D"/>
    <w:rsid w:val="00C902AD"/>
    <w:rsid w:val="00C904A8"/>
    <w:rsid w:val="00C90880"/>
    <w:rsid w:val="00C915F8"/>
    <w:rsid w:val="00C916C8"/>
    <w:rsid w:val="00C941E5"/>
    <w:rsid w:val="00C950CD"/>
    <w:rsid w:val="00C9600C"/>
    <w:rsid w:val="00C965D0"/>
    <w:rsid w:val="00C96AD4"/>
    <w:rsid w:val="00CA2660"/>
    <w:rsid w:val="00CA4EEA"/>
    <w:rsid w:val="00CA5674"/>
    <w:rsid w:val="00CA6564"/>
    <w:rsid w:val="00CA6D21"/>
    <w:rsid w:val="00CA79DC"/>
    <w:rsid w:val="00CA7D59"/>
    <w:rsid w:val="00CB19A2"/>
    <w:rsid w:val="00CB4564"/>
    <w:rsid w:val="00CB55BA"/>
    <w:rsid w:val="00CB64F7"/>
    <w:rsid w:val="00CB6681"/>
    <w:rsid w:val="00CB735B"/>
    <w:rsid w:val="00CC138E"/>
    <w:rsid w:val="00CC2DE5"/>
    <w:rsid w:val="00CC37EC"/>
    <w:rsid w:val="00CC3CA9"/>
    <w:rsid w:val="00CD02D0"/>
    <w:rsid w:val="00CD0A25"/>
    <w:rsid w:val="00CD7781"/>
    <w:rsid w:val="00CE3A46"/>
    <w:rsid w:val="00CE3DA8"/>
    <w:rsid w:val="00CE47A0"/>
    <w:rsid w:val="00CE47E2"/>
    <w:rsid w:val="00CE533C"/>
    <w:rsid w:val="00CF1B20"/>
    <w:rsid w:val="00CF2754"/>
    <w:rsid w:val="00CF4215"/>
    <w:rsid w:val="00CF4C4D"/>
    <w:rsid w:val="00CF5157"/>
    <w:rsid w:val="00CF5AB3"/>
    <w:rsid w:val="00CF62DD"/>
    <w:rsid w:val="00CF6727"/>
    <w:rsid w:val="00CF6A9F"/>
    <w:rsid w:val="00CF6E8D"/>
    <w:rsid w:val="00CF77DE"/>
    <w:rsid w:val="00CF77E7"/>
    <w:rsid w:val="00CF7984"/>
    <w:rsid w:val="00D039CC"/>
    <w:rsid w:val="00D0402C"/>
    <w:rsid w:val="00D04191"/>
    <w:rsid w:val="00D04785"/>
    <w:rsid w:val="00D05CB4"/>
    <w:rsid w:val="00D06AF6"/>
    <w:rsid w:val="00D0777E"/>
    <w:rsid w:val="00D07FF5"/>
    <w:rsid w:val="00D10397"/>
    <w:rsid w:val="00D128BF"/>
    <w:rsid w:val="00D131B2"/>
    <w:rsid w:val="00D13788"/>
    <w:rsid w:val="00D139B1"/>
    <w:rsid w:val="00D1472B"/>
    <w:rsid w:val="00D15521"/>
    <w:rsid w:val="00D1588C"/>
    <w:rsid w:val="00D16416"/>
    <w:rsid w:val="00D168E2"/>
    <w:rsid w:val="00D212FD"/>
    <w:rsid w:val="00D219C7"/>
    <w:rsid w:val="00D220F3"/>
    <w:rsid w:val="00D33D69"/>
    <w:rsid w:val="00D3583C"/>
    <w:rsid w:val="00D375A7"/>
    <w:rsid w:val="00D42BA9"/>
    <w:rsid w:val="00D439DB"/>
    <w:rsid w:val="00D43E38"/>
    <w:rsid w:val="00D44E78"/>
    <w:rsid w:val="00D4549F"/>
    <w:rsid w:val="00D470EE"/>
    <w:rsid w:val="00D50EA2"/>
    <w:rsid w:val="00D55B57"/>
    <w:rsid w:val="00D564A0"/>
    <w:rsid w:val="00D56C92"/>
    <w:rsid w:val="00D6151B"/>
    <w:rsid w:val="00D669CF"/>
    <w:rsid w:val="00D66ADE"/>
    <w:rsid w:val="00D71588"/>
    <w:rsid w:val="00D76372"/>
    <w:rsid w:val="00D8006A"/>
    <w:rsid w:val="00D804D9"/>
    <w:rsid w:val="00D8070B"/>
    <w:rsid w:val="00D81BD5"/>
    <w:rsid w:val="00D82159"/>
    <w:rsid w:val="00D82DDA"/>
    <w:rsid w:val="00D836B8"/>
    <w:rsid w:val="00D9690F"/>
    <w:rsid w:val="00D96F0D"/>
    <w:rsid w:val="00D97DB3"/>
    <w:rsid w:val="00DA12C0"/>
    <w:rsid w:val="00DA5232"/>
    <w:rsid w:val="00DA633B"/>
    <w:rsid w:val="00DB35E1"/>
    <w:rsid w:val="00DB3EE0"/>
    <w:rsid w:val="00DB4DD1"/>
    <w:rsid w:val="00DB5B90"/>
    <w:rsid w:val="00DB621F"/>
    <w:rsid w:val="00DB66E4"/>
    <w:rsid w:val="00DB736D"/>
    <w:rsid w:val="00DC228D"/>
    <w:rsid w:val="00DC3774"/>
    <w:rsid w:val="00DC4F6C"/>
    <w:rsid w:val="00DC6546"/>
    <w:rsid w:val="00DC6659"/>
    <w:rsid w:val="00DC7893"/>
    <w:rsid w:val="00DC7D21"/>
    <w:rsid w:val="00DC7EE1"/>
    <w:rsid w:val="00DD0CB5"/>
    <w:rsid w:val="00DD1236"/>
    <w:rsid w:val="00DD484E"/>
    <w:rsid w:val="00DD76DA"/>
    <w:rsid w:val="00DD7E87"/>
    <w:rsid w:val="00DE313F"/>
    <w:rsid w:val="00DE5BFD"/>
    <w:rsid w:val="00DE6EE3"/>
    <w:rsid w:val="00DE7C00"/>
    <w:rsid w:val="00DF09F5"/>
    <w:rsid w:val="00DF32D5"/>
    <w:rsid w:val="00DF4AC3"/>
    <w:rsid w:val="00DF4E6D"/>
    <w:rsid w:val="00DF66CC"/>
    <w:rsid w:val="00DF6F10"/>
    <w:rsid w:val="00E007CA"/>
    <w:rsid w:val="00E028C0"/>
    <w:rsid w:val="00E03FA5"/>
    <w:rsid w:val="00E07A87"/>
    <w:rsid w:val="00E07EF0"/>
    <w:rsid w:val="00E103E7"/>
    <w:rsid w:val="00E12102"/>
    <w:rsid w:val="00E13CDD"/>
    <w:rsid w:val="00E17E00"/>
    <w:rsid w:val="00E2135D"/>
    <w:rsid w:val="00E24D09"/>
    <w:rsid w:val="00E2549C"/>
    <w:rsid w:val="00E26A2A"/>
    <w:rsid w:val="00E26E9A"/>
    <w:rsid w:val="00E271B2"/>
    <w:rsid w:val="00E27770"/>
    <w:rsid w:val="00E27EA2"/>
    <w:rsid w:val="00E3217A"/>
    <w:rsid w:val="00E321E5"/>
    <w:rsid w:val="00E328A6"/>
    <w:rsid w:val="00E32AB3"/>
    <w:rsid w:val="00E32B53"/>
    <w:rsid w:val="00E34293"/>
    <w:rsid w:val="00E36C12"/>
    <w:rsid w:val="00E40B90"/>
    <w:rsid w:val="00E4166A"/>
    <w:rsid w:val="00E41BFD"/>
    <w:rsid w:val="00E43CCA"/>
    <w:rsid w:val="00E45569"/>
    <w:rsid w:val="00E529C8"/>
    <w:rsid w:val="00E53140"/>
    <w:rsid w:val="00E55011"/>
    <w:rsid w:val="00E60C64"/>
    <w:rsid w:val="00E62A42"/>
    <w:rsid w:val="00E63CC2"/>
    <w:rsid w:val="00E63CC8"/>
    <w:rsid w:val="00E6670A"/>
    <w:rsid w:val="00E7440D"/>
    <w:rsid w:val="00E7614B"/>
    <w:rsid w:val="00E77124"/>
    <w:rsid w:val="00E779E4"/>
    <w:rsid w:val="00E820E8"/>
    <w:rsid w:val="00E8647F"/>
    <w:rsid w:val="00E872BF"/>
    <w:rsid w:val="00E928A9"/>
    <w:rsid w:val="00E930D6"/>
    <w:rsid w:val="00E94F90"/>
    <w:rsid w:val="00E97530"/>
    <w:rsid w:val="00E97BC3"/>
    <w:rsid w:val="00EA2B4C"/>
    <w:rsid w:val="00EA3C31"/>
    <w:rsid w:val="00EA3EA6"/>
    <w:rsid w:val="00EB083D"/>
    <w:rsid w:val="00EB12BB"/>
    <w:rsid w:val="00EB150C"/>
    <w:rsid w:val="00EB247C"/>
    <w:rsid w:val="00EB2DAC"/>
    <w:rsid w:val="00EB3F21"/>
    <w:rsid w:val="00EB64B3"/>
    <w:rsid w:val="00EB6874"/>
    <w:rsid w:val="00EB7462"/>
    <w:rsid w:val="00EB7A9A"/>
    <w:rsid w:val="00EC1336"/>
    <w:rsid w:val="00EC40C3"/>
    <w:rsid w:val="00EC4CBC"/>
    <w:rsid w:val="00EC5408"/>
    <w:rsid w:val="00EC7A9F"/>
    <w:rsid w:val="00ED2D91"/>
    <w:rsid w:val="00ED34B4"/>
    <w:rsid w:val="00ED3FC2"/>
    <w:rsid w:val="00ED76D3"/>
    <w:rsid w:val="00ED7D4C"/>
    <w:rsid w:val="00EE00D5"/>
    <w:rsid w:val="00EE094F"/>
    <w:rsid w:val="00EE12C4"/>
    <w:rsid w:val="00EE1F06"/>
    <w:rsid w:val="00EE2E01"/>
    <w:rsid w:val="00EE57A7"/>
    <w:rsid w:val="00EE6C23"/>
    <w:rsid w:val="00EE6F52"/>
    <w:rsid w:val="00EF20DB"/>
    <w:rsid w:val="00EF23A8"/>
    <w:rsid w:val="00EF400C"/>
    <w:rsid w:val="00EF5514"/>
    <w:rsid w:val="00EF5610"/>
    <w:rsid w:val="00EF72C9"/>
    <w:rsid w:val="00F009E6"/>
    <w:rsid w:val="00F0220C"/>
    <w:rsid w:val="00F0267F"/>
    <w:rsid w:val="00F0284B"/>
    <w:rsid w:val="00F05257"/>
    <w:rsid w:val="00F05E53"/>
    <w:rsid w:val="00F06434"/>
    <w:rsid w:val="00F065D9"/>
    <w:rsid w:val="00F1058E"/>
    <w:rsid w:val="00F1100D"/>
    <w:rsid w:val="00F118D0"/>
    <w:rsid w:val="00F15E9D"/>
    <w:rsid w:val="00F16609"/>
    <w:rsid w:val="00F24883"/>
    <w:rsid w:val="00F24FC1"/>
    <w:rsid w:val="00F2597A"/>
    <w:rsid w:val="00F2777D"/>
    <w:rsid w:val="00F27A6C"/>
    <w:rsid w:val="00F32911"/>
    <w:rsid w:val="00F32BFC"/>
    <w:rsid w:val="00F339DA"/>
    <w:rsid w:val="00F34579"/>
    <w:rsid w:val="00F357EE"/>
    <w:rsid w:val="00F358D2"/>
    <w:rsid w:val="00F37E62"/>
    <w:rsid w:val="00F40E96"/>
    <w:rsid w:val="00F4148A"/>
    <w:rsid w:val="00F414E0"/>
    <w:rsid w:val="00F43A32"/>
    <w:rsid w:val="00F441C8"/>
    <w:rsid w:val="00F44552"/>
    <w:rsid w:val="00F473BD"/>
    <w:rsid w:val="00F47714"/>
    <w:rsid w:val="00F50AD0"/>
    <w:rsid w:val="00F50B59"/>
    <w:rsid w:val="00F50CE7"/>
    <w:rsid w:val="00F51F2F"/>
    <w:rsid w:val="00F52AB0"/>
    <w:rsid w:val="00F53714"/>
    <w:rsid w:val="00F54B28"/>
    <w:rsid w:val="00F55112"/>
    <w:rsid w:val="00F55866"/>
    <w:rsid w:val="00F5643A"/>
    <w:rsid w:val="00F6112F"/>
    <w:rsid w:val="00F615D9"/>
    <w:rsid w:val="00F62438"/>
    <w:rsid w:val="00F6327B"/>
    <w:rsid w:val="00F654D8"/>
    <w:rsid w:val="00F674CA"/>
    <w:rsid w:val="00F70D05"/>
    <w:rsid w:val="00F71A7D"/>
    <w:rsid w:val="00F72D22"/>
    <w:rsid w:val="00F74DAE"/>
    <w:rsid w:val="00F754A5"/>
    <w:rsid w:val="00F76AE7"/>
    <w:rsid w:val="00F855D0"/>
    <w:rsid w:val="00F856D8"/>
    <w:rsid w:val="00F87D3C"/>
    <w:rsid w:val="00F92E5A"/>
    <w:rsid w:val="00F93D3B"/>
    <w:rsid w:val="00F93FC8"/>
    <w:rsid w:val="00FA112F"/>
    <w:rsid w:val="00FA6AEA"/>
    <w:rsid w:val="00FB10CF"/>
    <w:rsid w:val="00FB192A"/>
    <w:rsid w:val="00FB2F65"/>
    <w:rsid w:val="00FB531B"/>
    <w:rsid w:val="00FB6E76"/>
    <w:rsid w:val="00FC0C8B"/>
    <w:rsid w:val="00FC0E8E"/>
    <w:rsid w:val="00FC1836"/>
    <w:rsid w:val="00FC194E"/>
    <w:rsid w:val="00FC24C0"/>
    <w:rsid w:val="00FC4DDF"/>
    <w:rsid w:val="00FD02E3"/>
    <w:rsid w:val="00FD05D7"/>
    <w:rsid w:val="00FD2C38"/>
    <w:rsid w:val="00FD38C7"/>
    <w:rsid w:val="00FD3DD4"/>
    <w:rsid w:val="00FD4E9C"/>
    <w:rsid w:val="00FD60CA"/>
    <w:rsid w:val="00FD6750"/>
    <w:rsid w:val="00FD68FE"/>
    <w:rsid w:val="00FD698E"/>
    <w:rsid w:val="00FD7742"/>
    <w:rsid w:val="00FE0F1B"/>
    <w:rsid w:val="00FE14EA"/>
    <w:rsid w:val="00FE1E50"/>
    <w:rsid w:val="00FE3059"/>
    <w:rsid w:val="00FE32B2"/>
    <w:rsid w:val="00FE3890"/>
    <w:rsid w:val="00FE3B11"/>
    <w:rsid w:val="00FE3F22"/>
    <w:rsid w:val="00FE777F"/>
    <w:rsid w:val="00FE7D21"/>
    <w:rsid w:val="00FF06B1"/>
    <w:rsid w:val="00FF3571"/>
    <w:rsid w:val="00FF460B"/>
    <w:rsid w:val="00FF5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6FF3D2-4FAD-4456-B394-19312E05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1FF"/>
  </w:style>
  <w:style w:type="paragraph" w:styleId="1">
    <w:name w:val="heading 1"/>
    <w:basedOn w:val="a"/>
    <w:next w:val="a"/>
    <w:link w:val="10"/>
    <w:uiPriority w:val="9"/>
    <w:qFormat/>
    <w:rsid w:val="002203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203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2035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594D18"/>
    <w:pPr>
      <w:spacing w:before="100" w:beforeAutospacing="1" w:after="100" w:afterAutospacing="1"/>
      <w:outlineLvl w:val="3"/>
    </w:pPr>
    <w:rPr>
      <w:rFonts w:ascii="Times New Roman CYR" w:eastAsia="Times New Roman" w:hAnsi="Times New Roman CYR"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94D18"/>
    <w:rPr>
      <w:rFonts w:ascii="Times New Roman CYR" w:eastAsia="Times New Roman" w:hAnsi="Times New Roman CYR" w:cs="Times New Roman"/>
      <w:b/>
      <w:bCs/>
      <w:sz w:val="26"/>
      <w:szCs w:val="26"/>
    </w:rPr>
  </w:style>
  <w:style w:type="character" w:customStyle="1" w:styleId="HTML">
    <w:name w:val="Стандартный HTML Знак"/>
    <w:basedOn w:val="a0"/>
    <w:link w:val="HTML0"/>
    <w:rsid w:val="00594D18"/>
    <w:rPr>
      <w:rFonts w:ascii="Courier Cyr" w:eastAsia="Times New Roman" w:hAnsi="Courier Cyr" w:cs="Courier New"/>
      <w:color w:val="000000"/>
      <w:sz w:val="20"/>
      <w:szCs w:val="20"/>
    </w:rPr>
  </w:style>
  <w:style w:type="paragraph" w:styleId="HTML0">
    <w:name w:val="HTML Preformatted"/>
    <w:basedOn w:val="a"/>
    <w:link w:val="HTML"/>
    <w:unhideWhenUsed/>
    <w:rsid w:val="00594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Cyr" w:eastAsia="Times New Roman" w:hAnsi="Courier Cyr" w:cs="Courier New"/>
      <w:color w:val="000000"/>
      <w:sz w:val="20"/>
      <w:szCs w:val="20"/>
    </w:rPr>
  </w:style>
  <w:style w:type="character" w:customStyle="1" w:styleId="z-">
    <w:name w:val="z-Начало формы Знак"/>
    <w:basedOn w:val="a0"/>
    <w:link w:val="z-0"/>
    <w:uiPriority w:val="99"/>
    <w:semiHidden/>
    <w:rsid w:val="00594D18"/>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594D18"/>
    <w:pPr>
      <w:pBdr>
        <w:bottom w:val="single" w:sz="6" w:space="1" w:color="auto"/>
      </w:pBdr>
      <w:jc w:val="center"/>
    </w:pPr>
    <w:rPr>
      <w:rFonts w:ascii="Arial" w:eastAsia="Times New Roman" w:hAnsi="Arial" w:cs="Arial"/>
      <w:vanish/>
      <w:sz w:val="16"/>
      <w:szCs w:val="16"/>
    </w:rPr>
  </w:style>
  <w:style w:type="character" w:customStyle="1" w:styleId="z-1">
    <w:name w:val="z-Конец формы Знак"/>
    <w:basedOn w:val="a0"/>
    <w:link w:val="z-2"/>
    <w:uiPriority w:val="99"/>
    <w:semiHidden/>
    <w:rsid w:val="00594D18"/>
    <w:rPr>
      <w:rFonts w:ascii="Arial" w:eastAsia="Times New Roman" w:hAnsi="Arial" w:cs="Arial"/>
      <w:vanish/>
      <w:sz w:val="16"/>
      <w:szCs w:val="16"/>
    </w:rPr>
  </w:style>
  <w:style w:type="paragraph" w:styleId="z-2">
    <w:name w:val="HTML Bottom of Form"/>
    <w:basedOn w:val="a"/>
    <w:next w:val="a"/>
    <w:link w:val="z-1"/>
    <w:hidden/>
    <w:uiPriority w:val="99"/>
    <w:semiHidden/>
    <w:unhideWhenUsed/>
    <w:rsid w:val="00594D18"/>
    <w:pPr>
      <w:pBdr>
        <w:top w:val="single" w:sz="6" w:space="1" w:color="auto"/>
      </w:pBdr>
      <w:jc w:val="center"/>
    </w:pPr>
    <w:rPr>
      <w:rFonts w:ascii="Arial" w:eastAsia="Times New Roman" w:hAnsi="Arial" w:cs="Arial"/>
      <w:vanish/>
      <w:sz w:val="16"/>
      <w:szCs w:val="16"/>
    </w:rPr>
  </w:style>
  <w:style w:type="paragraph" w:customStyle="1" w:styleId="ConsNormal">
    <w:name w:val="ConsNormal"/>
    <w:rsid w:val="003F1CBF"/>
    <w:pPr>
      <w:widowControl w:val="0"/>
      <w:autoSpaceDE w:val="0"/>
      <w:autoSpaceDN w:val="0"/>
      <w:adjustRightInd w:val="0"/>
      <w:ind w:right="19772" w:firstLine="720"/>
      <w:jc w:val="left"/>
    </w:pPr>
    <w:rPr>
      <w:rFonts w:ascii="Arial" w:eastAsia="Times New Roman" w:hAnsi="Arial" w:cs="Arial"/>
      <w:sz w:val="20"/>
      <w:szCs w:val="20"/>
    </w:rPr>
  </w:style>
  <w:style w:type="character" w:customStyle="1" w:styleId="10">
    <w:name w:val="Заголовок 1 Знак"/>
    <w:basedOn w:val="a0"/>
    <w:link w:val="1"/>
    <w:uiPriority w:val="9"/>
    <w:rsid w:val="0022035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2035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2035B"/>
    <w:rPr>
      <w:rFonts w:asciiTheme="majorHAnsi" w:eastAsiaTheme="majorEastAsia" w:hAnsiTheme="majorHAnsi" w:cstheme="majorBidi"/>
      <w:b/>
      <w:bCs/>
      <w:color w:val="4F81BD" w:themeColor="accent1"/>
    </w:rPr>
  </w:style>
  <w:style w:type="paragraph" w:customStyle="1" w:styleId="31">
    <w:name w:val="Стиль3"/>
    <w:basedOn w:val="21"/>
    <w:rsid w:val="0022035B"/>
  </w:style>
  <w:style w:type="paragraph" w:styleId="a3">
    <w:name w:val="Body Text"/>
    <w:aliases w:val="body text,Основной текст Знак1,Основной текст Знак Знак,Common Hatch,Знак"/>
    <w:basedOn w:val="a"/>
    <w:link w:val="a4"/>
    <w:rsid w:val="0022035B"/>
    <w:pPr>
      <w:tabs>
        <w:tab w:val="left" w:pos="0"/>
      </w:tabs>
      <w:jc w:val="center"/>
    </w:pPr>
    <w:rPr>
      <w:rFonts w:ascii="Times New Roman" w:eastAsia="Times New Roman" w:hAnsi="Times New Roman" w:cs="Times New Roman"/>
      <w:b/>
      <w:sz w:val="28"/>
      <w:szCs w:val="28"/>
    </w:rPr>
  </w:style>
  <w:style w:type="character" w:customStyle="1" w:styleId="a4">
    <w:name w:val="Основной текст Знак"/>
    <w:aliases w:val="body text Знак,Основной текст Знак1 Знак,Основной текст Знак Знак Знак,Common Hatch Знак,Знак Знак"/>
    <w:basedOn w:val="a0"/>
    <w:link w:val="a3"/>
    <w:rsid w:val="0022035B"/>
    <w:rPr>
      <w:rFonts w:ascii="Times New Roman" w:eastAsia="Times New Roman" w:hAnsi="Times New Roman" w:cs="Times New Roman"/>
      <w:b/>
      <w:sz w:val="28"/>
      <w:szCs w:val="28"/>
    </w:rPr>
  </w:style>
  <w:style w:type="paragraph" w:customStyle="1" w:styleId="11">
    <w:name w:val="Обычный1"/>
    <w:rsid w:val="0022035B"/>
    <w:pPr>
      <w:jc w:val="left"/>
    </w:pPr>
    <w:rPr>
      <w:rFonts w:ascii="Times New Roman" w:eastAsia="Times New Roman" w:hAnsi="Times New Roman" w:cs="Times New Roman"/>
      <w:sz w:val="20"/>
      <w:szCs w:val="20"/>
    </w:rPr>
  </w:style>
  <w:style w:type="paragraph" w:customStyle="1" w:styleId="1KGK9">
    <w:name w:val="1KG=K9"/>
    <w:rsid w:val="0022035B"/>
    <w:pPr>
      <w:jc w:val="left"/>
    </w:pPr>
    <w:rPr>
      <w:rFonts w:ascii="MS Sans Serif" w:eastAsia="Times New Roman" w:hAnsi="MS Sans Serif" w:cs="Times New Roman"/>
      <w:snapToGrid w:val="0"/>
      <w:sz w:val="24"/>
      <w:szCs w:val="20"/>
    </w:rPr>
  </w:style>
  <w:style w:type="paragraph" w:customStyle="1" w:styleId="ConsPlusNormal">
    <w:name w:val="ConsPlusNormal"/>
    <w:rsid w:val="0022035B"/>
    <w:pPr>
      <w:widowControl w:val="0"/>
      <w:autoSpaceDE w:val="0"/>
      <w:autoSpaceDN w:val="0"/>
      <w:adjustRightInd w:val="0"/>
      <w:ind w:firstLine="720"/>
      <w:jc w:val="left"/>
    </w:pPr>
    <w:rPr>
      <w:rFonts w:ascii="Arial" w:eastAsia="Times New Roman" w:hAnsi="Arial" w:cs="Arial"/>
      <w:sz w:val="20"/>
      <w:szCs w:val="20"/>
    </w:rPr>
  </w:style>
  <w:style w:type="paragraph" w:customStyle="1" w:styleId="ConsNonformat">
    <w:name w:val="ConsNonformat"/>
    <w:rsid w:val="0022035B"/>
    <w:pPr>
      <w:widowControl w:val="0"/>
      <w:autoSpaceDE w:val="0"/>
      <w:autoSpaceDN w:val="0"/>
      <w:adjustRightInd w:val="0"/>
      <w:ind w:right="19772"/>
      <w:jc w:val="left"/>
    </w:pPr>
    <w:rPr>
      <w:rFonts w:ascii="Courier New" w:eastAsia="Times New Roman" w:hAnsi="Courier New" w:cs="Courier New"/>
      <w:sz w:val="20"/>
      <w:szCs w:val="20"/>
    </w:rPr>
  </w:style>
  <w:style w:type="paragraph" w:customStyle="1" w:styleId="22">
    <w:name w:val="Стиль2"/>
    <w:basedOn w:val="23"/>
    <w:rsid w:val="0022035B"/>
    <w:pPr>
      <w:keepNext/>
      <w:keepLines/>
      <w:widowControl w:val="0"/>
      <w:suppressLineNumbers/>
      <w:tabs>
        <w:tab w:val="clear" w:pos="620"/>
      </w:tabs>
      <w:suppressAutoHyphens/>
      <w:spacing w:after="60"/>
      <w:ind w:left="0" w:firstLine="0"/>
      <w:contextualSpacing w:val="0"/>
    </w:pPr>
    <w:rPr>
      <w:rFonts w:ascii="Times New Roman" w:eastAsia="Times New Roman" w:hAnsi="Times New Roman" w:cs="Times New Roman"/>
      <w:b/>
      <w:sz w:val="24"/>
      <w:szCs w:val="20"/>
    </w:rPr>
  </w:style>
  <w:style w:type="paragraph" w:styleId="24">
    <w:name w:val="Body Text 2"/>
    <w:basedOn w:val="a"/>
    <w:link w:val="25"/>
    <w:semiHidden/>
    <w:rsid w:val="0022035B"/>
    <w:pPr>
      <w:tabs>
        <w:tab w:val="num" w:pos="0"/>
      </w:tabs>
    </w:pPr>
    <w:rPr>
      <w:rFonts w:ascii="Times New Roman" w:eastAsia="Times New Roman" w:hAnsi="Times New Roman" w:cs="Times New Roman"/>
      <w:sz w:val="28"/>
      <w:szCs w:val="24"/>
    </w:rPr>
  </w:style>
  <w:style w:type="character" w:customStyle="1" w:styleId="25">
    <w:name w:val="Основной текст 2 Знак"/>
    <w:basedOn w:val="a0"/>
    <w:link w:val="24"/>
    <w:semiHidden/>
    <w:rsid w:val="0022035B"/>
    <w:rPr>
      <w:rFonts w:ascii="Times New Roman" w:eastAsia="Times New Roman" w:hAnsi="Times New Roman" w:cs="Times New Roman"/>
      <w:sz w:val="28"/>
      <w:szCs w:val="24"/>
    </w:rPr>
  </w:style>
  <w:style w:type="paragraph" w:customStyle="1" w:styleId="310">
    <w:name w:val="Основной текст 31"/>
    <w:basedOn w:val="a"/>
    <w:rsid w:val="0022035B"/>
    <w:rPr>
      <w:rFonts w:ascii="Times New Roman" w:eastAsia="Times New Roman" w:hAnsi="Times New Roman" w:cs="Times New Roman"/>
      <w:sz w:val="28"/>
      <w:szCs w:val="20"/>
    </w:rPr>
  </w:style>
  <w:style w:type="paragraph" w:customStyle="1" w:styleId="ConsPlusNonformat">
    <w:name w:val="ConsPlusNonformat"/>
    <w:uiPriority w:val="99"/>
    <w:rsid w:val="0022035B"/>
    <w:pPr>
      <w:widowControl w:val="0"/>
      <w:numPr>
        <w:ilvl w:val="2"/>
        <w:numId w:val="1"/>
      </w:numPr>
      <w:tabs>
        <w:tab w:val="clear" w:pos="1020"/>
      </w:tabs>
      <w:autoSpaceDE w:val="0"/>
      <w:autoSpaceDN w:val="0"/>
      <w:adjustRightInd w:val="0"/>
      <w:ind w:left="0" w:firstLine="0"/>
      <w:jc w:val="left"/>
    </w:pPr>
    <w:rPr>
      <w:rFonts w:ascii="Courier New" w:eastAsia="Times New Roman" w:hAnsi="Courier New" w:cs="Courier New"/>
      <w:sz w:val="20"/>
      <w:szCs w:val="20"/>
    </w:rPr>
  </w:style>
  <w:style w:type="paragraph" w:styleId="32">
    <w:name w:val="Body Text 3"/>
    <w:basedOn w:val="a"/>
    <w:link w:val="33"/>
    <w:semiHidden/>
    <w:rsid w:val="0022035B"/>
    <w:pPr>
      <w:jc w:val="center"/>
    </w:pPr>
    <w:rPr>
      <w:rFonts w:ascii="Times New Roman" w:eastAsia="Times New Roman" w:hAnsi="Times New Roman" w:cs="Times New Roman"/>
      <w:sz w:val="28"/>
      <w:szCs w:val="24"/>
    </w:rPr>
  </w:style>
  <w:style w:type="character" w:customStyle="1" w:styleId="33">
    <w:name w:val="Основной текст 3 Знак"/>
    <w:basedOn w:val="a0"/>
    <w:link w:val="32"/>
    <w:semiHidden/>
    <w:rsid w:val="0022035B"/>
    <w:rPr>
      <w:rFonts w:ascii="Times New Roman" w:eastAsia="Times New Roman" w:hAnsi="Times New Roman" w:cs="Times New Roman"/>
      <w:sz w:val="28"/>
      <w:szCs w:val="24"/>
    </w:rPr>
  </w:style>
  <w:style w:type="paragraph" w:styleId="21">
    <w:name w:val="Body Text Indent 2"/>
    <w:basedOn w:val="a"/>
    <w:link w:val="26"/>
    <w:uiPriority w:val="99"/>
    <w:semiHidden/>
    <w:unhideWhenUsed/>
    <w:rsid w:val="0022035B"/>
    <w:pPr>
      <w:spacing w:after="120" w:line="480" w:lineRule="auto"/>
      <w:ind w:left="283"/>
    </w:pPr>
  </w:style>
  <w:style w:type="character" w:customStyle="1" w:styleId="26">
    <w:name w:val="Основной текст с отступом 2 Знак"/>
    <w:basedOn w:val="a0"/>
    <w:link w:val="21"/>
    <w:uiPriority w:val="99"/>
    <w:semiHidden/>
    <w:rsid w:val="0022035B"/>
  </w:style>
  <w:style w:type="paragraph" w:styleId="23">
    <w:name w:val="List Number 2"/>
    <w:basedOn w:val="a"/>
    <w:uiPriority w:val="99"/>
    <w:semiHidden/>
    <w:unhideWhenUsed/>
    <w:rsid w:val="0022035B"/>
    <w:pPr>
      <w:tabs>
        <w:tab w:val="num" w:pos="620"/>
      </w:tabs>
      <w:ind w:left="620" w:hanging="620"/>
      <w:contextualSpacing/>
    </w:pPr>
  </w:style>
  <w:style w:type="paragraph" w:styleId="a5">
    <w:name w:val="header"/>
    <w:basedOn w:val="a"/>
    <w:link w:val="a6"/>
    <w:uiPriority w:val="99"/>
    <w:unhideWhenUsed/>
    <w:rsid w:val="00912CF5"/>
    <w:pPr>
      <w:tabs>
        <w:tab w:val="center" w:pos="4677"/>
        <w:tab w:val="right" w:pos="9355"/>
      </w:tabs>
    </w:pPr>
  </w:style>
  <w:style w:type="character" w:customStyle="1" w:styleId="a6">
    <w:name w:val="Верхний колонтитул Знак"/>
    <w:basedOn w:val="a0"/>
    <w:link w:val="a5"/>
    <w:uiPriority w:val="99"/>
    <w:rsid w:val="00912CF5"/>
  </w:style>
  <w:style w:type="paragraph" w:styleId="a7">
    <w:name w:val="footer"/>
    <w:basedOn w:val="a"/>
    <w:link w:val="a8"/>
    <w:uiPriority w:val="99"/>
    <w:semiHidden/>
    <w:unhideWhenUsed/>
    <w:rsid w:val="00912CF5"/>
    <w:pPr>
      <w:tabs>
        <w:tab w:val="center" w:pos="4677"/>
        <w:tab w:val="right" w:pos="9355"/>
      </w:tabs>
    </w:pPr>
  </w:style>
  <w:style w:type="character" w:customStyle="1" w:styleId="a8">
    <w:name w:val="Нижний колонтитул Знак"/>
    <w:basedOn w:val="a0"/>
    <w:link w:val="a7"/>
    <w:uiPriority w:val="99"/>
    <w:semiHidden/>
    <w:rsid w:val="00912CF5"/>
  </w:style>
  <w:style w:type="paragraph" w:styleId="a9">
    <w:name w:val="List Paragraph"/>
    <w:basedOn w:val="a"/>
    <w:uiPriority w:val="34"/>
    <w:qFormat/>
    <w:rsid w:val="00AF5011"/>
    <w:pPr>
      <w:spacing w:after="200" w:line="276" w:lineRule="auto"/>
      <w:ind w:left="720"/>
      <w:contextualSpacing/>
      <w:jc w:val="left"/>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A3EA6"/>
    <w:pPr>
      <w:spacing w:before="100" w:beforeAutospacing="1" w:after="100" w:afterAutospacing="1"/>
      <w:jc w:val="left"/>
    </w:pPr>
    <w:rPr>
      <w:rFonts w:ascii="Tahoma" w:eastAsia="Times New Roman" w:hAnsi="Tahoma" w:cs="Times New Roman"/>
      <w:sz w:val="20"/>
      <w:szCs w:val="20"/>
      <w:lang w:val="en-US" w:eastAsia="en-US"/>
    </w:rPr>
  </w:style>
  <w:style w:type="character" w:styleId="aa">
    <w:name w:val="Hyperlink"/>
    <w:basedOn w:val="a0"/>
    <w:uiPriority w:val="99"/>
    <w:unhideWhenUsed/>
    <w:rsid w:val="00EA3EA6"/>
    <w:rPr>
      <w:color w:val="0000FF" w:themeColor="hyperlink"/>
      <w:u w:val="single"/>
    </w:rPr>
  </w:style>
  <w:style w:type="paragraph" w:styleId="ab">
    <w:name w:val="Balloon Text"/>
    <w:basedOn w:val="a"/>
    <w:link w:val="ac"/>
    <w:uiPriority w:val="99"/>
    <w:semiHidden/>
    <w:unhideWhenUsed/>
    <w:rsid w:val="00FF3571"/>
    <w:rPr>
      <w:rFonts w:ascii="Segoe UI" w:hAnsi="Segoe UI" w:cs="Segoe UI"/>
      <w:sz w:val="18"/>
      <w:szCs w:val="18"/>
    </w:rPr>
  </w:style>
  <w:style w:type="character" w:customStyle="1" w:styleId="ac">
    <w:name w:val="Текст выноски Знак"/>
    <w:basedOn w:val="a0"/>
    <w:link w:val="ab"/>
    <w:uiPriority w:val="99"/>
    <w:semiHidden/>
    <w:rsid w:val="00FF3571"/>
    <w:rPr>
      <w:rFonts w:ascii="Segoe UI" w:hAnsi="Segoe UI" w:cs="Segoe UI"/>
      <w:sz w:val="18"/>
      <w:szCs w:val="18"/>
    </w:rPr>
  </w:style>
  <w:style w:type="paragraph" w:styleId="ad">
    <w:name w:val="footnote text"/>
    <w:basedOn w:val="a"/>
    <w:link w:val="ae"/>
    <w:uiPriority w:val="99"/>
    <w:semiHidden/>
    <w:unhideWhenUsed/>
    <w:rsid w:val="00134CC4"/>
    <w:rPr>
      <w:sz w:val="20"/>
      <w:szCs w:val="20"/>
    </w:rPr>
  </w:style>
  <w:style w:type="character" w:customStyle="1" w:styleId="ae">
    <w:name w:val="Текст сноски Знак"/>
    <w:basedOn w:val="a0"/>
    <w:link w:val="ad"/>
    <w:uiPriority w:val="99"/>
    <w:semiHidden/>
    <w:rsid w:val="00134CC4"/>
    <w:rPr>
      <w:sz w:val="20"/>
      <w:szCs w:val="20"/>
    </w:rPr>
  </w:style>
  <w:style w:type="character" w:styleId="af">
    <w:name w:val="footnote reference"/>
    <w:basedOn w:val="a0"/>
    <w:uiPriority w:val="99"/>
    <w:semiHidden/>
    <w:unhideWhenUsed/>
    <w:rsid w:val="00134CC4"/>
    <w:rPr>
      <w:vertAlign w:val="superscript"/>
    </w:rPr>
  </w:style>
  <w:style w:type="paragraph" w:customStyle="1" w:styleId="ConsPlusTitle">
    <w:name w:val="ConsPlusTitle"/>
    <w:rsid w:val="00D128BF"/>
    <w:pPr>
      <w:autoSpaceDE w:val="0"/>
      <w:autoSpaceDN w:val="0"/>
      <w:adjustRightInd w:val="0"/>
      <w:jc w:val="left"/>
    </w:pPr>
    <w:rPr>
      <w:rFonts w:ascii="Times New Roman" w:eastAsia="Times New Roman" w:hAnsi="Times New Roman" w:cs="Times New Roman"/>
      <w:b/>
      <w:bCs/>
      <w:sz w:val="24"/>
      <w:szCs w:val="24"/>
    </w:rPr>
  </w:style>
  <w:style w:type="paragraph" w:customStyle="1" w:styleId="Default">
    <w:name w:val="Default"/>
    <w:rsid w:val="00B059BA"/>
    <w:pPr>
      <w:autoSpaceDE w:val="0"/>
      <w:autoSpaceDN w:val="0"/>
      <w:adjustRightInd w:val="0"/>
      <w:jc w:val="left"/>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099331">
      <w:bodyDiv w:val="1"/>
      <w:marLeft w:val="0"/>
      <w:marRight w:val="0"/>
      <w:marTop w:val="0"/>
      <w:marBottom w:val="0"/>
      <w:divBdr>
        <w:top w:val="none" w:sz="0" w:space="0" w:color="auto"/>
        <w:left w:val="none" w:sz="0" w:space="0" w:color="auto"/>
        <w:bottom w:val="none" w:sz="0" w:space="0" w:color="auto"/>
        <w:right w:val="none" w:sz="0" w:space="0" w:color="auto"/>
      </w:divBdr>
    </w:div>
    <w:div w:id="692652180">
      <w:bodyDiv w:val="1"/>
      <w:marLeft w:val="0"/>
      <w:marRight w:val="0"/>
      <w:marTop w:val="0"/>
      <w:marBottom w:val="0"/>
      <w:divBdr>
        <w:top w:val="none" w:sz="0" w:space="0" w:color="auto"/>
        <w:left w:val="none" w:sz="0" w:space="0" w:color="auto"/>
        <w:bottom w:val="none" w:sz="0" w:space="0" w:color="auto"/>
        <w:right w:val="none" w:sz="0" w:space="0" w:color="auto"/>
      </w:divBdr>
    </w:div>
    <w:div w:id="942960988">
      <w:bodyDiv w:val="1"/>
      <w:marLeft w:val="0"/>
      <w:marRight w:val="0"/>
      <w:marTop w:val="0"/>
      <w:marBottom w:val="0"/>
      <w:divBdr>
        <w:top w:val="none" w:sz="0" w:space="0" w:color="auto"/>
        <w:left w:val="none" w:sz="0" w:space="0" w:color="auto"/>
        <w:bottom w:val="none" w:sz="0" w:space="0" w:color="auto"/>
        <w:right w:val="none" w:sz="0" w:space="0" w:color="auto"/>
      </w:divBdr>
    </w:div>
    <w:div w:id="986470381">
      <w:bodyDiv w:val="1"/>
      <w:marLeft w:val="0"/>
      <w:marRight w:val="0"/>
      <w:marTop w:val="0"/>
      <w:marBottom w:val="0"/>
      <w:divBdr>
        <w:top w:val="none" w:sz="0" w:space="0" w:color="auto"/>
        <w:left w:val="none" w:sz="0" w:space="0" w:color="auto"/>
        <w:bottom w:val="none" w:sz="0" w:space="0" w:color="auto"/>
        <w:right w:val="none" w:sz="0" w:space="0" w:color="auto"/>
      </w:divBdr>
    </w:div>
    <w:div w:id="1168136909">
      <w:bodyDiv w:val="1"/>
      <w:marLeft w:val="0"/>
      <w:marRight w:val="0"/>
      <w:marTop w:val="0"/>
      <w:marBottom w:val="0"/>
      <w:divBdr>
        <w:top w:val="none" w:sz="0" w:space="0" w:color="auto"/>
        <w:left w:val="none" w:sz="0" w:space="0" w:color="auto"/>
        <w:bottom w:val="none" w:sz="0" w:space="0" w:color="auto"/>
        <w:right w:val="none" w:sz="0" w:space="0" w:color="auto"/>
      </w:divBdr>
    </w:div>
    <w:div w:id="1294141871">
      <w:bodyDiv w:val="1"/>
      <w:marLeft w:val="0"/>
      <w:marRight w:val="0"/>
      <w:marTop w:val="0"/>
      <w:marBottom w:val="0"/>
      <w:divBdr>
        <w:top w:val="none" w:sz="0" w:space="0" w:color="auto"/>
        <w:left w:val="none" w:sz="0" w:space="0" w:color="auto"/>
        <w:bottom w:val="none" w:sz="0" w:space="0" w:color="auto"/>
        <w:right w:val="none" w:sz="0" w:space="0" w:color="auto"/>
      </w:divBdr>
    </w:div>
    <w:div w:id="1495075061">
      <w:bodyDiv w:val="1"/>
      <w:marLeft w:val="0"/>
      <w:marRight w:val="0"/>
      <w:marTop w:val="0"/>
      <w:marBottom w:val="0"/>
      <w:divBdr>
        <w:top w:val="none" w:sz="0" w:space="0" w:color="auto"/>
        <w:left w:val="none" w:sz="0" w:space="0" w:color="auto"/>
        <w:bottom w:val="none" w:sz="0" w:space="0" w:color="auto"/>
        <w:right w:val="none" w:sz="0" w:space="0" w:color="auto"/>
      </w:divBdr>
    </w:div>
    <w:div w:id="1759250117">
      <w:bodyDiv w:val="1"/>
      <w:marLeft w:val="0"/>
      <w:marRight w:val="0"/>
      <w:marTop w:val="0"/>
      <w:marBottom w:val="0"/>
      <w:divBdr>
        <w:top w:val="none" w:sz="0" w:space="0" w:color="auto"/>
        <w:left w:val="none" w:sz="0" w:space="0" w:color="auto"/>
        <w:bottom w:val="none" w:sz="0" w:space="0" w:color="auto"/>
        <w:right w:val="none" w:sz="0" w:space="0" w:color="auto"/>
      </w:divBdr>
    </w:div>
    <w:div w:id="1872692451">
      <w:bodyDiv w:val="1"/>
      <w:marLeft w:val="0"/>
      <w:marRight w:val="0"/>
      <w:marTop w:val="0"/>
      <w:marBottom w:val="0"/>
      <w:divBdr>
        <w:top w:val="none" w:sz="0" w:space="0" w:color="auto"/>
        <w:left w:val="none" w:sz="0" w:space="0" w:color="auto"/>
        <w:bottom w:val="none" w:sz="0" w:space="0" w:color="auto"/>
        <w:right w:val="none" w:sz="0" w:space="0" w:color="auto"/>
      </w:divBdr>
    </w:div>
    <w:div w:id="213675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iewd(2764,41);" TargetMode="External"/><Relationship Id="rId13" Type="http://schemas.openxmlformats.org/officeDocument/2006/relationships/hyperlink" Target="consultantplus://offline/ref=509D761345FBAC814C2DBCBA4884EE2EC8368B141A3BB3449C04641336C865020726F204CC20042E3C1A53597A698CF635A3C12B3168HCJ0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sh.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consultantplus://offline/ref=509D761345FBAC814C2DBCBA4884EE2EC3308A11146DE446CD516A163E982D124963FF05CC2205226E40435D333E81EA35BEDF2A2F6BC963H4JBG" TargetMode="External"/><Relationship Id="rId10" Type="http://schemas.openxmlformats.org/officeDocument/2006/relationships/hyperlink" Target="javascript:viewd(6127,53);" TargetMode="External"/><Relationship Id="rId4" Type="http://schemas.openxmlformats.org/officeDocument/2006/relationships/settings" Target="settings.xml"/><Relationship Id="rId9" Type="http://schemas.openxmlformats.org/officeDocument/2006/relationships/hyperlink" Target="javascript:viewd(5983,53);" TargetMode="External"/><Relationship Id="rId14" Type="http://schemas.openxmlformats.org/officeDocument/2006/relationships/hyperlink" Target="consultantplus://offline/ref=509D761345FBAC814C2DBCBA4884EE2EC3308B1B136FE446CD516A163E982D125B63A709CE221F256B55150C76H6J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16FA5-9764-4457-B35A-2DD4FFC0C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7105</Words>
  <Characters>40504</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gkr</Company>
  <LinksUpToDate>false</LinksUpToDate>
  <CharactersWithSpaces>47514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vengranovskiy</dc:creator>
  <cp:lastModifiedBy>Ларчиков Кирилл Алексеевич</cp:lastModifiedBy>
  <cp:revision>2</cp:revision>
  <cp:lastPrinted>2019-05-22T15:03:00Z</cp:lastPrinted>
  <dcterms:created xsi:type="dcterms:W3CDTF">2019-05-23T11:56:00Z</dcterms:created>
  <dcterms:modified xsi:type="dcterms:W3CDTF">2019-05-23T11:56:00Z</dcterms:modified>
</cp:coreProperties>
</file>